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056D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Уважаемые коллеги, добрый день!</w:t>
      </w:r>
    </w:p>
    <w:p w14:paraId="27B9E910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Сообщаем, что</w:t>
      </w:r>
      <w:r w:rsidRPr="00B530F1">
        <w:rPr>
          <w:rFonts w:ascii="Calibri" w:eastAsia="Times New Roman" w:hAnsi="Calibri" w:cs="Calibri"/>
          <w:b/>
          <w:bCs/>
          <w:color w:val="000000"/>
          <w:lang w:eastAsia="ru-RU"/>
        </w:rPr>
        <w:t>30.11.2020</w:t>
      </w:r>
      <w:r w:rsidRPr="00B530F1">
        <w:rPr>
          <w:rFonts w:ascii="Calibri" w:eastAsia="Times New Roman" w:hAnsi="Calibri" w:cs="Calibri"/>
          <w:color w:val="000000"/>
          <w:lang w:eastAsia="ru-RU"/>
        </w:rPr>
        <w:t> в 9.00 по МСК планируется проведение </w:t>
      </w:r>
      <w:r w:rsidRPr="00B530F1">
        <w:rPr>
          <w:rFonts w:ascii="Calibri" w:eastAsia="Times New Roman" w:hAnsi="Calibri" w:cs="Calibri"/>
          <w:b/>
          <w:bCs/>
          <w:color w:val="000000"/>
          <w:lang w:eastAsia="ru-RU"/>
        </w:rPr>
        <w:t>семинара Корпорации МСП по поддержке субъектов МСП в медицинской и социальной сферах.</w:t>
      </w:r>
    </w:p>
    <w:p w14:paraId="222EC2B6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В ходе семинара планируется доведение информации о специальных мерах поддержки медицинских и социальных предприятий со стороны федеральных институтов развития.</w:t>
      </w:r>
    </w:p>
    <w:p w14:paraId="76F086EC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474FE87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Приглашаем представителей органов местного самоуправления принять участие в указанном семинаре.</w:t>
      </w:r>
    </w:p>
    <w:p w14:paraId="17553F03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C5F11E2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Для просмотра семинара необходимо пройти по ссылке на трансляцию семинара на видеохостинге </w:t>
      </w:r>
      <w:r w:rsidRPr="00B530F1">
        <w:rPr>
          <w:rFonts w:ascii="Calibri" w:eastAsia="Times New Roman" w:hAnsi="Calibri" w:cs="Calibri"/>
          <w:color w:val="000000"/>
          <w:lang w:val="en-US" w:eastAsia="ru-RU"/>
        </w:rPr>
        <w:t>YouTube </w:t>
      </w:r>
      <w:r w:rsidRPr="00B530F1">
        <w:rPr>
          <w:rFonts w:ascii="Calibri" w:eastAsia="Times New Roman" w:hAnsi="Calibri" w:cs="Calibri"/>
          <w:color w:val="000000"/>
          <w:lang w:eastAsia="ru-RU"/>
        </w:rPr>
        <w:t>- </w:t>
      </w:r>
      <w:hyperlink r:id="rId4" w:tgtFrame="_blank" w:history="1">
        <w:r w:rsidRPr="00B530F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https://youtu.be/w_flhTPyB-M</w:t>
        </w:r>
      </w:hyperlink>
      <w:r w:rsidRPr="00B530F1">
        <w:rPr>
          <w:rFonts w:ascii="Calibri" w:eastAsia="Times New Roman" w:hAnsi="Calibri" w:cs="Calibri"/>
          <w:color w:val="000000"/>
          <w:lang w:eastAsia="ru-RU"/>
        </w:rPr>
        <w:t>,</w:t>
      </w:r>
    </w:p>
    <w:p w14:paraId="263DE2FF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Подключение таким способом предусматривает обратную связь посредством использования чата трансляции</w:t>
      </w:r>
    </w:p>
    <w:p w14:paraId="2F3A0696" w14:textId="77777777" w:rsidR="00B530F1" w:rsidRPr="00B530F1" w:rsidRDefault="00B530F1" w:rsidP="00B530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0F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22559BA" w14:textId="77777777" w:rsidR="00170AC1" w:rsidRDefault="00170AC1"/>
    <w:sectPr w:rsidR="0017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170AC1"/>
    <w:rsid w:val="00B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7A60"/>
  <w15:chartTrackingRefBased/>
  <w15:docId w15:val="{E083E204-7802-402D-9809-DBE28F2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mail.primorsky.ru/owa/redir.aspx?C=WBJcJ2NCY1aDAl3J7Dou0jesnB3WXrGQEecebXGLXBFKHQ14tpTYCA..&amp;URL=https%3a%2f%2fyoutu.be%2fw_flhTPyB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2020-11-29T22:29:00Z</dcterms:created>
  <dcterms:modified xsi:type="dcterms:W3CDTF">2020-11-29T22:29:00Z</dcterms:modified>
</cp:coreProperties>
</file>