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EDD6" w14:textId="77777777" w:rsidR="00E835FE" w:rsidRDefault="00E835FE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ru-RU"/>
        </w:rPr>
        <w:drawing>
          <wp:inline distT="0" distB="0" distL="0" distR="0" wp14:anchorId="51F2ECA0" wp14:editId="6F6CA444">
            <wp:extent cx="638175" cy="876300"/>
            <wp:effectExtent l="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18A9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5F13F737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1BFFE182" w14:textId="77777777" w:rsidR="00722672" w:rsidRDefault="00722672" w:rsidP="00E835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0"/>
          <w:vertAlign w:val="subscript"/>
          <w:lang w:eastAsia="ru-RU"/>
        </w:rPr>
      </w:pPr>
    </w:p>
    <w:p w14:paraId="427AFA9D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</w:t>
      </w:r>
    </w:p>
    <w:p w14:paraId="02ED3055" w14:textId="77777777" w:rsidR="00722672" w:rsidRPr="00722672" w:rsidRDefault="00722672" w:rsidP="0072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АНУЧИНСКОГО МУНИЦИПАЛЬНОГО ОКРУГА</w:t>
      </w:r>
    </w:p>
    <w:p w14:paraId="6063D171" w14:textId="77777777" w:rsidR="00722672" w:rsidRDefault="00722672" w:rsidP="009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267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ПРИМОРСКОГО КРАЯ</w:t>
      </w:r>
    </w:p>
    <w:p w14:paraId="7066CE77" w14:textId="77777777" w:rsidR="00952839" w:rsidRDefault="00952839" w:rsidP="00952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330BAA16" w14:textId="77777777" w:rsidR="00952839" w:rsidRPr="00E835FE" w:rsidRDefault="00E835FE" w:rsidP="004F303D">
      <w:pPr>
        <w:spacing w:before="240" w:after="0" w:line="400" w:lineRule="exact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ПОСТАНОВЛЕНИЕ</w:t>
      </w:r>
    </w:p>
    <w:p w14:paraId="6188D566" w14:textId="77777777" w:rsidR="00952839" w:rsidRPr="00EE28C4" w:rsidRDefault="00952839" w:rsidP="0095283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16"/>
          <w:szCs w:val="16"/>
          <w:lang w:eastAsia="ru-RU"/>
        </w:rPr>
      </w:pPr>
    </w:p>
    <w:p w14:paraId="596F87DD" w14:textId="77777777" w:rsidR="0099243A" w:rsidRPr="00E835FE" w:rsidRDefault="0099243A" w:rsidP="0095283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14:paraId="26BC1303" w14:textId="36B38B5F" w:rsidR="00E835FE" w:rsidRDefault="00340495" w:rsidP="00E8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="001027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303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с. Анучино               </w:t>
      </w:r>
      <w:r w:rsidR="00957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1A5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14:paraId="3B765711" w14:textId="77777777" w:rsidR="006E4ACF" w:rsidRDefault="006E4ACF" w:rsidP="00E8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18E2" w14:textId="77777777" w:rsidR="00952839" w:rsidRPr="00EE28C4" w:rsidRDefault="00952839" w:rsidP="00E835F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77EEDD2B" w14:textId="01AC2AF8" w:rsidR="0068704D" w:rsidRPr="0068704D" w:rsidRDefault="0068704D" w:rsidP="008A6997">
      <w:pPr>
        <w:pStyle w:val="ConsPlusTitle"/>
        <w:jc w:val="center"/>
        <w:rPr>
          <w:bCs w:val="0"/>
          <w:color w:val="000000"/>
          <w:sz w:val="28"/>
          <w:szCs w:val="28"/>
          <w:shd w:val="clear" w:color="auto" w:fill="FFFFFF"/>
          <w:lang w:eastAsia="ar-SA"/>
        </w:rPr>
      </w:pPr>
      <w:r w:rsidRPr="0068704D">
        <w:rPr>
          <w:bCs w:val="0"/>
          <w:color w:val="000000"/>
          <w:sz w:val="28"/>
          <w:szCs w:val="28"/>
          <w:shd w:val="clear" w:color="auto" w:fill="FFFFFF"/>
          <w:lang w:eastAsia="ar-SA"/>
        </w:rPr>
        <w:t>О введении на территории Анучинского муниципального округа режима функционирования Анучинского районного звена РСЧС</w:t>
      </w:r>
    </w:p>
    <w:p w14:paraId="4388771E" w14:textId="7436DDFB" w:rsidR="0099243A" w:rsidRDefault="0068704D" w:rsidP="008A6997">
      <w:pPr>
        <w:pStyle w:val="ConsPlusTitle"/>
        <w:jc w:val="center"/>
        <w:rPr>
          <w:bCs w:val="0"/>
          <w:color w:val="000000"/>
          <w:sz w:val="28"/>
          <w:szCs w:val="28"/>
          <w:shd w:val="clear" w:color="auto" w:fill="FFFFFF"/>
          <w:lang w:eastAsia="ar-SA"/>
        </w:rPr>
      </w:pPr>
      <w:r w:rsidRPr="0068704D">
        <w:rPr>
          <w:bCs w:val="0"/>
          <w:color w:val="000000"/>
          <w:sz w:val="28"/>
          <w:szCs w:val="28"/>
          <w:shd w:val="clear" w:color="auto" w:fill="FFFFFF"/>
          <w:lang w:eastAsia="ar-SA"/>
        </w:rPr>
        <w:t xml:space="preserve"> «Повышенная готовность»</w:t>
      </w:r>
    </w:p>
    <w:p w14:paraId="5DC8DC3B" w14:textId="77777777" w:rsidR="006E4ACF" w:rsidRPr="0068704D" w:rsidRDefault="006E4ACF" w:rsidP="008A6997">
      <w:pPr>
        <w:pStyle w:val="ConsPlusTitle"/>
        <w:jc w:val="center"/>
        <w:rPr>
          <w:bCs w:val="0"/>
          <w:sz w:val="28"/>
          <w:szCs w:val="28"/>
        </w:rPr>
      </w:pPr>
    </w:p>
    <w:p w14:paraId="654E82BA" w14:textId="77777777" w:rsidR="00952839" w:rsidRPr="00EE28C4" w:rsidRDefault="00952839" w:rsidP="00952839">
      <w:pPr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FFA1714" w14:textId="1A1EC307" w:rsidR="00E835FE" w:rsidRDefault="00EE28C4" w:rsidP="00EE28C4">
      <w:pPr>
        <w:pStyle w:val="ConsPlusTitle"/>
        <w:spacing w:line="360" w:lineRule="auto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02731" w:rsidRPr="00102731">
        <w:rPr>
          <w:b w:val="0"/>
          <w:sz w:val="28"/>
          <w:szCs w:val="28"/>
        </w:rPr>
        <w:t xml:space="preserve">Руководствуясь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связанных с неблагоприятным прогнозом по прохождению </w:t>
      </w:r>
      <w:r w:rsidR="00340495" w:rsidRPr="00340495">
        <w:rPr>
          <w:b w:val="0"/>
          <w:sz w:val="28"/>
          <w:szCs w:val="28"/>
        </w:rPr>
        <w:t>вблизи восточного побережья Приморского края утром и днём 22, ночью 23 января ожидается снег, местами сильный (с количеством 6-19 мм за 12 часов и менее)</w:t>
      </w:r>
      <w:r w:rsidR="00102731" w:rsidRPr="00102731">
        <w:rPr>
          <w:b w:val="0"/>
          <w:sz w:val="28"/>
          <w:szCs w:val="28"/>
        </w:rPr>
        <w:t xml:space="preserve">, </w:t>
      </w:r>
      <w:r w:rsidR="008A6997">
        <w:rPr>
          <w:b w:val="0"/>
          <w:sz w:val="28"/>
          <w:szCs w:val="28"/>
        </w:rPr>
        <w:t>руководствуясь Уставом Анучинского муниципального округа</w:t>
      </w:r>
      <w:r>
        <w:rPr>
          <w:b w:val="0"/>
          <w:sz w:val="28"/>
          <w:szCs w:val="28"/>
        </w:rPr>
        <w:t xml:space="preserve"> Приморского края</w:t>
      </w:r>
      <w:r w:rsidR="008A6997">
        <w:rPr>
          <w:b w:val="0"/>
          <w:sz w:val="28"/>
          <w:szCs w:val="28"/>
        </w:rPr>
        <w:t xml:space="preserve">, </w:t>
      </w:r>
      <w:r w:rsidR="0068704D">
        <w:rPr>
          <w:b w:val="0"/>
          <w:sz w:val="28"/>
          <w:szCs w:val="28"/>
        </w:rPr>
        <w:t>администрация Анучинского муниципального округа Приморского края</w:t>
      </w:r>
    </w:p>
    <w:p w14:paraId="08541743" w14:textId="77777777" w:rsidR="00952839" w:rsidRPr="00952839" w:rsidRDefault="00952839" w:rsidP="00952839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</w:p>
    <w:p w14:paraId="1D0D1346" w14:textId="77777777" w:rsidR="00E835FE" w:rsidRDefault="00722672" w:rsidP="009528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E835FE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EE2DA8" w14:textId="77777777" w:rsidR="002B304C" w:rsidRDefault="002B304C" w:rsidP="0095283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548D7" w14:textId="135BFA1C" w:rsidR="004128A6" w:rsidRDefault="00EE28C4" w:rsidP="008935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9355E" w:rsidRPr="0089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8A6" w:rsidRP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Перевести органы управления, силы и средства </w:t>
      </w:r>
      <w:r w:rsid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="004128A6" w:rsidRP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районного звена Приморской территориальной подсистемы РСЧС в режим функционирования «Повышенная готовность» с </w:t>
      </w:r>
      <w:r w:rsidR="00340495" w:rsidRP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128A6" w:rsidRP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:00 </w:t>
      </w:r>
      <w:r w:rsidR="00340495" w:rsidRP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</w:t>
      </w:r>
      <w:r w:rsid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8A6" w:rsidRP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12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14:paraId="09350CF8" w14:textId="4786C036" w:rsidR="00400352" w:rsidRDefault="00EE28C4" w:rsidP="00E068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00352" w:rsidRPr="0040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355E" w:rsidRPr="00400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комплекса превентивных мероприятий, направленных на снижение рисков возникновения ЧС, оперативных мер по предупреждению чрезвычайной ситуации, связанной с возможным обильным выпадением осадков 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осуществлять в соответствии с решением комиссии по предупреждению и ликвидации чрезвычайных ситуаций и обеспечению пожарной безопасности </w:t>
      </w:r>
      <w:r w:rsid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340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переводе органов управления, сил и средств  </w:t>
      </w:r>
      <w:r w:rsid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звена территориальной подсистемы РСЧС в режим функционирования – «Повышенная готовность», Планом действий по предупреждению и ликвидации чрезвычайных ситуаций природного и техногенного характера.</w:t>
      </w:r>
    </w:p>
    <w:p w14:paraId="524A9A19" w14:textId="5D5F8A48" w:rsidR="00E068E0" w:rsidRPr="00E068E0" w:rsidRDefault="00400352" w:rsidP="00E068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</w:t>
      </w:r>
      <w:r w:rsidR="0089355E" w:rsidRPr="00893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предприятий и организаций всех форм собственности </w:t>
      </w:r>
      <w:r w:rsid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E068E0"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130697BD" w14:textId="69ED5B7E" w:rsidR="00E068E0" w:rsidRPr="00E068E0" w:rsidRDefault="00E068E0" w:rsidP="00E068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привести в повышенную готовность силы и средства для ликвидации возможных чрезвычайных ситуаций, оценив их возможности и готовность к действиям в данных условиях;</w:t>
      </w:r>
    </w:p>
    <w:p w14:paraId="608999A0" w14:textId="44F5CA5F" w:rsidR="00E068E0" w:rsidRDefault="00E068E0" w:rsidP="00E068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- 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ухудшения обстановки немедленно сообщать по телефонам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73B5579" w14:textId="23A67C28" w:rsidR="00E068E0" w:rsidRDefault="00E068E0" w:rsidP="00E068E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0-66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2)-069-24-84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ЕДДС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Анучинского</w:t>
      </w:r>
      <w:r w:rsidRPr="00E06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округа.</w:t>
      </w:r>
      <w:r w:rsidR="00EE28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68E9B2B9" w14:textId="6CAED517" w:rsidR="008A6997" w:rsidRPr="00107FC6" w:rsidRDefault="00400352" w:rsidP="0089355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4</w:t>
      </w:r>
      <w:r w:rsidR="008A6997" w:rsidRPr="00107FC6">
        <w:rPr>
          <w:sz w:val="28"/>
          <w:szCs w:val="28"/>
        </w:rPr>
        <w:t>.</w:t>
      </w:r>
      <w:r w:rsidR="008A6997">
        <w:rPr>
          <w:b/>
          <w:sz w:val="28"/>
          <w:szCs w:val="28"/>
        </w:rPr>
        <w:t xml:space="preserve"> </w:t>
      </w:r>
      <w:r w:rsidR="00A71A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</w:t>
      </w:r>
      <w:r w:rsidR="00A71A5C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C6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Анучинского муниципального округа (Бурдейная) </w:t>
      </w:r>
      <w:r w:rsidR="0010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107FC6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6E4ACF" w:rsidRPr="006E4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107FC6"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A4E5A" w14:textId="1CF09BBD" w:rsidR="008A6997" w:rsidRDefault="00B12262" w:rsidP="008A6997">
      <w:pPr>
        <w:pStyle w:val="ConsPlusTitle"/>
        <w:tabs>
          <w:tab w:val="left" w:pos="33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00352">
        <w:rPr>
          <w:b w:val="0"/>
          <w:sz w:val="28"/>
          <w:szCs w:val="28"/>
        </w:rPr>
        <w:t>5</w:t>
      </w:r>
      <w:r w:rsidR="008A6997">
        <w:rPr>
          <w:b w:val="0"/>
          <w:sz w:val="28"/>
          <w:szCs w:val="28"/>
        </w:rPr>
        <w:t>. Контроль за выполнением данного решения оставляю за собой.</w:t>
      </w:r>
    </w:p>
    <w:p w14:paraId="371CC928" w14:textId="77777777" w:rsidR="00E835FE" w:rsidRDefault="00E835FE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1F86C" w14:textId="77777777" w:rsidR="00400352" w:rsidRDefault="00400352" w:rsidP="00E835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22BAD" w14:textId="44F92DA8" w:rsidR="00E835FE" w:rsidRPr="00E835FE" w:rsidRDefault="00E835FE" w:rsidP="00E83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Анучинского</w:t>
      </w:r>
    </w:p>
    <w:p w14:paraId="0852221A" w14:textId="2C462E00" w:rsidR="00FE70DD" w:rsidRPr="00E835FE" w:rsidRDefault="00E835FE" w:rsidP="005F7DAB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</w:t>
      </w:r>
      <w:r w:rsidR="005F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835F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99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</w:p>
    <w:sectPr w:rsidR="00FE70DD" w:rsidRPr="00E835FE" w:rsidSect="00465D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4B"/>
    <w:rsid w:val="000106F5"/>
    <w:rsid w:val="0007510D"/>
    <w:rsid w:val="000C3D35"/>
    <w:rsid w:val="000E6A4B"/>
    <w:rsid w:val="00102731"/>
    <w:rsid w:val="00107FC6"/>
    <w:rsid w:val="0011404B"/>
    <w:rsid w:val="001E4E64"/>
    <w:rsid w:val="00246B79"/>
    <w:rsid w:val="002B304C"/>
    <w:rsid w:val="00340495"/>
    <w:rsid w:val="00400352"/>
    <w:rsid w:val="004128A6"/>
    <w:rsid w:val="00465DBE"/>
    <w:rsid w:val="004C79C4"/>
    <w:rsid w:val="004F303D"/>
    <w:rsid w:val="00553216"/>
    <w:rsid w:val="00594B95"/>
    <w:rsid w:val="005F7DAB"/>
    <w:rsid w:val="0068704D"/>
    <w:rsid w:val="006E4ACF"/>
    <w:rsid w:val="00722672"/>
    <w:rsid w:val="00734FDC"/>
    <w:rsid w:val="007C5243"/>
    <w:rsid w:val="0081464A"/>
    <w:rsid w:val="00891307"/>
    <w:rsid w:val="0089355E"/>
    <w:rsid w:val="008A6997"/>
    <w:rsid w:val="008C4492"/>
    <w:rsid w:val="00952839"/>
    <w:rsid w:val="00957742"/>
    <w:rsid w:val="0099243A"/>
    <w:rsid w:val="009B567B"/>
    <w:rsid w:val="00A65B03"/>
    <w:rsid w:val="00A71A5C"/>
    <w:rsid w:val="00B01B99"/>
    <w:rsid w:val="00B12262"/>
    <w:rsid w:val="00B34D9E"/>
    <w:rsid w:val="00BA22B5"/>
    <w:rsid w:val="00BC25D4"/>
    <w:rsid w:val="00C318BB"/>
    <w:rsid w:val="00C422CC"/>
    <w:rsid w:val="00CE584F"/>
    <w:rsid w:val="00DA48AF"/>
    <w:rsid w:val="00E068E0"/>
    <w:rsid w:val="00E835FE"/>
    <w:rsid w:val="00ED7F50"/>
    <w:rsid w:val="00EE28C4"/>
    <w:rsid w:val="00EE42A1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0940"/>
  <w15:docId w15:val="{6E42384C-DB67-4B6F-8042-06C7AE9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5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6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Игорь Николаевич</dc:creator>
  <cp:keywords/>
  <dc:description/>
  <cp:lastModifiedBy>Роман В. Яковенко</cp:lastModifiedBy>
  <cp:revision>4</cp:revision>
  <cp:lastPrinted>2024-01-22T01:06:00Z</cp:lastPrinted>
  <dcterms:created xsi:type="dcterms:W3CDTF">2024-01-22T01:00:00Z</dcterms:created>
  <dcterms:modified xsi:type="dcterms:W3CDTF">2024-01-22T01:23:00Z</dcterms:modified>
</cp:coreProperties>
</file>