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2E4A6" w14:textId="77777777" w:rsidR="00077DD1" w:rsidRDefault="00077DD1" w:rsidP="00077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042A70ED" w14:textId="4BB22F19" w:rsidR="00077DD1" w:rsidRDefault="00077DD1" w:rsidP="00077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1901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.07. 2023</w:t>
      </w:r>
    </w:p>
    <w:p w14:paraId="6B3AE58D" w14:textId="77777777" w:rsidR="00077DD1" w:rsidRDefault="00077DD1" w:rsidP="00077D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Чернышевка, ул. Лермонтова</w:t>
      </w:r>
    </w:p>
    <w:p w14:paraId="4D853310" w14:textId="77777777" w:rsidR="00077DD1" w:rsidRDefault="00077DD1" w:rsidP="00077D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0A04C981" w14:textId="77777777" w:rsidR="00077DD1" w:rsidRDefault="00077DD1" w:rsidP="00077D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4B3016C" w14:textId="77777777" w:rsidR="00077DD1" w:rsidRDefault="00077DD1" w:rsidP="00077D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«ПримВодоканалНаладка». Сроки выполнения работ: 19.06-31.10.2023.</w:t>
      </w:r>
    </w:p>
    <w:p w14:paraId="5B3AF3C3" w14:textId="7021D5FC" w:rsidR="007A1901" w:rsidRDefault="00077DD1" w:rsidP="00077D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</w:t>
      </w:r>
      <w:r w:rsidR="007A1901">
        <w:rPr>
          <w:rFonts w:ascii="Times New Roman" w:hAnsi="Times New Roman" w:cs="Times New Roman"/>
          <w:sz w:val="28"/>
          <w:szCs w:val="28"/>
        </w:rPr>
        <w:t>яются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7A190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капитальному ремонту сетей водоотведения с. Чернышевка.</w:t>
      </w:r>
    </w:p>
    <w:p w14:paraId="081D1159" w14:textId="1AAFE0E3" w:rsidR="007A1901" w:rsidRDefault="007A1901" w:rsidP="00077D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A1901">
        <w:rPr>
          <w:rFonts w:ascii="Times New Roman" w:hAnsi="Times New Roman" w:cs="Times New Roman"/>
          <w:sz w:val="28"/>
          <w:szCs w:val="28"/>
        </w:rPr>
        <w:t xml:space="preserve">а объекте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A1901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работников</w:t>
      </w:r>
      <w:r w:rsidRPr="007A19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90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901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1901">
        <w:rPr>
          <w:rFonts w:ascii="Times New Roman" w:hAnsi="Times New Roman" w:cs="Times New Roman"/>
          <w:sz w:val="28"/>
          <w:szCs w:val="28"/>
        </w:rPr>
        <w:t xml:space="preserve"> техники. Идёт демонтаж старой системы водоотведения. И замен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7A1901">
        <w:rPr>
          <w:rFonts w:ascii="Times New Roman" w:hAnsi="Times New Roman" w:cs="Times New Roman"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A1901">
        <w:rPr>
          <w:rFonts w:ascii="Times New Roman" w:hAnsi="Times New Roman" w:cs="Times New Roman"/>
          <w:sz w:val="28"/>
          <w:szCs w:val="28"/>
        </w:rPr>
        <w:t xml:space="preserve"> на новую.</w:t>
      </w:r>
    </w:p>
    <w:p w14:paraId="542E36AE" w14:textId="77777777" w:rsidR="007A1901" w:rsidRDefault="007A1901" w:rsidP="00077DD1"/>
    <w:p w14:paraId="7BDB12D0" w14:textId="6272F674" w:rsidR="002355D7" w:rsidRDefault="007A1901" w:rsidP="007A1901">
      <w:pPr>
        <w:jc w:val="center"/>
      </w:pPr>
      <w:r>
        <w:rPr>
          <w:noProof/>
        </w:rPr>
        <w:drawing>
          <wp:inline distT="0" distB="0" distL="0" distR="0" wp14:anchorId="6D60104C" wp14:editId="148E9B10">
            <wp:extent cx="6086475" cy="6238875"/>
            <wp:effectExtent l="0" t="0" r="9525" b="9525"/>
            <wp:docPr id="314969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23" cy="624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5D7" w:rsidSect="00077DD1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DD1"/>
    <w:rsid w:val="00077DD1"/>
    <w:rsid w:val="002355D7"/>
    <w:rsid w:val="007A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B9BF6"/>
  <w15:chartTrackingRefBased/>
  <w15:docId w15:val="{36ECC6B4-82C7-474B-BA99-A66C482D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DD1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2023-07-19T04:37:00Z</dcterms:created>
  <dcterms:modified xsi:type="dcterms:W3CDTF">2023-07-19T05:28:00Z</dcterms:modified>
</cp:coreProperties>
</file>