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C4F62" w14:textId="77777777" w:rsidR="00A424F5" w:rsidRDefault="00A424F5" w:rsidP="00A424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Холохоренко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А.М.):</w:t>
      </w:r>
    </w:p>
    <w:p w14:paraId="5CDE4847" w14:textId="1F7AFD41" w:rsidR="00A424F5" w:rsidRDefault="00A424F5" w:rsidP="00A424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11.05. 2022</w:t>
      </w:r>
    </w:p>
    <w:p w14:paraId="5687B84A" w14:textId="27EAC3C7" w:rsidR="00A424F5" w:rsidRDefault="00FB7346" w:rsidP="00A424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землякам, погибшим на фронтах ВОВ»</w:t>
      </w:r>
      <w:r w:rsidR="00A424F5">
        <w:rPr>
          <w:rFonts w:ascii="Times New Roman" w:hAnsi="Times New Roman" w:cs="Times New Roman"/>
          <w:sz w:val="28"/>
          <w:szCs w:val="28"/>
        </w:rPr>
        <w:t xml:space="preserve"> с. Анучино, ул.Лазо,4а</w:t>
      </w:r>
    </w:p>
    <w:p w14:paraId="2FB5C953" w14:textId="77777777" w:rsidR="00A424F5" w:rsidRDefault="00A424F5" w:rsidP="00A424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F931D8" w14:textId="67C0CAFD" w:rsidR="00A424F5" w:rsidRDefault="00FB7346" w:rsidP="00A42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работ по сохранению объекта культурного наследия «Памятник землякам, погибшим на фронтах ВОВ» </w:t>
      </w:r>
      <w:r w:rsidR="00A424F5">
        <w:rPr>
          <w:rFonts w:ascii="Times New Roman" w:hAnsi="Times New Roman" w:cs="Times New Roman"/>
          <w:sz w:val="28"/>
          <w:szCs w:val="28"/>
        </w:rPr>
        <w:t>с. Анучино, ул.</w:t>
      </w:r>
      <w:r w:rsidR="00E15951">
        <w:rPr>
          <w:rFonts w:ascii="Times New Roman" w:hAnsi="Times New Roman" w:cs="Times New Roman"/>
          <w:sz w:val="28"/>
          <w:szCs w:val="28"/>
        </w:rPr>
        <w:t xml:space="preserve"> </w:t>
      </w:r>
      <w:r w:rsidR="00A424F5">
        <w:rPr>
          <w:rFonts w:ascii="Times New Roman" w:hAnsi="Times New Roman" w:cs="Times New Roman"/>
          <w:sz w:val="28"/>
          <w:szCs w:val="28"/>
        </w:rPr>
        <w:t>Лаз</w:t>
      </w:r>
      <w:r w:rsidR="003855FA">
        <w:rPr>
          <w:rFonts w:ascii="Times New Roman" w:hAnsi="Times New Roman" w:cs="Times New Roman"/>
          <w:sz w:val="28"/>
          <w:szCs w:val="28"/>
        </w:rPr>
        <w:t>о.</w:t>
      </w:r>
      <w:r w:rsidR="00A424F5">
        <w:rPr>
          <w:rFonts w:ascii="Times New Roman" w:hAnsi="Times New Roman" w:cs="Times New Roman"/>
          <w:sz w:val="28"/>
          <w:szCs w:val="28"/>
        </w:rPr>
        <w:t xml:space="preserve"> Работы начаты с </w:t>
      </w:r>
      <w:r w:rsidR="003855FA">
        <w:rPr>
          <w:rFonts w:ascii="Times New Roman" w:hAnsi="Times New Roman" w:cs="Times New Roman"/>
          <w:sz w:val="28"/>
          <w:szCs w:val="28"/>
        </w:rPr>
        <w:t>10 мая</w:t>
      </w:r>
      <w:r w:rsidR="00A424F5">
        <w:rPr>
          <w:rFonts w:ascii="Times New Roman" w:hAnsi="Times New Roman" w:cs="Times New Roman"/>
          <w:sz w:val="28"/>
          <w:szCs w:val="28"/>
        </w:rPr>
        <w:t xml:space="preserve"> 2022.</w:t>
      </w:r>
    </w:p>
    <w:p w14:paraId="17B95224" w14:textId="0583101E" w:rsidR="00A424F5" w:rsidRDefault="00A424F5" w:rsidP="003855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5FA">
        <w:rPr>
          <w:rFonts w:ascii="Times New Roman" w:hAnsi="Times New Roman" w:cs="Times New Roman"/>
          <w:sz w:val="28"/>
          <w:szCs w:val="28"/>
        </w:rPr>
        <w:t>На данный момент завозится оборудование и материалы. Объект обнесен сеткой.</w:t>
      </w:r>
    </w:p>
    <w:p w14:paraId="27AAD8C1" w14:textId="4FA34990" w:rsidR="00F47F0E" w:rsidRDefault="003855FA" w:rsidP="003855FA">
      <w:pPr>
        <w:jc w:val="center"/>
      </w:pPr>
      <w:r>
        <w:rPr>
          <w:noProof/>
        </w:rPr>
        <w:drawing>
          <wp:inline distT="0" distB="0" distL="0" distR="0" wp14:anchorId="6F4A7668" wp14:editId="07833560">
            <wp:extent cx="5428551" cy="30575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191" cy="306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A012A" w14:textId="77777777" w:rsidR="003855FA" w:rsidRDefault="003855FA" w:rsidP="003855FA"/>
    <w:p w14:paraId="7ABCAC88" w14:textId="5D88A07D" w:rsidR="003855FA" w:rsidRPr="00A424F5" w:rsidRDefault="003855FA" w:rsidP="00A424F5">
      <w:r>
        <w:rPr>
          <w:noProof/>
        </w:rPr>
        <w:drawing>
          <wp:inline distT="0" distB="0" distL="0" distR="0" wp14:anchorId="19F3F327" wp14:editId="23E2E097">
            <wp:extent cx="2762250" cy="39801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01" cy="398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15951">
        <w:t xml:space="preserve">     </w:t>
      </w:r>
      <w:r>
        <w:t xml:space="preserve">   </w:t>
      </w:r>
      <w:r>
        <w:rPr>
          <w:noProof/>
        </w:rPr>
        <w:drawing>
          <wp:inline distT="0" distB="0" distL="0" distR="0" wp14:anchorId="0A1F77F6" wp14:editId="7EFDC022">
            <wp:extent cx="2762865" cy="3931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4" cy="39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5FA" w:rsidRPr="00A424F5" w:rsidSect="003855FA">
      <w:pgSz w:w="11906" w:h="16838"/>
      <w:pgMar w:top="680" w:right="737" w:bottom="73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4F5"/>
    <w:rsid w:val="003855FA"/>
    <w:rsid w:val="003B0E8E"/>
    <w:rsid w:val="00A424F5"/>
    <w:rsid w:val="00E15951"/>
    <w:rsid w:val="00F47F0E"/>
    <w:rsid w:val="00FB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92BF6"/>
  <w15:chartTrackingRefBased/>
  <w15:docId w15:val="{71EB6838-69D7-45CB-A119-1EF406AD3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24F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2022-05-11T01:49:00Z</dcterms:created>
  <dcterms:modified xsi:type="dcterms:W3CDTF">2022-05-11T06:32:00Z</dcterms:modified>
</cp:coreProperties>
</file>