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4FC" w:rsidRDefault="00000000">
      <w:pPr>
        <w:pStyle w:val="af0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Минэкономразвития напоминает предпринимателям о мерах господдержки и правах при госконтроле</w:t>
      </w:r>
    </w:p>
    <w:p w:rsidR="00E674FC" w:rsidRDefault="00E674FC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4FC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Ежегодно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26 мая отмечается День российского предпринимательства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установленный Указом Президента России. </w:t>
      </w:r>
    </w:p>
    <w:p w:rsidR="00E674FC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Минэкономразвития России считает важным в этот праздник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министерства, созданная при участии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центра институционального развития контрольной (надзорной) деятельности Фонда «ЦСР», о правах бизнесменов при госконтроле и актуальных мерах государственной поддержки, действующих в 2023 году для бизнеса. </w:t>
      </w:r>
    </w:p>
    <w:p w:rsidR="00A21309" w:rsidRDefault="00000000" w:rsidP="00A21309">
      <w:pPr>
        <w:pStyle w:val="Standard"/>
        <w:spacing w:line="360" w:lineRule="auto"/>
        <w:ind w:firstLine="709"/>
        <w:jc w:val="both"/>
      </w:pPr>
      <w:r>
        <w:rPr>
          <w:color w:val="000000" w:themeColor="text1"/>
          <w:sz w:val="24"/>
          <w:szCs w:val="24"/>
        </w:rPr>
        <w:t xml:space="preserve">В серию вошли три ролика: «ПРОВЕРКИ: ПРОСТО О ГЛАВНОМ» рассказывает </w:t>
      </w:r>
      <w:r>
        <w:rPr>
          <w:color w:val="000000" w:themeColor="text1"/>
          <w:sz w:val="24"/>
          <w:szCs w:val="24"/>
        </w:rPr>
        <w:br/>
        <w:t xml:space="preserve">о правах предпринимателя при проведении проверок, «ПРЕДПРИНИМАТЕЛЮ </w:t>
      </w:r>
      <w:r>
        <w:rPr>
          <w:color w:val="000000" w:themeColor="text1"/>
          <w:sz w:val="24"/>
          <w:szCs w:val="24"/>
        </w:rPr>
        <w:br/>
        <w:t>О ПРЕДОСТЕРЕЖЕНИИ» — о правах предпринимателей в случае получения предостережения, третий ролик дает обзор действующих мер государственной поддержки бизнеса</w:t>
      </w:r>
      <w:r w:rsidR="00A21309">
        <w:rPr>
          <w:color w:val="000000" w:themeColor="text1"/>
          <w:sz w:val="24"/>
          <w:szCs w:val="24"/>
        </w:rPr>
        <w:t xml:space="preserve">. Ознакомиться с материалом можно по ссылке: </w:t>
      </w:r>
      <w:hyperlink r:id="rId7" w:history="1">
        <w:r w:rsidR="00A21309">
          <w:rPr>
            <w:sz w:val="28"/>
            <w:szCs w:val="28"/>
          </w:rPr>
          <w:t>https://next</w:t>
        </w:r>
        <w:bookmarkStart w:id="0" w:name="_Hlt136945032"/>
        <w:bookmarkStart w:id="1" w:name="_Hlt136945033"/>
        <w:r w:rsidR="00A21309">
          <w:rPr>
            <w:sz w:val="28"/>
            <w:szCs w:val="28"/>
          </w:rPr>
          <w:t>c</w:t>
        </w:r>
        <w:bookmarkEnd w:id="0"/>
        <w:bookmarkEnd w:id="1"/>
        <w:r w:rsidR="00A21309">
          <w:rPr>
            <w:sz w:val="28"/>
            <w:szCs w:val="28"/>
          </w:rPr>
          <w:t>loud.</w:t>
        </w:r>
        <w:bookmarkStart w:id="2" w:name="_Hlt136945125"/>
        <w:bookmarkStart w:id="3" w:name="_Hlt136945126"/>
        <w:r w:rsidR="00A21309">
          <w:rPr>
            <w:sz w:val="28"/>
            <w:szCs w:val="28"/>
          </w:rPr>
          <w:t>p</w:t>
        </w:r>
        <w:bookmarkEnd w:id="2"/>
        <w:bookmarkEnd w:id="3"/>
        <w:r w:rsidR="00A21309">
          <w:rPr>
            <w:sz w:val="28"/>
            <w:szCs w:val="28"/>
          </w:rPr>
          <w:t>rimorsky.ru/s/H7omJtPZqwDRJLj</w:t>
        </w:r>
      </w:hyperlink>
    </w:p>
    <w:p w:rsidR="00E674FC" w:rsidRDefault="00000000">
      <w:pPr>
        <w:pStyle w:val="af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Общий хронометраж трех роликов составляет 8 минут. За это время предприниматель сможет ознакомиться с алгоритмами действий после получения уведомления о проведении проверки или предостережения от контрольного органа, узнает, что бизнесмену следует делать при несогласии с предостережением, как именно будет проходить проверка, действие каких документов продлено автоматически на 2023 год и многое другое.</w:t>
      </w:r>
    </w:p>
    <w:p w:rsidR="00E674FC" w:rsidRDefault="00A21309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t xml:space="preserve">ожно также использовать справочную информацию </w:t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br/>
        <w:t xml:space="preserve">о проверках, профилактических мероприятиях и мерах государственной поддержки.  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официальных страниц Министерства в социальных сетях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мессенджерах: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https://vk.com/minec_russia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https://ok.ru/minec_russia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https://rutube.ru/channel/999390/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https://dzen.ru/minec_russia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https://t.me/minec_russia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Телеграм-канала «Мастерская контроля»: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https://t.me/masterskaya_knd.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Телеграм-канал </w:t>
      </w:r>
      <w:r>
        <w:rPr>
          <w:rFonts w:ascii="Times New Roman" w:hAnsi="Times New Roman"/>
          <w:sz w:val="28"/>
          <w:szCs w:val="28"/>
        </w:rPr>
        <w:t xml:space="preserve">«Мастерская контроля»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создан для обсуждения лучших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практик в сфере контроля (надзора). Здесь публикуются в том числе мнения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экспертов по актуальным вопросам, связанным с совершенствованием</w:t>
      </w:r>
    </w:p>
    <w:p w:rsidR="00F84F4F" w:rsidRDefault="00F84F4F" w:rsidP="00F84F4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контрольной (надзорной), разрешительной деятельности, их нормативному</w:t>
      </w:r>
    </w:p>
    <w:p w:rsidR="00F84F4F" w:rsidRDefault="00F84F4F" w:rsidP="00F84F4F">
      <w:pPr>
        <w:pStyle w:val="af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регулированию, цифровизации государственного управления.</w:t>
      </w:r>
    </w:p>
    <w:p w:rsidR="00E674FC" w:rsidRDefault="00000000">
      <w:pPr>
        <w:pStyle w:val="af0"/>
        <w:spacing w:line="276" w:lineRule="auto"/>
        <w:ind w:firstLine="360"/>
        <w:jc w:val="both"/>
        <w:rPr>
          <w:rFonts w:ascii="xo thames" w:hAnsi="xo thames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проверках</w:t>
      </w:r>
      <w:r>
        <w:rPr>
          <w:rFonts w:ascii="xo thames" w:hAnsi="xo thames"/>
          <w:color w:val="000000" w:themeColor="text1"/>
          <w:sz w:val="24"/>
          <w:szCs w:val="24"/>
          <w:u w:val="single"/>
        </w:rPr>
        <w:t xml:space="preserve"> </w:t>
      </w:r>
    </w:p>
    <w:p w:rsidR="00E674FC" w:rsidRDefault="00000000">
      <w:pPr>
        <w:pStyle w:val="af0"/>
        <w:spacing w:line="276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</w:t>
      </w: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>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E674FC" w:rsidRDefault="00E674FC">
      <w:pPr>
        <w:pStyle w:val="af0"/>
        <w:spacing w:line="276" w:lineRule="auto"/>
        <w:ind w:firstLine="360"/>
        <w:jc w:val="both"/>
        <w:rPr>
          <w:rFonts w:ascii="xo thames" w:hAnsi="xo thames"/>
          <w:sz w:val="24"/>
          <w:szCs w:val="24"/>
        </w:rPr>
      </w:pPr>
    </w:p>
    <w:p w:rsidR="00E674FC" w:rsidRDefault="00000000">
      <w:pPr>
        <w:pStyle w:val="af0"/>
        <w:spacing w:line="276" w:lineRule="auto"/>
        <w:jc w:val="both"/>
        <w:rPr>
          <w:rFonts w:ascii="xo thames" w:hAnsi="xo thames"/>
          <w:i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 xml:space="preserve">О профилактических мероприятиях (профилактических визитах и предостережениях) </w:t>
      </w:r>
    </w:p>
    <w:p w:rsidR="00E674FC" w:rsidRDefault="00000000">
      <w:pPr>
        <w:pStyle w:val="af0"/>
        <w:spacing w:line="276" w:lineRule="auto"/>
        <w:ind w:firstLine="360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E674FC" w:rsidRDefault="00E674FC">
      <w:pPr>
        <w:pStyle w:val="af0"/>
        <w:spacing w:line="276" w:lineRule="auto"/>
        <w:jc w:val="both"/>
        <w:rPr>
          <w:rFonts w:ascii="xo thames" w:hAnsi="xo thames"/>
          <w:i/>
          <w:sz w:val="24"/>
          <w:szCs w:val="24"/>
        </w:rPr>
      </w:pPr>
    </w:p>
    <w:p w:rsidR="00E674FC" w:rsidRDefault="00000000">
      <w:pPr>
        <w:pStyle w:val="af0"/>
        <w:spacing w:line="276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E674FC" w:rsidRDefault="00E674FC">
      <w:pPr>
        <w:pStyle w:val="af0"/>
        <w:spacing w:line="276" w:lineRule="auto"/>
        <w:jc w:val="both"/>
        <w:rPr>
          <w:rFonts w:ascii="xo thames" w:hAnsi="xo thames"/>
          <w:i/>
          <w:sz w:val="24"/>
          <w:szCs w:val="24"/>
        </w:rPr>
      </w:pPr>
    </w:p>
    <w:p w:rsidR="00E674FC" w:rsidRDefault="00000000">
      <w:pPr>
        <w:pStyle w:val="af0"/>
        <w:spacing w:line="276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E674FC" w:rsidRDefault="00E674FC">
      <w:pPr>
        <w:pStyle w:val="af0"/>
        <w:spacing w:line="276" w:lineRule="auto"/>
        <w:jc w:val="both"/>
        <w:rPr>
          <w:rFonts w:ascii="xo thames" w:hAnsi="xo thames"/>
          <w:sz w:val="24"/>
          <w:szCs w:val="24"/>
        </w:rPr>
      </w:pPr>
    </w:p>
    <w:p w:rsidR="00E674FC" w:rsidRDefault="00000000">
      <w:pPr>
        <w:pStyle w:val="af0"/>
        <w:spacing w:line="276" w:lineRule="auto"/>
        <w:jc w:val="both"/>
        <w:rPr>
          <w:rFonts w:ascii="xo thames" w:hAnsi="xo thames"/>
          <w:b/>
          <w:i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мерах государственной поддержки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1.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Разрешительная деятельность и лицензирование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</w:t>
      </w: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>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оплата гос. пошлин в рамках лицензирования.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E674FC" w:rsidRDefault="00E674FC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:rsidR="00E674FC" w:rsidRDefault="00E674FC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2.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Мораторий на проверки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:rsidR="00E674FC" w:rsidRDefault="00E674FC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3. Упрощение оценки соответствия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 xml:space="preserve">Продлена до 1 сентября 2023 г. возможность оформления «упрощенных» деклараций </w:t>
      </w:r>
      <w:r>
        <w:rPr>
          <w:rFonts w:ascii="xo thames" w:hAnsi="xo thames"/>
          <w:i/>
          <w:color w:val="000000" w:themeColor="text1"/>
          <w:sz w:val="24"/>
          <w:szCs w:val="24"/>
        </w:rPr>
        <w:br/>
        <w:t xml:space="preserve">о соответствии продукции на основании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 </w:t>
      </w:r>
    </w:p>
    <w:p w:rsidR="00E674FC" w:rsidRDefault="00000000">
      <w:pPr>
        <w:spacing w:before="240" w:after="240" w:line="240" w:lineRule="auto"/>
        <w:jc w:val="both"/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E674FC" w:rsidRDefault="00E674FC">
      <w:pPr>
        <w:spacing w:before="240" w:after="240" w:line="240" w:lineRule="auto"/>
        <w:jc w:val="both"/>
        <w:rPr>
          <w:rFonts w:ascii="xo thames" w:hAnsi="xo thames"/>
          <w:bCs/>
          <w:i/>
          <w:sz w:val="24"/>
          <w:szCs w:val="24"/>
        </w:rPr>
      </w:pP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</w:p>
    <w:p w:rsidR="00E674FC" w:rsidRDefault="00000000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E674FC" w:rsidRDefault="00000000">
      <w:pPr>
        <w:pStyle w:val="af0"/>
        <w:spacing w:line="276" w:lineRule="auto"/>
        <w:jc w:val="both"/>
        <w:rPr>
          <w:rFonts w:ascii="xo thames" w:hAnsi="xo thames"/>
          <w:i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p w:rsidR="00E674FC" w:rsidRDefault="00E674FC">
      <w:pPr>
        <w:spacing w:before="240" w:after="240" w:line="240" w:lineRule="auto"/>
        <w:jc w:val="both"/>
        <w:rPr>
          <w:rFonts w:ascii="xo thames" w:hAnsi="xo thames"/>
          <w:i/>
          <w:sz w:val="24"/>
          <w:szCs w:val="24"/>
        </w:rPr>
      </w:pPr>
    </w:p>
    <w:p w:rsidR="00E674FC" w:rsidRDefault="00E674FC">
      <w:pPr>
        <w:rPr>
          <w:sz w:val="24"/>
          <w:szCs w:val="24"/>
        </w:rPr>
      </w:pPr>
    </w:p>
    <w:sectPr w:rsidR="00E674F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F2B" w:rsidRDefault="00F86F2B">
      <w:pPr>
        <w:spacing w:after="0" w:line="240" w:lineRule="auto"/>
      </w:pPr>
      <w:r>
        <w:separator/>
      </w:r>
    </w:p>
  </w:endnote>
  <w:endnote w:type="continuationSeparator" w:id="0">
    <w:p w:rsidR="00F86F2B" w:rsidRDefault="00F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 black">
    <w:charset w:val="00"/>
    <w:family w:val="auto"/>
    <w:pitch w:val="default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F2B" w:rsidRDefault="00F86F2B">
      <w:pPr>
        <w:spacing w:after="0" w:line="240" w:lineRule="auto"/>
      </w:pPr>
      <w:r>
        <w:separator/>
      </w:r>
    </w:p>
  </w:footnote>
  <w:footnote w:type="continuationSeparator" w:id="0">
    <w:p w:rsidR="00F86F2B" w:rsidRDefault="00F86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FC"/>
    <w:rsid w:val="005527DF"/>
    <w:rsid w:val="008220EA"/>
    <w:rsid w:val="00A21309"/>
    <w:rsid w:val="00B472BE"/>
    <w:rsid w:val="00E674FC"/>
    <w:rsid w:val="00EF65F6"/>
    <w:rsid w:val="00F84F4F"/>
    <w:rsid w:val="00F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EAD4"/>
  <w15:docId w15:val="{6CFCE064-D94C-467F-9A00-7D55F6F6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EDE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EDEDE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69696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single" w:sz="4" w:space="0" w:color="A4A4A4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single" w:sz="4" w:space="0" w:color="9A9A9A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single" w:sz="4" w:space="0" w:color="DDDDD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C0C0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0C0C0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9E9E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E9E9E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9494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949494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b">
    <w:name w:val="Гиперссылка1"/>
    <w:basedOn w:val="19"/>
    <w:link w:val="1c"/>
    <w:rPr>
      <w:color w:val="5F5F5F" w:themeColor="hyperlink"/>
      <w:u w:val="single"/>
    </w:rPr>
  </w:style>
  <w:style w:type="character" w:customStyle="1" w:styleId="1c">
    <w:name w:val="Гиперссылка1"/>
    <w:basedOn w:val="1a"/>
    <w:link w:val="1b"/>
    <w:rPr>
      <w:color w:val="5F5F5F" w:themeColor="hyperlink"/>
      <w:u w:val="single"/>
    </w:rPr>
  </w:style>
  <w:style w:type="paragraph" w:customStyle="1" w:styleId="1d">
    <w:name w:val="Выделение1"/>
    <w:basedOn w:val="19"/>
    <w:link w:val="1e"/>
    <w:rPr>
      <w:i/>
    </w:rPr>
  </w:style>
  <w:style w:type="character" w:customStyle="1" w:styleId="1e">
    <w:name w:val="Выделение1"/>
    <w:basedOn w:val="1a"/>
    <w:link w:val="1d"/>
    <w:rPr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  <w:style w:type="paragraph" w:customStyle="1" w:styleId="Standard">
    <w:name w:val="Standard"/>
    <w:rsid w:val="00A21309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xtcloud.primorsky.ru/s/H7omJtPZqwDRJL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Екатерина Михайловна</dc:creator>
  <cp:lastModifiedBy>Вера В. Клыкова</cp:lastModifiedBy>
  <cp:revision>5</cp:revision>
  <dcterms:created xsi:type="dcterms:W3CDTF">2023-06-06T22:14:00Z</dcterms:created>
  <dcterms:modified xsi:type="dcterms:W3CDTF">2023-06-07T22:55:00Z</dcterms:modified>
</cp:coreProperties>
</file>