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1B" w:rsidRPr="00F03B45" w:rsidRDefault="00514951" w:rsidP="00301F1B">
      <w:pPr>
        <w:autoSpaceDE w:val="0"/>
        <w:autoSpaceDN w:val="0"/>
        <w:adjustRightInd w:val="0"/>
        <w:spacing w:after="0" w:line="240" w:lineRule="auto"/>
        <w:jc w:val="right"/>
        <w:rPr>
          <w:rFonts w:ascii="Times New Roman" w:hAnsi="Times New Roman" w:cs="Times New Roman"/>
          <w:sz w:val="28"/>
          <w:szCs w:val="28"/>
        </w:rPr>
      </w:pPr>
      <w:r w:rsidRPr="00514951">
        <w:rPr>
          <w:rFonts w:ascii="Arial" w:eastAsia="Times New Roman" w:hAnsi="Arial" w:cs="Arial"/>
          <w:b/>
          <w:bCs/>
          <w:color w:val="000000"/>
          <w:sz w:val="15"/>
          <w:szCs w:val="15"/>
          <w:lang w:eastAsia="ru-RU"/>
        </w:rPr>
        <w:t> </w:t>
      </w:r>
      <w:r w:rsidR="00301F1B" w:rsidRPr="00F03B45">
        <w:rPr>
          <w:rFonts w:ascii="Times New Roman" w:hAnsi="Times New Roman" w:cs="Times New Roman"/>
          <w:sz w:val="28"/>
          <w:szCs w:val="28"/>
        </w:rPr>
        <w:t>УТВЕРЖДЕНО</w:t>
      </w:r>
    </w:p>
    <w:p w:rsidR="00301F1B" w:rsidRPr="00F03B45" w:rsidRDefault="00301F1B" w:rsidP="00301F1B">
      <w:pPr>
        <w:autoSpaceDE w:val="0"/>
        <w:autoSpaceDN w:val="0"/>
        <w:adjustRightInd w:val="0"/>
        <w:spacing w:after="0" w:line="240" w:lineRule="auto"/>
        <w:jc w:val="right"/>
        <w:rPr>
          <w:rFonts w:ascii="Times New Roman" w:hAnsi="Times New Roman" w:cs="Times New Roman"/>
          <w:sz w:val="28"/>
          <w:szCs w:val="28"/>
        </w:rPr>
      </w:pPr>
      <w:r w:rsidRPr="00F03B45">
        <w:rPr>
          <w:rFonts w:ascii="Times New Roman" w:hAnsi="Times New Roman" w:cs="Times New Roman"/>
          <w:sz w:val="28"/>
          <w:szCs w:val="28"/>
        </w:rPr>
        <w:t>постановлением администрации</w:t>
      </w:r>
    </w:p>
    <w:p w:rsidR="00301F1B" w:rsidRPr="00F03B45" w:rsidRDefault="00301F1B" w:rsidP="00301F1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Анучинского</w:t>
      </w:r>
      <w:r w:rsidRPr="00F03B45">
        <w:rPr>
          <w:rFonts w:ascii="Times New Roman" w:hAnsi="Times New Roman" w:cs="Times New Roman"/>
          <w:sz w:val="28"/>
          <w:szCs w:val="28"/>
        </w:rPr>
        <w:t xml:space="preserve"> муниципального района</w:t>
      </w:r>
    </w:p>
    <w:p w:rsidR="00301F1B" w:rsidRPr="00376755" w:rsidRDefault="00301F1B" w:rsidP="00301F1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t xml:space="preserve">     </w:t>
      </w:r>
      <w:r w:rsidR="00B83333">
        <w:rPr>
          <w:rFonts w:ascii="Times New Roman" w:hAnsi="Times New Roman" w:cs="Times New Roman"/>
          <w:sz w:val="28"/>
          <w:szCs w:val="28"/>
        </w:rPr>
        <w:t>№ 563  от  14.08.20г.</w:t>
      </w:r>
    </w:p>
    <w:p w:rsidR="00301F1B" w:rsidRDefault="00301F1B" w:rsidP="00301F1B">
      <w:pPr>
        <w:autoSpaceDE w:val="0"/>
        <w:autoSpaceDN w:val="0"/>
        <w:adjustRightInd w:val="0"/>
        <w:spacing w:after="0" w:line="240" w:lineRule="auto"/>
        <w:jc w:val="center"/>
        <w:rPr>
          <w:rFonts w:ascii="Times New Roman" w:hAnsi="Times New Roman" w:cs="Times New Roman"/>
          <w:b/>
          <w:bCs/>
          <w:sz w:val="28"/>
          <w:szCs w:val="28"/>
        </w:rPr>
      </w:pPr>
    </w:p>
    <w:p w:rsidR="005F456B" w:rsidRDefault="005F456B" w:rsidP="00301F1B">
      <w:pPr>
        <w:autoSpaceDE w:val="0"/>
        <w:autoSpaceDN w:val="0"/>
        <w:adjustRightInd w:val="0"/>
        <w:spacing w:after="0" w:line="240" w:lineRule="auto"/>
        <w:jc w:val="center"/>
        <w:rPr>
          <w:rFonts w:ascii="Times New Roman" w:hAnsi="Times New Roman" w:cs="Times New Roman"/>
          <w:b/>
          <w:bCs/>
          <w:sz w:val="28"/>
          <w:szCs w:val="28"/>
        </w:rPr>
      </w:pPr>
    </w:p>
    <w:p w:rsidR="00301F1B" w:rsidRDefault="00301F1B" w:rsidP="00301F1B">
      <w:pPr>
        <w:autoSpaceDE w:val="0"/>
        <w:autoSpaceDN w:val="0"/>
        <w:adjustRightInd w:val="0"/>
        <w:spacing w:after="0" w:line="240" w:lineRule="auto"/>
        <w:jc w:val="center"/>
        <w:rPr>
          <w:rFonts w:ascii="Times New Roman" w:hAnsi="Times New Roman" w:cs="Times New Roman"/>
          <w:b/>
          <w:bCs/>
          <w:sz w:val="28"/>
          <w:szCs w:val="28"/>
        </w:rPr>
      </w:pPr>
      <w:r w:rsidRPr="00F03B45">
        <w:rPr>
          <w:rFonts w:ascii="Times New Roman" w:hAnsi="Times New Roman" w:cs="Times New Roman"/>
          <w:b/>
          <w:bCs/>
          <w:sz w:val="28"/>
          <w:szCs w:val="28"/>
        </w:rPr>
        <w:t>ПОЛОЖЕНИЕ</w:t>
      </w:r>
    </w:p>
    <w:p w:rsidR="00301F1B" w:rsidRDefault="00301F1B" w:rsidP="00301F1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комиссии  по  делам  несовершеннолетних  и  защите  их  прав</w:t>
      </w:r>
    </w:p>
    <w:p w:rsidR="00301F1B" w:rsidRPr="00F03B45" w:rsidRDefault="00301F1B" w:rsidP="00301F1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  администрации  Анучинского  муниципального  района</w:t>
      </w:r>
    </w:p>
    <w:p w:rsidR="00301F1B" w:rsidRDefault="00301F1B" w:rsidP="00301F1B">
      <w:pPr>
        <w:autoSpaceDE w:val="0"/>
        <w:autoSpaceDN w:val="0"/>
        <w:adjustRightInd w:val="0"/>
        <w:spacing w:after="0" w:line="240" w:lineRule="auto"/>
        <w:jc w:val="both"/>
        <w:rPr>
          <w:rFonts w:ascii="Times New Roman" w:hAnsi="Times New Roman" w:cs="Times New Roman"/>
          <w:bCs/>
          <w:sz w:val="28"/>
          <w:szCs w:val="28"/>
        </w:rPr>
      </w:pPr>
    </w:p>
    <w:p w:rsidR="00514951" w:rsidRPr="00CE4E8F" w:rsidRDefault="00803334"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Комиссия</w:t>
      </w:r>
      <w:r w:rsidR="00514951" w:rsidRPr="00CE4E8F">
        <w:rPr>
          <w:rFonts w:ascii="Times New Roman" w:eastAsia="Times New Roman" w:hAnsi="Times New Roman" w:cs="Times New Roman"/>
          <w:bCs/>
          <w:color w:val="000000"/>
          <w:sz w:val="28"/>
          <w:szCs w:val="28"/>
          <w:lang w:eastAsia="ru-RU"/>
        </w:rPr>
        <w:t xml:space="preserve"> по делам несоверше</w:t>
      </w:r>
      <w:r>
        <w:rPr>
          <w:rFonts w:ascii="Times New Roman" w:eastAsia="Times New Roman" w:hAnsi="Times New Roman" w:cs="Times New Roman"/>
          <w:bCs/>
          <w:color w:val="000000"/>
          <w:sz w:val="28"/>
          <w:szCs w:val="28"/>
          <w:lang w:eastAsia="ru-RU"/>
        </w:rPr>
        <w:t xml:space="preserve">ннолетних и защите их прав </w:t>
      </w:r>
      <w:r w:rsidR="00E92E24">
        <w:rPr>
          <w:rFonts w:ascii="Times New Roman" w:eastAsia="Times New Roman" w:hAnsi="Times New Roman" w:cs="Times New Roman"/>
          <w:bCs/>
          <w:color w:val="000000"/>
          <w:sz w:val="28"/>
          <w:szCs w:val="28"/>
          <w:lang w:eastAsia="ru-RU"/>
        </w:rPr>
        <w:t xml:space="preserve">при администрации Анучинского муниципального района (далее комиссия) </w:t>
      </w:r>
      <w:r>
        <w:rPr>
          <w:rFonts w:ascii="Times New Roman" w:eastAsia="Times New Roman" w:hAnsi="Times New Roman" w:cs="Times New Roman"/>
          <w:bCs/>
          <w:color w:val="000000"/>
          <w:sz w:val="28"/>
          <w:szCs w:val="28"/>
          <w:lang w:eastAsia="ru-RU"/>
        </w:rPr>
        <w:t>являе</w:t>
      </w:r>
      <w:r w:rsidR="00E92E24">
        <w:rPr>
          <w:rFonts w:ascii="Times New Roman" w:eastAsia="Times New Roman" w:hAnsi="Times New Roman" w:cs="Times New Roman"/>
          <w:bCs/>
          <w:color w:val="000000"/>
          <w:sz w:val="28"/>
          <w:szCs w:val="28"/>
          <w:lang w:eastAsia="ru-RU"/>
        </w:rPr>
        <w:t>тся коллегиальным органом</w:t>
      </w:r>
      <w:r w:rsidR="00514951" w:rsidRPr="00CE4E8F">
        <w:rPr>
          <w:rFonts w:ascii="Times New Roman" w:eastAsia="Times New Roman" w:hAnsi="Times New Roman" w:cs="Times New Roman"/>
          <w:bCs/>
          <w:color w:val="000000"/>
          <w:sz w:val="28"/>
          <w:szCs w:val="28"/>
          <w:lang w:eastAsia="ru-RU"/>
        </w:rPr>
        <w:t xml:space="preserve"> системы профилактики безнадзорности и правонарушений несовершеннолетних (далее - </w:t>
      </w:r>
      <w:r w:rsidR="00CB3E24">
        <w:rPr>
          <w:rFonts w:ascii="Times New Roman" w:eastAsia="Times New Roman" w:hAnsi="Times New Roman" w:cs="Times New Roman"/>
          <w:bCs/>
          <w:color w:val="000000"/>
          <w:sz w:val="28"/>
          <w:szCs w:val="28"/>
          <w:lang w:eastAsia="ru-RU"/>
        </w:rPr>
        <w:t>система профилактики), создана</w:t>
      </w:r>
      <w:r w:rsidR="004C24DA">
        <w:rPr>
          <w:rFonts w:ascii="Times New Roman" w:eastAsia="Times New Roman" w:hAnsi="Times New Roman" w:cs="Times New Roman"/>
          <w:bCs/>
          <w:color w:val="000000"/>
          <w:sz w:val="28"/>
          <w:szCs w:val="28"/>
          <w:lang w:eastAsia="ru-RU"/>
        </w:rPr>
        <w:t xml:space="preserve"> администрацией Анучинского муниципального района Приморского края</w:t>
      </w:r>
      <w:r w:rsidR="00514951" w:rsidRPr="00CE4E8F">
        <w:rPr>
          <w:rFonts w:ascii="Times New Roman" w:eastAsia="Times New Roman" w:hAnsi="Times New Roman" w:cs="Times New Roman"/>
          <w:bCs/>
          <w:color w:val="000000"/>
          <w:sz w:val="28"/>
          <w:szCs w:val="28"/>
          <w:lang w:eastAsia="ru-RU"/>
        </w:rPr>
        <w:t xml:space="preserve">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232D9" w:rsidRPr="00F03B45" w:rsidRDefault="00A232D9" w:rsidP="006E0B6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Порядок создания комиссии,</w:t>
      </w:r>
      <w:r w:rsidR="00514951" w:rsidRPr="00CE4E8F">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сфера деятельности и полномочий</w:t>
      </w:r>
      <w:r w:rsidR="00514951" w:rsidRPr="00CE4E8F">
        <w:rPr>
          <w:rFonts w:ascii="Times New Roman" w:eastAsia="Times New Roman" w:hAnsi="Times New Roman" w:cs="Times New Roman"/>
          <w:bCs/>
          <w:color w:val="000000"/>
          <w:sz w:val="28"/>
          <w:szCs w:val="28"/>
          <w:lang w:eastAsia="ru-RU"/>
        </w:rPr>
        <w:t xml:space="preserve"> определяется</w:t>
      </w:r>
      <w:r>
        <w:rPr>
          <w:rFonts w:ascii="Times New Roman" w:eastAsia="Times New Roman" w:hAnsi="Times New Roman" w:cs="Times New Roman"/>
          <w:bCs/>
          <w:color w:val="000000"/>
          <w:sz w:val="28"/>
          <w:szCs w:val="28"/>
          <w:lang w:eastAsia="ru-RU"/>
        </w:rPr>
        <w:t>:</w:t>
      </w:r>
      <w:r w:rsidR="00514951" w:rsidRPr="00CE4E8F">
        <w:rPr>
          <w:rFonts w:ascii="Times New Roman" w:eastAsia="Times New Roman" w:hAnsi="Times New Roman" w:cs="Times New Roman"/>
          <w:bCs/>
          <w:color w:val="000000"/>
          <w:sz w:val="28"/>
          <w:szCs w:val="28"/>
          <w:lang w:eastAsia="ru-RU"/>
        </w:rPr>
        <w:t xml:space="preserve"> </w:t>
      </w:r>
      <w:r w:rsidRPr="00F03B45">
        <w:rPr>
          <w:rFonts w:ascii="Times New Roman" w:hAnsi="Times New Roman" w:cs="Times New Roman"/>
          <w:sz w:val="28"/>
          <w:szCs w:val="28"/>
        </w:rPr>
        <w:t>Конституцией Российской Федерации, Конвенцией о правах ребенка,</w:t>
      </w:r>
      <w:r w:rsidRPr="00A232D9">
        <w:rPr>
          <w:rFonts w:ascii="Times New Roman" w:hAnsi="Times New Roman" w:cs="Times New Roman"/>
          <w:sz w:val="28"/>
          <w:szCs w:val="28"/>
        </w:rPr>
        <w:t xml:space="preserve"> </w:t>
      </w:r>
      <w:r>
        <w:rPr>
          <w:rFonts w:ascii="Times New Roman" w:hAnsi="Times New Roman" w:cs="Times New Roman"/>
          <w:sz w:val="28"/>
          <w:szCs w:val="28"/>
        </w:rPr>
        <w:t>Федеральным законом РФ №120</w:t>
      </w:r>
      <w:r w:rsidRPr="0025465C">
        <w:rPr>
          <w:rFonts w:ascii="Times New Roman" w:hAnsi="Times New Roman" w:cs="Times New Roman"/>
          <w:sz w:val="28"/>
          <w:szCs w:val="28"/>
        </w:rPr>
        <w:t>–ФЗ от 24.06.1999 года «Об основах системы профилактики безнадзорности и правонарушений несовершеннолетних»,</w:t>
      </w:r>
      <w:r w:rsidRPr="00B8450C">
        <w:rPr>
          <w:sz w:val="28"/>
          <w:szCs w:val="28"/>
        </w:rPr>
        <w:t xml:space="preserve"> </w:t>
      </w:r>
      <w:r w:rsidRPr="00F03B45">
        <w:rPr>
          <w:rFonts w:ascii="Times New Roman" w:hAnsi="Times New Roman" w:cs="Times New Roman"/>
          <w:sz w:val="28"/>
          <w:szCs w:val="28"/>
        </w:rPr>
        <w:t>Законом Приморского края от 8 ноября 2005 г. N 296-КЗ "О</w:t>
      </w:r>
      <w:r>
        <w:rPr>
          <w:rFonts w:ascii="Times New Roman" w:hAnsi="Times New Roman" w:cs="Times New Roman"/>
          <w:sz w:val="28"/>
          <w:szCs w:val="28"/>
        </w:rPr>
        <w:t xml:space="preserve"> </w:t>
      </w:r>
      <w:r w:rsidRPr="00F03B45">
        <w:rPr>
          <w:rFonts w:ascii="Times New Roman" w:hAnsi="Times New Roman" w:cs="Times New Roman"/>
          <w:sz w:val="28"/>
          <w:szCs w:val="28"/>
        </w:rPr>
        <w:t>комиссиях по делам несовершеннолетних и защите их прав на территории</w:t>
      </w:r>
      <w:r>
        <w:rPr>
          <w:rFonts w:ascii="Times New Roman" w:hAnsi="Times New Roman" w:cs="Times New Roman"/>
          <w:sz w:val="28"/>
          <w:szCs w:val="28"/>
        </w:rPr>
        <w:t xml:space="preserve"> </w:t>
      </w:r>
      <w:r w:rsidRPr="00F03B45">
        <w:rPr>
          <w:rFonts w:ascii="Times New Roman" w:hAnsi="Times New Roman" w:cs="Times New Roman"/>
          <w:sz w:val="28"/>
          <w:szCs w:val="28"/>
        </w:rPr>
        <w:t>Приморского края»,  нормативными правовыми</w:t>
      </w:r>
      <w:r>
        <w:rPr>
          <w:rFonts w:ascii="Times New Roman" w:hAnsi="Times New Roman" w:cs="Times New Roman"/>
          <w:sz w:val="28"/>
          <w:szCs w:val="28"/>
        </w:rPr>
        <w:t xml:space="preserve"> </w:t>
      </w:r>
      <w:r w:rsidRPr="00F03B45">
        <w:rPr>
          <w:rFonts w:ascii="Times New Roman" w:hAnsi="Times New Roman" w:cs="Times New Roman"/>
          <w:sz w:val="28"/>
          <w:szCs w:val="28"/>
        </w:rPr>
        <w:t>актами Президента Российской Федерации, постановлениями и</w:t>
      </w:r>
      <w:r>
        <w:rPr>
          <w:rFonts w:ascii="Times New Roman" w:hAnsi="Times New Roman" w:cs="Times New Roman"/>
          <w:sz w:val="28"/>
          <w:szCs w:val="28"/>
        </w:rPr>
        <w:t xml:space="preserve"> </w:t>
      </w:r>
      <w:r w:rsidRPr="00F03B45">
        <w:rPr>
          <w:rFonts w:ascii="Times New Roman" w:hAnsi="Times New Roman" w:cs="Times New Roman"/>
          <w:sz w:val="28"/>
          <w:szCs w:val="28"/>
        </w:rPr>
        <w:t>распоряжениями Правительства Российской Федерации, нормативными актами</w:t>
      </w:r>
      <w:r>
        <w:rPr>
          <w:rFonts w:ascii="Times New Roman" w:hAnsi="Times New Roman" w:cs="Times New Roman"/>
          <w:sz w:val="28"/>
          <w:szCs w:val="28"/>
        </w:rPr>
        <w:t xml:space="preserve"> </w:t>
      </w:r>
      <w:r w:rsidRPr="00F03B45">
        <w:rPr>
          <w:rFonts w:ascii="Times New Roman" w:hAnsi="Times New Roman" w:cs="Times New Roman"/>
          <w:sz w:val="28"/>
          <w:szCs w:val="28"/>
        </w:rPr>
        <w:t>органов представительной и исполнительной власти Приморского края,</w:t>
      </w:r>
      <w:r>
        <w:rPr>
          <w:rFonts w:ascii="Times New Roman" w:hAnsi="Times New Roman" w:cs="Times New Roman"/>
          <w:sz w:val="28"/>
          <w:szCs w:val="28"/>
        </w:rPr>
        <w:t xml:space="preserve"> Анучинского</w:t>
      </w:r>
      <w:r w:rsidRPr="00F03B45">
        <w:rPr>
          <w:rFonts w:ascii="Times New Roman" w:hAnsi="Times New Roman" w:cs="Times New Roman"/>
          <w:sz w:val="28"/>
          <w:szCs w:val="28"/>
        </w:rPr>
        <w:t xml:space="preserve"> муниципального района, настоящим Положением.</w:t>
      </w:r>
    </w:p>
    <w:p w:rsidR="00AF6ACF" w:rsidRDefault="00AF6ACF"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Комиссия</w:t>
      </w:r>
      <w:r w:rsidR="00514951" w:rsidRPr="00CE4E8F">
        <w:rPr>
          <w:rFonts w:ascii="Times New Roman" w:eastAsia="Times New Roman" w:hAnsi="Times New Roman" w:cs="Times New Roman"/>
          <w:bCs/>
          <w:color w:val="000000"/>
          <w:sz w:val="28"/>
          <w:szCs w:val="28"/>
          <w:lang w:eastAsia="ru-RU"/>
        </w:rPr>
        <w:t xml:space="preserve"> по делам несовершеннолетних и защите их прав осуществля</w:t>
      </w:r>
      <w:r>
        <w:rPr>
          <w:rFonts w:ascii="Times New Roman" w:eastAsia="Times New Roman" w:hAnsi="Times New Roman" w:cs="Times New Roman"/>
          <w:bCs/>
          <w:color w:val="000000"/>
          <w:sz w:val="28"/>
          <w:szCs w:val="28"/>
          <w:lang w:eastAsia="ru-RU"/>
        </w:rPr>
        <w:t>ет</w:t>
      </w:r>
      <w:r w:rsidR="00514951" w:rsidRPr="00CE4E8F">
        <w:rPr>
          <w:rFonts w:ascii="Times New Roman" w:eastAsia="Times New Roman" w:hAnsi="Times New Roman" w:cs="Times New Roman"/>
          <w:bCs/>
          <w:color w:val="000000"/>
          <w:sz w:val="28"/>
          <w:szCs w:val="28"/>
          <w:lang w:eastAsia="ru-RU"/>
        </w:rPr>
        <w:t xml:space="preserve"> деятельность на территори</w:t>
      </w:r>
      <w:r>
        <w:rPr>
          <w:rFonts w:ascii="Times New Roman" w:eastAsia="Times New Roman" w:hAnsi="Times New Roman" w:cs="Times New Roman"/>
          <w:bCs/>
          <w:color w:val="000000"/>
          <w:sz w:val="28"/>
          <w:szCs w:val="28"/>
          <w:lang w:eastAsia="ru-RU"/>
        </w:rPr>
        <w:t>и Анучинского муниципального округа.</w:t>
      </w:r>
    </w:p>
    <w:p w:rsidR="00514951" w:rsidRPr="00CE4E8F" w:rsidRDefault="00A232D9"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 Комиссия</w:t>
      </w:r>
      <w:r w:rsidR="00AF6ACF">
        <w:rPr>
          <w:rFonts w:ascii="Times New Roman" w:eastAsia="Times New Roman" w:hAnsi="Times New Roman" w:cs="Times New Roman"/>
          <w:bCs/>
          <w:color w:val="000000"/>
          <w:sz w:val="28"/>
          <w:szCs w:val="28"/>
          <w:lang w:eastAsia="ru-RU"/>
        </w:rPr>
        <w:t xml:space="preserve"> руководствуе</w:t>
      </w:r>
      <w:r w:rsidR="00514951" w:rsidRPr="00CE4E8F">
        <w:rPr>
          <w:rFonts w:ascii="Times New Roman" w:eastAsia="Times New Roman" w:hAnsi="Times New Roman" w:cs="Times New Roman"/>
          <w:bCs/>
          <w:color w:val="000000"/>
          <w:sz w:val="28"/>
          <w:szCs w:val="28"/>
          <w:lang w:eastAsia="ru-RU"/>
        </w:rPr>
        <w:t xml:space="preserve">тся в своей деятельности </w:t>
      </w:r>
      <w:hyperlink r:id="rId6" w:history="1">
        <w:r w:rsidR="00514951" w:rsidRPr="00CE4E8F">
          <w:rPr>
            <w:rFonts w:ascii="Times New Roman" w:eastAsia="Times New Roman" w:hAnsi="Times New Roman" w:cs="Times New Roman"/>
            <w:bCs/>
            <w:sz w:val="28"/>
            <w:szCs w:val="28"/>
            <w:lang w:eastAsia="ru-RU"/>
          </w:rPr>
          <w:t>Конституцией</w:t>
        </w:r>
      </w:hyperlink>
      <w:r w:rsidR="00514951" w:rsidRPr="00CE4E8F">
        <w:rPr>
          <w:rFonts w:ascii="Times New Roman" w:eastAsia="Times New Roman" w:hAnsi="Times New Roman" w:cs="Times New Roman"/>
          <w:bCs/>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w:t>
      </w:r>
      <w:r>
        <w:rPr>
          <w:rFonts w:ascii="Times New Roman" w:eastAsia="Times New Roman" w:hAnsi="Times New Roman" w:cs="Times New Roman"/>
          <w:bCs/>
          <w:color w:val="000000"/>
          <w:sz w:val="28"/>
          <w:szCs w:val="28"/>
          <w:lang w:eastAsia="ru-RU"/>
        </w:rPr>
        <w:t>й Федерации, настоящим П</w:t>
      </w:r>
      <w:r w:rsidR="00514951" w:rsidRPr="00CE4E8F">
        <w:rPr>
          <w:rFonts w:ascii="Times New Roman" w:eastAsia="Times New Roman" w:hAnsi="Times New Roman" w:cs="Times New Roman"/>
          <w:bCs/>
          <w:color w:val="000000"/>
          <w:sz w:val="28"/>
          <w:szCs w:val="28"/>
          <w:lang w:eastAsia="ru-RU"/>
        </w:rPr>
        <w:t xml:space="preserve">оложением, а также законами и актами </w:t>
      </w:r>
      <w:r w:rsidR="006A2770">
        <w:rPr>
          <w:rFonts w:ascii="Times New Roman" w:eastAsia="Times New Roman" w:hAnsi="Times New Roman" w:cs="Times New Roman"/>
          <w:bCs/>
          <w:color w:val="000000"/>
          <w:sz w:val="28"/>
          <w:szCs w:val="28"/>
          <w:lang w:eastAsia="ru-RU"/>
        </w:rPr>
        <w:t>Приморского края.</w:t>
      </w:r>
    </w:p>
    <w:p w:rsidR="00514951" w:rsidRPr="00CE4E8F" w:rsidRDefault="00E96377"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4. Деятельность комиссии</w:t>
      </w:r>
      <w:r w:rsidR="00514951" w:rsidRPr="00CE4E8F">
        <w:rPr>
          <w:rFonts w:ascii="Times New Roman" w:eastAsia="Times New Roman" w:hAnsi="Times New Roman" w:cs="Times New Roman"/>
          <w:bCs/>
          <w:color w:val="000000"/>
          <w:sz w:val="28"/>
          <w:szCs w:val="28"/>
          <w:lang w:eastAsia="ru-RU"/>
        </w:rPr>
        <w:t xml:space="preserve">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5.</w:t>
      </w:r>
      <w:r w:rsidR="00E96377">
        <w:rPr>
          <w:rFonts w:ascii="Times New Roman" w:eastAsia="Times New Roman" w:hAnsi="Times New Roman" w:cs="Times New Roman"/>
          <w:bCs/>
          <w:color w:val="000000"/>
          <w:sz w:val="28"/>
          <w:szCs w:val="28"/>
          <w:lang w:eastAsia="ru-RU"/>
        </w:rPr>
        <w:t xml:space="preserve"> Порядок рассмотрения комиссией</w:t>
      </w:r>
      <w:r w:rsidRPr="00CE4E8F">
        <w:rPr>
          <w:rFonts w:ascii="Times New Roman" w:eastAsia="Times New Roman" w:hAnsi="Times New Roman" w:cs="Times New Roman"/>
          <w:bCs/>
          <w:color w:val="000000"/>
          <w:sz w:val="28"/>
          <w:szCs w:val="28"/>
          <w:lang w:eastAsia="ru-RU"/>
        </w:rPr>
        <w:t xml:space="preserve"> материалов (дел), не связанных с делами об административных правонарушениях, определяется</w:t>
      </w:r>
      <w:r w:rsidR="00E96377" w:rsidRPr="0025465C">
        <w:rPr>
          <w:rFonts w:ascii="Times New Roman" w:hAnsi="Times New Roman" w:cs="Times New Roman"/>
          <w:sz w:val="28"/>
          <w:szCs w:val="28"/>
        </w:rPr>
        <w:t>,</w:t>
      </w:r>
      <w:r w:rsidR="00E96377" w:rsidRPr="00B8450C">
        <w:rPr>
          <w:sz w:val="28"/>
          <w:szCs w:val="28"/>
        </w:rPr>
        <w:t xml:space="preserve"> </w:t>
      </w:r>
      <w:r w:rsidR="00E96377" w:rsidRPr="00F03B45">
        <w:rPr>
          <w:rFonts w:ascii="Times New Roman" w:hAnsi="Times New Roman" w:cs="Times New Roman"/>
          <w:sz w:val="28"/>
          <w:szCs w:val="28"/>
        </w:rPr>
        <w:t>Законом Приморского края от 8 ноября 2005 г. N 296-КЗ "О</w:t>
      </w:r>
      <w:r w:rsidR="00E96377">
        <w:rPr>
          <w:rFonts w:ascii="Times New Roman" w:hAnsi="Times New Roman" w:cs="Times New Roman"/>
          <w:sz w:val="28"/>
          <w:szCs w:val="28"/>
        </w:rPr>
        <w:t xml:space="preserve"> </w:t>
      </w:r>
      <w:r w:rsidR="00E96377" w:rsidRPr="00F03B45">
        <w:rPr>
          <w:rFonts w:ascii="Times New Roman" w:hAnsi="Times New Roman" w:cs="Times New Roman"/>
          <w:sz w:val="28"/>
          <w:szCs w:val="28"/>
        </w:rPr>
        <w:t>комиссиях по делам несовершеннолетних и защите их прав на территории</w:t>
      </w:r>
      <w:r w:rsidR="00E96377">
        <w:rPr>
          <w:rFonts w:ascii="Times New Roman" w:hAnsi="Times New Roman" w:cs="Times New Roman"/>
          <w:sz w:val="28"/>
          <w:szCs w:val="28"/>
        </w:rPr>
        <w:t xml:space="preserve"> </w:t>
      </w:r>
      <w:r w:rsidR="00E96377" w:rsidRPr="00F03B45">
        <w:rPr>
          <w:rFonts w:ascii="Times New Roman" w:hAnsi="Times New Roman" w:cs="Times New Roman"/>
          <w:sz w:val="28"/>
          <w:szCs w:val="28"/>
        </w:rPr>
        <w:t>Приморского края»</w:t>
      </w:r>
      <w:r w:rsidR="00E96377">
        <w:rPr>
          <w:rFonts w:ascii="Times New Roman" w:hAnsi="Times New Roman" w:cs="Times New Roman"/>
          <w:sz w:val="28"/>
          <w:szCs w:val="28"/>
        </w:rPr>
        <w:t>.</w:t>
      </w:r>
    </w:p>
    <w:p w:rsidR="00514951" w:rsidRPr="00CE4E8F" w:rsidRDefault="00E96377"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 Задачами комиссии</w:t>
      </w:r>
      <w:r w:rsidR="00514951" w:rsidRPr="00CE4E8F">
        <w:rPr>
          <w:rFonts w:ascii="Times New Roman" w:eastAsia="Times New Roman" w:hAnsi="Times New Roman" w:cs="Times New Roman"/>
          <w:bCs/>
          <w:color w:val="000000"/>
          <w:sz w:val="28"/>
          <w:szCs w:val="28"/>
          <w:lang w:eastAsia="ru-RU"/>
        </w:rPr>
        <w:t xml:space="preserve"> являются:</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б) обеспечение защиты прав и законных интересов несовершеннолетних;</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7. Для решения возложенных задач:</w:t>
      </w:r>
    </w:p>
    <w:p w:rsidR="00514951" w:rsidRPr="00CE4E8F" w:rsidRDefault="00E96377"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Комиссия по делам несовершеннолетних и защите их прав</w:t>
      </w:r>
      <w:r w:rsidR="00514951" w:rsidRPr="00CE4E8F">
        <w:rPr>
          <w:rFonts w:ascii="Times New Roman" w:eastAsia="Times New Roman" w:hAnsi="Times New Roman" w:cs="Times New Roman"/>
          <w:bCs/>
          <w:color w:val="000000"/>
          <w:sz w:val="28"/>
          <w:szCs w:val="28"/>
          <w:lang w:eastAsia="ru-RU"/>
        </w:rPr>
        <w:t>:</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 xml:space="preserve">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w:t>
      </w:r>
      <w:r w:rsidR="00514951" w:rsidRPr="00CE4E8F">
        <w:rPr>
          <w:rFonts w:ascii="Times New Roman" w:eastAsia="Times New Roman" w:hAnsi="Times New Roman" w:cs="Times New Roman"/>
          <w:bCs/>
          <w:color w:val="000000"/>
          <w:sz w:val="28"/>
          <w:szCs w:val="28"/>
          <w:lang w:eastAsia="ru-RU"/>
        </w:rPr>
        <w:lastRenderedPageBreak/>
        <w:t>беспризорности, правонарушениям и антиобщественным действиям несовершеннолетних;</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 xml:space="preserve">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w:t>
      </w:r>
      <w:r w:rsidR="00514951" w:rsidRPr="00CE4E8F">
        <w:rPr>
          <w:rFonts w:ascii="Times New Roman" w:eastAsia="Times New Roman" w:hAnsi="Times New Roman" w:cs="Times New Roman"/>
          <w:bCs/>
          <w:color w:val="000000"/>
          <w:sz w:val="28"/>
          <w:szCs w:val="28"/>
          <w:lang w:eastAsia="ru-RU"/>
        </w:rPr>
        <w:lastRenderedPageBreak/>
        <w:t>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принимают постановления об отчислении несовершеннолетних из специальных учебно-воспитательных учреждений открытого типа;</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 xml:space="preserve">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7" w:history="1">
        <w:r w:rsidR="00514951" w:rsidRPr="00CE4E8F">
          <w:rPr>
            <w:rFonts w:ascii="Times New Roman" w:eastAsia="Times New Roman" w:hAnsi="Times New Roman" w:cs="Times New Roman"/>
            <w:bCs/>
            <w:sz w:val="28"/>
            <w:szCs w:val="28"/>
            <w:lang w:eastAsia="ru-RU"/>
          </w:rPr>
          <w:t>Кодексом</w:t>
        </w:r>
      </w:hyperlink>
      <w:r w:rsidR="00514951" w:rsidRPr="00CE4E8F">
        <w:rPr>
          <w:rFonts w:ascii="Times New Roman" w:eastAsia="Times New Roman" w:hAnsi="Times New Roman" w:cs="Times New Roman"/>
          <w:bCs/>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 xml:space="preserve">Российской </w:t>
      </w:r>
      <w:r w:rsidR="00514951" w:rsidRPr="00CE4E8F">
        <w:rPr>
          <w:rFonts w:ascii="Times New Roman" w:eastAsia="Times New Roman" w:hAnsi="Times New Roman" w:cs="Times New Roman"/>
          <w:bCs/>
          <w:color w:val="000000"/>
          <w:sz w:val="28"/>
          <w:szCs w:val="28"/>
          <w:lang w:eastAsia="ru-RU"/>
        </w:rPr>
        <w:lastRenderedPageBreak/>
        <w:t>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 xml:space="preserve">обращаются в суд по вопросам возмещения вреда, причиненного здоровью несовершеннолетнего, его имуществу, и (или) морального вреда в порядке, установленном </w:t>
      </w:r>
      <w:hyperlink r:id="rId8" w:anchor="block_2059" w:history="1">
        <w:r w:rsidR="00514951" w:rsidRPr="00CE4E8F">
          <w:rPr>
            <w:rFonts w:ascii="Times New Roman" w:eastAsia="Times New Roman" w:hAnsi="Times New Roman" w:cs="Times New Roman"/>
            <w:bCs/>
            <w:sz w:val="28"/>
            <w:szCs w:val="28"/>
            <w:lang w:eastAsia="ru-RU"/>
          </w:rPr>
          <w:t>законодательством</w:t>
        </w:r>
      </w:hyperlink>
      <w:r w:rsidR="00514951" w:rsidRPr="00CE4E8F">
        <w:rPr>
          <w:rFonts w:ascii="Times New Roman" w:eastAsia="Times New Roman" w:hAnsi="Times New Roman" w:cs="Times New Roman"/>
          <w:bCs/>
          <w:sz w:val="28"/>
          <w:szCs w:val="28"/>
          <w:lang w:eastAsia="ru-RU"/>
        </w:rPr>
        <w:t xml:space="preserve"> Российской</w:t>
      </w:r>
      <w:r w:rsidR="00514951" w:rsidRPr="00CE4E8F">
        <w:rPr>
          <w:rFonts w:ascii="Times New Roman" w:eastAsia="Times New Roman" w:hAnsi="Times New Roman" w:cs="Times New Roman"/>
          <w:bCs/>
          <w:color w:val="000000"/>
          <w:sz w:val="28"/>
          <w:szCs w:val="28"/>
          <w:lang w:eastAsia="ru-RU"/>
        </w:rPr>
        <w:t xml:space="preserve"> Федерации;</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участвуют в разработке проектов нормативных правовых актов по вопросам защиты прав и законных интересов несовершеннолетних;</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 xml:space="preserve">координируют проведение органами и учреждениями системы профилактики индивидуальной профилактической работы в отношении категорий лиц, указанных </w:t>
      </w:r>
      <w:r w:rsidR="00514951" w:rsidRPr="00CE4E8F">
        <w:rPr>
          <w:rFonts w:ascii="Times New Roman" w:eastAsia="Times New Roman" w:hAnsi="Times New Roman" w:cs="Times New Roman"/>
          <w:bCs/>
          <w:sz w:val="28"/>
          <w:szCs w:val="28"/>
          <w:lang w:eastAsia="ru-RU"/>
        </w:rPr>
        <w:t xml:space="preserve">в </w:t>
      </w:r>
      <w:hyperlink r:id="rId9" w:anchor="block_5" w:history="1">
        <w:r w:rsidR="00514951" w:rsidRPr="00CE4E8F">
          <w:rPr>
            <w:rFonts w:ascii="Times New Roman" w:eastAsia="Times New Roman" w:hAnsi="Times New Roman" w:cs="Times New Roman"/>
            <w:bCs/>
            <w:sz w:val="28"/>
            <w:szCs w:val="28"/>
            <w:lang w:eastAsia="ru-RU"/>
          </w:rPr>
          <w:t>статье 5</w:t>
        </w:r>
      </w:hyperlink>
      <w:r w:rsidR="00514951" w:rsidRPr="00CE4E8F">
        <w:rPr>
          <w:rFonts w:ascii="Times New Roman" w:eastAsia="Times New Roman" w:hAnsi="Times New Roman" w:cs="Times New Roman"/>
          <w:bCs/>
          <w:color w:val="000000"/>
          <w:sz w:val="28"/>
          <w:szCs w:val="28"/>
          <w:lang w:eastAsia="ru-RU"/>
        </w:rPr>
        <w:t xml:space="preserve"> Федерального закона "Об основах системы профилактики безнадзорности и правонарушений несовершеннолетних";</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514951" w:rsidRPr="00CE4E8F">
        <w:rPr>
          <w:rFonts w:ascii="Times New Roman" w:eastAsia="Times New Roman" w:hAnsi="Times New Roman" w:cs="Times New Roman"/>
          <w:bCs/>
          <w:color w:val="000000"/>
          <w:sz w:val="28"/>
          <w:szCs w:val="28"/>
          <w:lang w:eastAsia="ru-RU"/>
        </w:rPr>
        <w:t xml:space="preserve">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w:t>
      </w:r>
      <w:r w:rsidR="00514951" w:rsidRPr="00CE4E8F">
        <w:rPr>
          <w:rFonts w:ascii="Times New Roman" w:eastAsia="Times New Roman" w:hAnsi="Times New Roman" w:cs="Times New Roman"/>
          <w:bCs/>
          <w:sz w:val="28"/>
          <w:szCs w:val="28"/>
          <w:lang w:eastAsia="ru-RU"/>
        </w:rPr>
        <w:t xml:space="preserve">в </w:t>
      </w:r>
      <w:hyperlink r:id="rId10" w:anchor="block_5" w:history="1">
        <w:r w:rsidR="00514951" w:rsidRPr="00CE4E8F">
          <w:rPr>
            <w:rFonts w:ascii="Times New Roman" w:eastAsia="Times New Roman" w:hAnsi="Times New Roman" w:cs="Times New Roman"/>
            <w:bCs/>
            <w:sz w:val="28"/>
            <w:szCs w:val="28"/>
            <w:lang w:eastAsia="ru-RU"/>
          </w:rPr>
          <w:t>статье 5</w:t>
        </w:r>
      </w:hyperlink>
      <w:r w:rsidR="00514951" w:rsidRPr="00CE4E8F">
        <w:rPr>
          <w:rFonts w:ascii="Times New Roman" w:eastAsia="Times New Roman" w:hAnsi="Times New Roman" w:cs="Times New Roman"/>
          <w:bCs/>
          <w:color w:val="000000"/>
          <w:sz w:val="28"/>
          <w:szCs w:val="28"/>
          <w:lang w:eastAsia="ru-RU"/>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514951" w:rsidRPr="00CE4E8F" w:rsidRDefault="005F456B"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14951" w:rsidRPr="00CE4E8F">
        <w:rPr>
          <w:rFonts w:ascii="Times New Roman" w:eastAsia="Times New Roman" w:hAnsi="Times New Roman" w:cs="Times New Roman"/>
          <w:bCs/>
          <w:color w:val="000000"/>
          <w:sz w:val="28"/>
          <w:szCs w:val="28"/>
          <w:lang w:eastAsia="ru-RU"/>
        </w:rPr>
        <w:t>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7.1. К вопросам о</w:t>
      </w:r>
      <w:r w:rsidR="00005574">
        <w:rPr>
          <w:rFonts w:ascii="Times New Roman" w:eastAsia="Times New Roman" w:hAnsi="Times New Roman" w:cs="Times New Roman"/>
          <w:bCs/>
          <w:color w:val="000000"/>
          <w:sz w:val="28"/>
          <w:szCs w:val="28"/>
          <w:lang w:eastAsia="ru-RU"/>
        </w:rPr>
        <w:t>беспечения деятельности комиссии</w:t>
      </w:r>
      <w:r w:rsidRPr="00CE4E8F">
        <w:rPr>
          <w:rFonts w:ascii="Times New Roman" w:eastAsia="Times New Roman" w:hAnsi="Times New Roman" w:cs="Times New Roman"/>
          <w:bCs/>
          <w:color w:val="000000"/>
          <w:sz w:val="28"/>
          <w:szCs w:val="28"/>
          <w:lang w:eastAsia="ru-RU"/>
        </w:rPr>
        <w:t xml:space="preserve"> относятся:</w:t>
      </w:r>
    </w:p>
    <w:p w:rsidR="00514951" w:rsidRPr="00CE4E8F" w:rsidRDefault="00514951"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подготовка и организация проведения заседаний и иных плановых мероприятий комиссии;</w:t>
      </w:r>
    </w:p>
    <w:p w:rsidR="00514951" w:rsidRPr="00CE4E8F" w:rsidRDefault="00514951"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осуществление контроля за своевременностью подготовки и представления материалов для рассмотрения на заседаниях комиссии;</w:t>
      </w:r>
    </w:p>
    <w:p w:rsidR="00514951" w:rsidRPr="00CE4E8F" w:rsidRDefault="00514951"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ведение делопроизводства комиссии;</w:t>
      </w:r>
    </w:p>
    <w:p w:rsidR="00514951" w:rsidRPr="00CE4E8F" w:rsidRDefault="00514951"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514951" w:rsidRPr="00CE4E8F" w:rsidRDefault="00514951"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514951" w:rsidRPr="00CE4E8F" w:rsidRDefault="00514951"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514951" w:rsidRPr="00CE4E8F" w:rsidRDefault="00514951"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514951" w:rsidRPr="00CE4E8F" w:rsidRDefault="00514951"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осуществление сбора, обработки и обобщения информации, необходимой для решения задач, стоящих перед комиссией;</w:t>
      </w:r>
    </w:p>
    <w:p w:rsidR="00514951" w:rsidRPr="00CE4E8F" w:rsidRDefault="00514951"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 xml:space="preserve">осуществление сбора и обобщение информации о численности лиц, предусмотренных </w:t>
      </w:r>
      <w:hyperlink r:id="rId11" w:anchor="block_5" w:history="1">
        <w:r w:rsidRPr="00301F1B">
          <w:rPr>
            <w:rFonts w:ascii="Times New Roman" w:eastAsia="Times New Roman" w:hAnsi="Times New Roman" w:cs="Times New Roman"/>
            <w:bCs/>
            <w:sz w:val="28"/>
            <w:szCs w:val="28"/>
            <w:lang w:eastAsia="ru-RU"/>
          </w:rPr>
          <w:t>статьей 5</w:t>
        </w:r>
      </w:hyperlink>
      <w:r w:rsidRPr="00CE4E8F">
        <w:rPr>
          <w:rFonts w:ascii="Times New Roman" w:eastAsia="Times New Roman" w:hAnsi="Times New Roman" w:cs="Times New Roman"/>
          <w:bCs/>
          <w:color w:val="000000"/>
          <w:sz w:val="28"/>
          <w:szCs w:val="28"/>
          <w:lang w:eastAsia="ru-RU"/>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514951" w:rsidRPr="00CE4E8F" w:rsidRDefault="00514951"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lastRenderedPageBreak/>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514951" w:rsidRPr="00CE4E8F" w:rsidRDefault="00514951"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подготовка информационных и аналитических материалов по вопросам профилактики безнадзорности и правонарушений несовершеннолетних;</w:t>
      </w:r>
    </w:p>
    <w:p w:rsidR="00514951" w:rsidRPr="00CE4E8F" w:rsidRDefault="00514951"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514951" w:rsidRPr="00CE4E8F" w:rsidRDefault="00514951"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514951" w:rsidRPr="00CE4E8F" w:rsidRDefault="00514951"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514951" w:rsidRPr="00CE4E8F" w:rsidRDefault="00514951"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514951" w:rsidRPr="00CE4E8F" w:rsidRDefault="00514951"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514951" w:rsidRPr="00CE4E8F" w:rsidRDefault="00514951"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514951" w:rsidRPr="00CE4E8F" w:rsidRDefault="00514951"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участие в подготовке заключений на проекты нормативных правовых актов по вопросам защиты прав и законных интересов несовершеннолетних;</w:t>
      </w:r>
    </w:p>
    <w:p w:rsidR="00514951" w:rsidRPr="00CE4E8F" w:rsidRDefault="00514951" w:rsidP="005F456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 xml:space="preserve">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w:t>
      </w:r>
      <w:r w:rsidR="00273F54">
        <w:rPr>
          <w:rFonts w:ascii="Times New Roman" w:eastAsia="Times New Roman" w:hAnsi="Times New Roman" w:cs="Times New Roman"/>
          <w:bCs/>
          <w:color w:val="000000"/>
          <w:sz w:val="28"/>
          <w:szCs w:val="28"/>
          <w:lang w:eastAsia="ru-RU"/>
        </w:rPr>
        <w:t>Приморского края</w:t>
      </w:r>
      <w:r w:rsidRPr="00CE4E8F">
        <w:rPr>
          <w:rFonts w:ascii="Times New Roman" w:eastAsia="Times New Roman" w:hAnsi="Times New Roman" w:cs="Times New Roman"/>
          <w:bCs/>
          <w:color w:val="000000"/>
          <w:sz w:val="28"/>
          <w:szCs w:val="28"/>
          <w:lang w:eastAsia="ru-RU"/>
        </w:rPr>
        <w:t>.</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8. В состав комиссии входят пред</w:t>
      </w:r>
      <w:r w:rsidR="00273F54">
        <w:rPr>
          <w:rFonts w:ascii="Times New Roman" w:eastAsia="Times New Roman" w:hAnsi="Times New Roman" w:cs="Times New Roman"/>
          <w:bCs/>
          <w:color w:val="000000"/>
          <w:sz w:val="28"/>
          <w:szCs w:val="28"/>
          <w:lang w:eastAsia="ru-RU"/>
        </w:rPr>
        <w:t xml:space="preserve">седатель комиссии, заместитель </w:t>
      </w:r>
      <w:r w:rsidRPr="00CE4E8F">
        <w:rPr>
          <w:rFonts w:ascii="Times New Roman" w:eastAsia="Times New Roman" w:hAnsi="Times New Roman" w:cs="Times New Roman"/>
          <w:bCs/>
          <w:color w:val="000000"/>
          <w:sz w:val="28"/>
          <w:szCs w:val="28"/>
          <w:lang w:eastAsia="ru-RU"/>
        </w:rPr>
        <w:t>председателя комиссии, ответственный секретарь комиссии и члены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lastRenderedPageBreak/>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 xml:space="preserve">9. Председатель комиссии осуществляет полномочия члена комиссии, предусмотренные </w:t>
      </w:r>
      <w:hyperlink r:id="rId12" w:anchor="block_10121" w:history="1">
        <w:r w:rsidRPr="00CE4E8F">
          <w:rPr>
            <w:rFonts w:ascii="Times New Roman" w:eastAsia="Times New Roman" w:hAnsi="Times New Roman" w:cs="Times New Roman"/>
            <w:bCs/>
            <w:sz w:val="28"/>
            <w:szCs w:val="28"/>
            <w:lang w:eastAsia="ru-RU"/>
          </w:rPr>
          <w:t>подпунктами "а" - "д"</w:t>
        </w:r>
      </w:hyperlink>
      <w:r w:rsidRPr="00CE4E8F">
        <w:rPr>
          <w:rFonts w:ascii="Times New Roman" w:eastAsia="Times New Roman" w:hAnsi="Times New Roman" w:cs="Times New Roman"/>
          <w:bCs/>
          <w:sz w:val="28"/>
          <w:szCs w:val="28"/>
          <w:lang w:eastAsia="ru-RU"/>
        </w:rPr>
        <w:t xml:space="preserve"> и </w:t>
      </w:r>
      <w:hyperlink r:id="rId13" w:anchor="block_10127" w:history="1">
        <w:r w:rsidRPr="00CE4E8F">
          <w:rPr>
            <w:rFonts w:ascii="Times New Roman" w:eastAsia="Times New Roman" w:hAnsi="Times New Roman" w:cs="Times New Roman"/>
            <w:bCs/>
            <w:sz w:val="28"/>
            <w:szCs w:val="28"/>
            <w:lang w:eastAsia="ru-RU"/>
          </w:rPr>
          <w:t>"ж" пункта 12</w:t>
        </w:r>
      </w:hyperlink>
      <w:r w:rsidR="00273F54">
        <w:rPr>
          <w:rFonts w:ascii="Times New Roman" w:eastAsia="Times New Roman" w:hAnsi="Times New Roman" w:cs="Times New Roman"/>
          <w:bCs/>
          <w:color w:val="000000"/>
          <w:sz w:val="28"/>
          <w:szCs w:val="28"/>
          <w:lang w:eastAsia="ru-RU"/>
        </w:rPr>
        <w:t xml:space="preserve"> настоящего </w:t>
      </w:r>
      <w:r w:rsidRPr="00CE4E8F">
        <w:rPr>
          <w:rFonts w:ascii="Times New Roman" w:eastAsia="Times New Roman" w:hAnsi="Times New Roman" w:cs="Times New Roman"/>
          <w:bCs/>
          <w:color w:val="000000"/>
          <w:sz w:val="28"/>
          <w:szCs w:val="28"/>
          <w:lang w:eastAsia="ru-RU"/>
        </w:rPr>
        <w:t xml:space="preserve"> положения, а также:</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а) осуществляет руководство деятельностью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б) председательствует на заседании комиссии и организует ее работу;</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в) имеет право решающего голоса при голосовании на заседании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г) представляет комиссию в государственных органах, органах местного самоуправления и иных организациях;</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д) утверждает повестку заседания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е) назначает дату заседания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з) представляет уполномоченным органам (должностным лицам) предложения по формированию персонального состава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и) осуществляет контроль за исполнением плана работы комиссии, подписывает постановления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sz w:val="28"/>
          <w:szCs w:val="28"/>
          <w:lang w:eastAsia="ru-RU"/>
        </w:rPr>
      </w:pPr>
      <w:r w:rsidRPr="00CE4E8F">
        <w:rPr>
          <w:rFonts w:ascii="Times New Roman" w:eastAsia="Times New Roman" w:hAnsi="Times New Roman" w:cs="Times New Roman"/>
          <w:bCs/>
          <w:color w:val="000000"/>
          <w:sz w:val="28"/>
          <w:szCs w:val="28"/>
          <w:lang w:eastAsia="ru-RU"/>
        </w:rPr>
        <w:t xml:space="preserve">10. Заместитель председателя комиссии осуществляет полномочия, предусмотренные </w:t>
      </w:r>
      <w:hyperlink r:id="rId14" w:anchor="block_10121" w:history="1">
        <w:r w:rsidRPr="00CE4E8F">
          <w:rPr>
            <w:rFonts w:ascii="Times New Roman" w:eastAsia="Times New Roman" w:hAnsi="Times New Roman" w:cs="Times New Roman"/>
            <w:bCs/>
            <w:sz w:val="28"/>
            <w:szCs w:val="28"/>
            <w:lang w:eastAsia="ru-RU"/>
          </w:rPr>
          <w:t>подпунктами "а" - "д"</w:t>
        </w:r>
      </w:hyperlink>
      <w:r w:rsidRPr="00CE4E8F">
        <w:rPr>
          <w:rFonts w:ascii="Times New Roman" w:eastAsia="Times New Roman" w:hAnsi="Times New Roman" w:cs="Times New Roman"/>
          <w:bCs/>
          <w:sz w:val="28"/>
          <w:szCs w:val="28"/>
          <w:lang w:eastAsia="ru-RU"/>
        </w:rPr>
        <w:t xml:space="preserve"> и </w:t>
      </w:r>
      <w:hyperlink r:id="rId15" w:anchor="block_10127" w:history="1">
        <w:r w:rsidRPr="00CE4E8F">
          <w:rPr>
            <w:rFonts w:ascii="Times New Roman" w:eastAsia="Times New Roman" w:hAnsi="Times New Roman" w:cs="Times New Roman"/>
            <w:bCs/>
            <w:sz w:val="28"/>
            <w:szCs w:val="28"/>
            <w:lang w:eastAsia="ru-RU"/>
          </w:rPr>
          <w:t>"ж" пункта 12</w:t>
        </w:r>
      </w:hyperlink>
      <w:r w:rsidRPr="00CE4E8F">
        <w:rPr>
          <w:rFonts w:ascii="Times New Roman" w:eastAsia="Times New Roman" w:hAnsi="Times New Roman" w:cs="Times New Roman"/>
          <w:bCs/>
          <w:sz w:val="28"/>
          <w:szCs w:val="28"/>
          <w:lang w:eastAsia="ru-RU"/>
        </w:rPr>
        <w:t xml:space="preserve"> настоящего положения, а также:</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а) выполняет поручения председателя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б) исполняет обязанности председателя комиссии в его отсутствие;</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в) обеспечивает контроль за исполнением постановлений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г) обеспечивает контроль за своевременной подготовкой материалов для рассмотрения на заседании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sz w:val="28"/>
          <w:szCs w:val="28"/>
          <w:lang w:eastAsia="ru-RU"/>
        </w:rPr>
      </w:pPr>
      <w:r w:rsidRPr="00CE4E8F">
        <w:rPr>
          <w:rFonts w:ascii="Times New Roman" w:eastAsia="Times New Roman" w:hAnsi="Times New Roman" w:cs="Times New Roman"/>
          <w:bCs/>
          <w:color w:val="000000"/>
          <w:sz w:val="28"/>
          <w:szCs w:val="28"/>
          <w:lang w:eastAsia="ru-RU"/>
        </w:rPr>
        <w:t xml:space="preserve">11. Ответственный секретарь комиссии осуществляет полномочия, </w:t>
      </w:r>
      <w:r w:rsidRPr="00CE4E8F">
        <w:rPr>
          <w:rFonts w:ascii="Times New Roman" w:eastAsia="Times New Roman" w:hAnsi="Times New Roman" w:cs="Times New Roman"/>
          <w:bCs/>
          <w:sz w:val="28"/>
          <w:szCs w:val="28"/>
          <w:lang w:eastAsia="ru-RU"/>
        </w:rPr>
        <w:t xml:space="preserve">предусмотренные </w:t>
      </w:r>
      <w:hyperlink r:id="rId16" w:anchor="block_10121" w:history="1">
        <w:r w:rsidRPr="00CE4E8F">
          <w:rPr>
            <w:rFonts w:ascii="Times New Roman" w:eastAsia="Times New Roman" w:hAnsi="Times New Roman" w:cs="Times New Roman"/>
            <w:bCs/>
            <w:sz w:val="28"/>
            <w:szCs w:val="28"/>
            <w:lang w:eastAsia="ru-RU"/>
          </w:rPr>
          <w:t>подпунктами "а"</w:t>
        </w:r>
      </w:hyperlink>
      <w:r w:rsidRPr="00CE4E8F">
        <w:rPr>
          <w:rFonts w:ascii="Times New Roman" w:eastAsia="Times New Roman" w:hAnsi="Times New Roman" w:cs="Times New Roman"/>
          <w:bCs/>
          <w:sz w:val="28"/>
          <w:szCs w:val="28"/>
          <w:lang w:eastAsia="ru-RU"/>
        </w:rPr>
        <w:t xml:space="preserve">, </w:t>
      </w:r>
      <w:hyperlink r:id="rId17" w:anchor="block_10123" w:history="1">
        <w:r w:rsidRPr="00CE4E8F">
          <w:rPr>
            <w:rFonts w:ascii="Times New Roman" w:eastAsia="Times New Roman" w:hAnsi="Times New Roman" w:cs="Times New Roman"/>
            <w:bCs/>
            <w:sz w:val="28"/>
            <w:szCs w:val="28"/>
            <w:lang w:eastAsia="ru-RU"/>
          </w:rPr>
          <w:t>"в" - "д"</w:t>
        </w:r>
      </w:hyperlink>
      <w:r w:rsidRPr="00CE4E8F">
        <w:rPr>
          <w:rFonts w:ascii="Times New Roman" w:eastAsia="Times New Roman" w:hAnsi="Times New Roman" w:cs="Times New Roman"/>
          <w:bCs/>
          <w:sz w:val="28"/>
          <w:szCs w:val="28"/>
          <w:lang w:eastAsia="ru-RU"/>
        </w:rPr>
        <w:t xml:space="preserve"> и </w:t>
      </w:r>
      <w:hyperlink r:id="rId18" w:anchor="block_10127" w:history="1">
        <w:r w:rsidRPr="00CE4E8F">
          <w:rPr>
            <w:rFonts w:ascii="Times New Roman" w:eastAsia="Times New Roman" w:hAnsi="Times New Roman" w:cs="Times New Roman"/>
            <w:bCs/>
            <w:sz w:val="28"/>
            <w:szCs w:val="28"/>
            <w:lang w:eastAsia="ru-RU"/>
          </w:rPr>
          <w:t>"ж" пункта 12</w:t>
        </w:r>
      </w:hyperlink>
      <w:r w:rsidRPr="00CE4E8F">
        <w:rPr>
          <w:rFonts w:ascii="Times New Roman" w:eastAsia="Times New Roman" w:hAnsi="Times New Roman" w:cs="Times New Roman"/>
          <w:bCs/>
          <w:sz w:val="28"/>
          <w:szCs w:val="28"/>
          <w:lang w:eastAsia="ru-RU"/>
        </w:rPr>
        <w:t xml:space="preserve"> настоящего положения, а также:</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а) осуществляет подготовку материалов для рассмотрения на заседании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б) выполняет поручения председателя и заместителя председателя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в) утратил силу с 20 февраля 2020 г. -</w:t>
      </w:r>
      <w:r w:rsidRPr="00CE4E8F">
        <w:rPr>
          <w:rFonts w:ascii="Times New Roman" w:eastAsia="Times New Roman" w:hAnsi="Times New Roman" w:cs="Times New Roman"/>
          <w:bCs/>
          <w:sz w:val="28"/>
          <w:szCs w:val="28"/>
          <w:lang w:eastAsia="ru-RU"/>
        </w:rPr>
        <w:t xml:space="preserve"> </w:t>
      </w:r>
      <w:hyperlink r:id="rId19" w:anchor="block_1062" w:history="1">
        <w:r w:rsidRPr="00CE4E8F">
          <w:rPr>
            <w:rFonts w:ascii="Times New Roman" w:eastAsia="Times New Roman" w:hAnsi="Times New Roman" w:cs="Times New Roman"/>
            <w:bCs/>
            <w:sz w:val="28"/>
            <w:szCs w:val="28"/>
            <w:lang w:eastAsia="ru-RU"/>
          </w:rPr>
          <w:t>Постановление</w:t>
        </w:r>
      </w:hyperlink>
      <w:r w:rsidRPr="00CE4E8F">
        <w:rPr>
          <w:rFonts w:ascii="Times New Roman" w:eastAsia="Times New Roman" w:hAnsi="Times New Roman" w:cs="Times New Roman"/>
          <w:bCs/>
          <w:color w:val="000000"/>
          <w:sz w:val="28"/>
          <w:szCs w:val="28"/>
          <w:lang w:eastAsia="ru-RU"/>
        </w:rPr>
        <w:t xml:space="preserve"> Правительства России от 10 февраля 2020 г. N 120</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lastRenderedPageBreak/>
        <w:t>е) обеспечивает вручение копий постановлений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а) участвуют в заседании комиссии и его подготовке;</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б) предварительно (до заседания комиссии) знакомятся с материалами по вопросам, выносимым на ее рассмотрение;</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в) вносят предложения об отложении рассмотрения вопроса (дела) и о запросе дополнительных материалов по нему;</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д) участвуют в обсуждении постановлений, принимаемых комиссией по рассматриваемым вопросам (делам), и голосуют при их принятии;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 xml:space="preserve">е) составляют протоколы об административных правонарушениях в случаях и порядке, предусмотренных </w:t>
      </w:r>
      <w:hyperlink r:id="rId20" w:history="1">
        <w:r w:rsidRPr="00301F1B">
          <w:rPr>
            <w:rFonts w:ascii="Times New Roman" w:eastAsia="Times New Roman" w:hAnsi="Times New Roman" w:cs="Times New Roman"/>
            <w:bCs/>
            <w:sz w:val="28"/>
            <w:szCs w:val="28"/>
            <w:lang w:eastAsia="ru-RU"/>
          </w:rPr>
          <w:t>Кодексом</w:t>
        </w:r>
      </w:hyperlink>
      <w:r w:rsidRPr="00301F1B">
        <w:rPr>
          <w:rFonts w:ascii="Times New Roman" w:eastAsia="Times New Roman" w:hAnsi="Times New Roman" w:cs="Times New Roman"/>
          <w:bCs/>
          <w:sz w:val="28"/>
          <w:szCs w:val="28"/>
          <w:lang w:eastAsia="ru-RU"/>
        </w:rPr>
        <w:t xml:space="preserve"> </w:t>
      </w:r>
      <w:r w:rsidRPr="00CE4E8F">
        <w:rPr>
          <w:rFonts w:ascii="Times New Roman" w:eastAsia="Times New Roman" w:hAnsi="Times New Roman" w:cs="Times New Roman"/>
          <w:bCs/>
          <w:color w:val="000000"/>
          <w:sz w:val="28"/>
          <w:szCs w:val="28"/>
          <w:lang w:eastAsia="ru-RU"/>
        </w:rPr>
        <w:t>Российской Федерации об административных правонарушениях;</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з) выполняют поручения председателя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и) информируют председателя комиссии о своем участии в заседании или причинах отсутствия на заседании.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12</w:t>
      </w:r>
      <w:r w:rsidRPr="00CE4E8F">
        <w:rPr>
          <w:rFonts w:ascii="Times New Roman" w:eastAsia="Times New Roman" w:hAnsi="Times New Roman" w:cs="Times New Roman"/>
          <w:bCs/>
          <w:color w:val="000000"/>
          <w:sz w:val="28"/>
          <w:szCs w:val="28"/>
          <w:vertAlign w:val="superscript"/>
          <w:lang w:eastAsia="ru-RU"/>
        </w:rPr>
        <w:t> 1</w:t>
      </w:r>
      <w:r w:rsidRPr="00CE4E8F">
        <w:rPr>
          <w:rFonts w:ascii="Times New Roman" w:eastAsia="Times New Roman" w:hAnsi="Times New Roman" w:cs="Times New Roman"/>
          <w:bCs/>
          <w:color w:val="000000"/>
          <w:sz w:val="28"/>
          <w:szCs w:val="28"/>
          <w:lang w:eastAsia="ru-RU"/>
        </w:rPr>
        <w:t>. Полномочия председателя, заместителя председателя, ответственного секретаря, члена комиссии прекращаются при наличии следующих оснований:</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в) прекращение полномочий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lastRenderedPageBreak/>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ж) по факту смерти.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12</w:t>
      </w:r>
      <w:r w:rsidRPr="00CE4E8F">
        <w:rPr>
          <w:rFonts w:ascii="Times New Roman" w:eastAsia="Times New Roman" w:hAnsi="Times New Roman" w:cs="Times New Roman"/>
          <w:bCs/>
          <w:color w:val="000000"/>
          <w:sz w:val="28"/>
          <w:szCs w:val="28"/>
          <w:vertAlign w:val="superscript"/>
          <w:lang w:eastAsia="ru-RU"/>
        </w:rPr>
        <w:t> 2</w:t>
      </w:r>
      <w:r w:rsidRPr="00CE4E8F">
        <w:rPr>
          <w:rFonts w:ascii="Times New Roman" w:eastAsia="Times New Roman" w:hAnsi="Times New Roman" w:cs="Times New Roman"/>
          <w:bCs/>
          <w:color w:val="000000"/>
          <w:sz w:val="28"/>
          <w:szCs w:val="28"/>
          <w:lang w:eastAsia="ru-RU"/>
        </w:rPr>
        <w:t xml:space="preserve">.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w:t>
      </w:r>
      <w:r w:rsidRPr="00CE4E8F">
        <w:rPr>
          <w:rFonts w:ascii="Times New Roman" w:eastAsia="Times New Roman" w:hAnsi="Times New Roman" w:cs="Times New Roman"/>
          <w:bCs/>
          <w:sz w:val="28"/>
          <w:szCs w:val="28"/>
          <w:lang w:eastAsia="ru-RU"/>
        </w:rPr>
        <w:t xml:space="preserve">соответствии с </w:t>
      </w:r>
      <w:hyperlink r:id="rId21" w:anchor="block_11212" w:history="1">
        <w:r w:rsidRPr="00CE4E8F">
          <w:rPr>
            <w:rFonts w:ascii="Times New Roman" w:eastAsia="Times New Roman" w:hAnsi="Times New Roman" w:cs="Times New Roman"/>
            <w:bCs/>
            <w:sz w:val="28"/>
            <w:szCs w:val="28"/>
            <w:lang w:eastAsia="ru-RU"/>
          </w:rPr>
          <w:t>подпунктами "б"</w:t>
        </w:r>
      </w:hyperlink>
      <w:r w:rsidRPr="00CE4E8F">
        <w:rPr>
          <w:rFonts w:ascii="Times New Roman" w:eastAsia="Times New Roman" w:hAnsi="Times New Roman" w:cs="Times New Roman"/>
          <w:bCs/>
          <w:sz w:val="28"/>
          <w:szCs w:val="28"/>
          <w:lang w:eastAsia="ru-RU"/>
        </w:rPr>
        <w:t xml:space="preserve"> (в части признания лица, входящего в состав комиссии, решением суда, вступившим в законную силу, умершим), </w:t>
      </w:r>
      <w:hyperlink r:id="rId22" w:anchor="block_11213" w:history="1">
        <w:r w:rsidRPr="00CE4E8F">
          <w:rPr>
            <w:rFonts w:ascii="Times New Roman" w:eastAsia="Times New Roman" w:hAnsi="Times New Roman" w:cs="Times New Roman"/>
            <w:bCs/>
            <w:sz w:val="28"/>
            <w:szCs w:val="28"/>
            <w:lang w:eastAsia="ru-RU"/>
          </w:rPr>
          <w:t>"в"</w:t>
        </w:r>
      </w:hyperlink>
      <w:r w:rsidRPr="00CE4E8F">
        <w:rPr>
          <w:rFonts w:ascii="Times New Roman" w:eastAsia="Times New Roman" w:hAnsi="Times New Roman" w:cs="Times New Roman"/>
          <w:bCs/>
          <w:sz w:val="28"/>
          <w:szCs w:val="28"/>
          <w:lang w:eastAsia="ru-RU"/>
        </w:rPr>
        <w:t xml:space="preserve"> и </w:t>
      </w:r>
      <w:hyperlink r:id="rId23" w:anchor="block_11217" w:history="1">
        <w:r w:rsidRPr="00CE4E8F">
          <w:rPr>
            <w:rFonts w:ascii="Times New Roman" w:eastAsia="Times New Roman" w:hAnsi="Times New Roman" w:cs="Times New Roman"/>
            <w:bCs/>
            <w:sz w:val="28"/>
            <w:szCs w:val="28"/>
            <w:lang w:eastAsia="ru-RU"/>
          </w:rPr>
          <w:t>"ж" пункта 12.1</w:t>
        </w:r>
      </w:hyperlink>
      <w:r w:rsidRPr="00CE4E8F">
        <w:rPr>
          <w:rFonts w:ascii="Times New Roman" w:eastAsia="Times New Roman" w:hAnsi="Times New Roman" w:cs="Times New Roman"/>
          <w:bCs/>
          <w:color w:val="000000"/>
          <w:sz w:val="28"/>
          <w:szCs w:val="28"/>
          <w:lang w:eastAsia="ru-RU"/>
        </w:rPr>
        <w:t xml:space="preserve"> настоящего Примерного положения.</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 xml:space="preserve">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w:t>
      </w:r>
      <w:r w:rsidR="00507834">
        <w:rPr>
          <w:rFonts w:ascii="Times New Roman" w:eastAsia="Times New Roman" w:hAnsi="Times New Roman" w:cs="Times New Roman"/>
          <w:bCs/>
          <w:color w:val="000000"/>
          <w:sz w:val="28"/>
          <w:szCs w:val="28"/>
          <w:lang w:eastAsia="ru-RU"/>
        </w:rPr>
        <w:t>Приморского края.</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 xml:space="preserve">14. Заседания </w:t>
      </w:r>
      <w:r w:rsidR="00B345BA">
        <w:rPr>
          <w:rFonts w:ascii="Times New Roman" w:eastAsia="Times New Roman" w:hAnsi="Times New Roman" w:cs="Times New Roman"/>
          <w:bCs/>
          <w:color w:val="000000"/>
          <w:sz w:val="28"/>
          <w:szCs w:val="28"/>
          <w:lang w:eastAsia="ru-RU"/>
        </w:rPr>
        <w:t>комиссии</w:t>
      </w:r>
      <w:r w:rsidRPr="00CE4E8F">
        <w:rPr>
          <w:rFonts w:ascii="Times New Roman" w:eastAsia="Times New Roman" w:hAnsi="Times New Roman" w:cs="Times New Roman"/>
          <w:bCs/>
          <w:color w:val="000000"/>
          <w:sz w:val="28"/>
          <w:szCs w:val="28"/>
          <w:lang w:eastAsia="ru-RU"/>
        </w:rPr>
        <w:t xml:space="preserve"> про</w:t>
      </w:r>
      <w:r w:rsidR="00B345BA">
        <w:rPr>
          <w:rFonts w:ascii="Times New Roman" w:eastAsia="Times New Roman" w:hAnsi="Times New Roman" w:cs="Times New Roman"/>
          <w:bCs/>
          <w:color w:val="000000"/>
          <w:sz w:val="28"/>
          <w:szCs w:val="28"/>
          <w:lang w:eastAsia="ru-RU"/>
        </w:rPr>
        <w:t>водятся в соответствии с планом</w:t>
      </w:r>
      <w:r w:rsidRPr="00CE4E8F">
        <w:rPr>
          <w:rFonts w:ascii="Times New Roman" w:eastAsia="Times New Roman" w:hAnsi="Times New Roman" w:cs="Times New Roman"/>
          <w:bCs/>
          <w:color w:val="000000"/>
          <w:sz w:val="28"/>
          <w:szCs w:val="28"/>
          <w:lang w:eastAsia="ru-RU"/>
        </w:rPr>
        <w:t xml:space="preserve"> работы не реже двух раз в месяц.</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 xml:space="preserve">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w:t>
      </w:r>
      <w:r w:rsidR="00B345BA">
        <w:rPr>
          <w:rFonts w:ascii="Times New Roman" w:eastAsia="Times New Roman" w:hAnsi="Times New Roman" w:cs="Times New Roman"/>
          <w:bCs/>
          <w:color w:val="000000"/>
          <w:sz w:val="28"/>
          <w:szCs w:val="28"/>
          <w:lang w:eastAsia="ru-RU"/>
        </w:rPr>
        <w:t xml:space="preserve">если законодательством Приморского края </w:t>
      </w:r>
      <w:r w:rsidRPr="00CE4E8F">
        <w:rPr>
          <w:rFonts w:ascii="Times New Roman" w:eastAsia="Times New Roman" w:hAnsi="Times New Roman" w:cs="Times New Roman"/>
          <w:bCs/>
          <w:color w:val="000000"/>
          <w:sz w:val="28"/>
          <w:szCs w:val="28"/>
          <w:lang w:eastAsia="ru-RU"/>
        </w:rPr>
        <w:t>не предусмотрено иное.</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14.2. Предложения по рассмотрению вопросов на заседании комиссии должны содержать:</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а) наименование вопроса и краткое обоснование необходимости его рассмотрения на заседании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б) информацию об органе (организации, учреждении), и (или) должностном лице, и (или) члене комиссии, ответственных за подготовку вопроса;</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в) перечень соисполнителей (при их наличии);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г) срок рассмотрения на заседании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14.3. Предложения в проект плана работы комиссии могут направляться членам комиссии для их предварительного согласования.</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14.5. Изменения в план работы комиссии вносятся на заседании комиссии на основании предложений лиц, входящих в ее состав.</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 xml:space="preserve">14.6.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w:t>
      </w:r>
      <w:r w:rsidR="00443BFF">
        <w:rPr>
          <w:rFonts w:ascii="Times New Roman" w:eastAsia="Times New Roman" w:hAnsi="Times New Roman" w:cs="Times New Roman"/>
          <w:bCs/>
          <w:color w:val="000000"/>
          <w:sz w:val="28"/>
          <w:szCs w:val="28"/>
          <w:lang w:eastAsia="ru-RU"/>
        </w:rPr>
        <w:t>Приморского края</w:t>
      </w:r>
      <w:r w:rsidRPr="00CE4E8F">
        <w:rPr>
          <w:rFonts w:ascii="Times New Roman" w:eastAsia="Times New Roman" w:hAnsi="Times New Roman" w:cs="Times New Roman"/>
          <w:bCs/>
          <w:color w:val="000000"/>
          <w:sz w:val="28"/>
          <w:szCs w:val="28"/>
          <w:lang w:eastAsia="ru-RU"/>
        </w:rPr>
        <w:t xml:space="preserve">, органов местного самоуправления и организаций, которым во исполнение </w:t>
      </w:r>
      <w:r w:rsidRPr="00CE4E8F">
        <w:rPr>
          <w:rFonts w:ascii="Times New Roman" w:eastAsia="Times New Roman" w:hAnsi="Times New Roman" w:cs="Times New Roman"/>
          <w:bCs/>
          <w:color w:val="000000"/>
          <w:sz w:val="28"/>
          <w:szCs w:val="28"/>
          <w:lang w:eastAsia="ru-RU"/>
        </w:rPr>
        <w:lastRenderedPageBreak/>
        <w:t>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а) справочно-аналитическую информацию по вопросу, вынесенному на рассмотрение;</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б) предложения в проект постановления комиссии по рассматриваемому вопросу;</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в) особые мнения по представленному проекту постановления комиссии, если таковые имеются;</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д) иные сведения, необходимые для рассмотрения вопроса.</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14.8.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14.11. О дате, времени, месте и повестке заседания комиссии извещается прокурор.</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16. На заседании комиссии председательствует ее председатель либо заместитель председателя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17. Решения комиссии принимаются большинством голосов присутствующих на заседании членов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lastRenderedPageBreak/>
        <w:t>17.2. Результаты голосования, оглашенные председателем комиссии, вносятся в протокол заседания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17.3. В протоколе заседания комиссии указываются:</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а) наименование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б) дата, время и место проведения заседания;</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в) сведения о присутствующих и отсутствующих членах комиссии, иных лицах, присутствующих на заседании;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г) повестка дня;</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д) отметка о способе документирования заседания коллегиального органа (стенографирование, видеоконференция, запись на диктофон и др.);</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е) наименование вопросов, рассмотренных на заседании комиссии, и ход их обсуждения;</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ж) результаты голосования по вопросам, обсуждаемым на заседании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з) решение, принятое по рассматриваемому вопросу.</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18. Протокол заседания комиссии подписывается председательствующим на заседании комиссии и секретарем заседания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 xml:space="preserve">19. </w:t>
      </w:r>
      <w:r w:rsidRPr="00CE4E8F">
        <w:rPr>
          <w:rFonts w:ascii="Times New Roman" w:eastAsia="Times New Roman" w:hAnsi="Times New Roman" w:cs="Times New Roman"/>
          <w:bCs/>
          <w:sz w:val="28"/>
          <w:szCs w:val="28"/>
          <w:lang w:eastAsia="ru-RU"/>
        </w:rPr>
        <w:t xml:space="preserve">Комиссия </w:t>
      </w:r>
      <w:hyperlink r:id="rId24" w:anchor="block_1000" w:history="1">
        <w:r w:rsidRPr="00CE4E8F">
          <w:rPr>
            <w:rFonts w:ascii="Times New Roman" w:eastAsia="Times New Roman" w:hAnsi="Times New Roman" w:cs="Times New Roman"/>
            <w:bCs/>
            <w:sz w:val="28"/>
            <w:szCs w:val="28"/>
            <w:lang w:eastAsia="ru-RU"/>
          </w:rPr>
          <w:t>принимает решения</w:t>
        </w:r>
      </w:hyperlink>
      <w:r w:rsidRPr="00CE4E8F">
        <w:rPr>
          <w:rFonts w:ascii="Times New Roman" w:eastAsia="Times New Roman" w:hAnsi="Times New Roman" w:cs="Times New Roman"/>
          <w:bCs/>
          <w:sz w:val="28"/>
          <w:szCs w:val="28"/>
          <w:lang w:eastAsia="ru-RU"/>
        </w:rPr>
        <w:t xml:space="preserve">, за исключением решений, указанных в </w:t>
      </w:r>
      <w:hyperlink r:id="rId25" w:anchor="block_10729" w:history="1">
        <w:r w:rsidRPr="00CE4E8F">
          <w:rPr>
            <w:rFonts w:ascii="Times New Roman" w:eastAsia="Times New Roman" w:hAnsi="Times New Roman" w:cs="Times New Roman"/>
            <w:bCs/>
            <w:sz w:val="28"/>
            <w:szCs w:val="28"/>
            <w:lang w:eastAsia="ru-RU"/>
          </w:rPr>
          <w:t>абзаце девятом подпункта "б" пункта 7</w:t>
        </w:r>
      </w:hyperlink>
      <w:r w:rsidR="00443BFF">
        <w:rPr>
          <w:rFonts w:ascii="Times New Roman" w:eastAsia="Times New Roman" w:hAnsi="Times New Roman" w:cs="Times New Roman"/>
          <w:bCs/>
          <w:sz w:val="28"/>
          <w:szCs w:val="28"/>
          <w:lang w:eastAsia="ru-RU"/>
        </w:rPr>
        <w:t xml:space="preserve"> настоящего </w:t>
      </w:r>
      <w:r w:rsidRPr="00CE4E8F">
        <w:rPr>
          <w:rFonts w:ascii="Times New Roman" w:eastAsia="Times New Roman" w:hAnsi="Times New Roman" w:cs="Times New Roman"/>
          <w:bCs/>
          <w:sz w:val="28"/>
          <w:szCs w:val="28"/>
          <w:lang w:eastAsia="ru-RU"/>
        </w:rPr>
        <w:t xml:space="preserve">положения, оформляемые в </w:t>
      </w:r>
      <w:hyperlink r:id="rId26" w:anchor="block_2000" w:history="1">
        <w:r w:rsidRPr="00CE4E8F">
          <w:rPr>
            <w:rFonts w:ascii="Times New Roman" w:eastAsia="Times New Roman" w:hAnsi="Times New Roman" w:cs="Times New Roman"/>
            <w:bCs/>
            <w:sz w:val="28"/>
            <w:szCs w:val="28"/>
            <w:lang w:eastAsia="ru-RU"/>
          </w:rPr>
          <w:t>форме</w:t>
        </w:r>
      </w:hyperlink>
      <w:r w:rsidRPr="00CE4E8F">
        <w:rPr>
          <w:rFonts w:ascii="Times New Roman" w:eastAsia="Times New Roman" w:hAnsi="Times New Roman" w:cs="Times New Roman"/>
          <w:bCs/>
          <w:sz w:val="28"/>
          <w:szCs w:val="28"/>
          <w:lang w:eastAsia="ru-RU"/>
        </w:rPr>
        <w:t xml:space="preserve"> постановлений, в которых указываются</w:t>
      </w:r>
      <w:r w:rsidRPr="00CE4E8F">
        <w:rPr>
          <w:rFonts w:ascii="Times New Roman" w:eastAsia="Times New Roman" w:hAnsi="Times New Roman" w:cs="Times New Roman"/>
          <w:bCs/>
          <w:color w:val="000000"/>
          <w:sz w:val="28"/>
          <w:szCs w:val="28"/>
          <w:lang w:eastAsia="ru-RU"/>
        </w:rPr>
        <w:t>:</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а) наименование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б) дата;</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в) время и место проведения заседания;</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г) сведения о присутствующих и отсутствующих членах комиссии;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д) сведения об иных лицах, присутствующих на заседании;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е) вопрос повестки дня, по которому вынесено постановление;</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ж) содержание рассматриваемого вопроса;</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з) выявленные по рассматриваемому вопросу нарушения прав и законных интересов несовершеннолетних (при их наличии);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к) решение, принятое по рассматриваемому вопросу;</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19.1. </w:t>
      </w:r>
      <w:hyperlink r:id="rId27" w:anchor="block_1000" w:history="1">
        <w:r w:rsidRPr="00CE4E8F">
          <w:rPr>
            <w:rFonts w:ascii="Times New Roman" w:eastAsia="Times New Roman" w:hAnsi="Times New Roman" w:cs="Times New Roman"/>
            <w:bCs/>
            <w:sz w:val="28"/>
            <w:szCs w:val="28"/>
            <w:lang w:eastAsia="ru-RU"/>
          </w:rPr>
          <w:t>Порядок</w:t>
        </w:r>
      </w:hyperlink>
      <w:r w:rsidRPr="00CE4E8F">
        <w:rPr>
          <w:rFonts w:ascii="Times New Roman" w:eastAsia="Times New Roman" w:hAnsi="Times New Roman" w:cs="Times New Roman"/>
          <w:bCs/>
          <w:sz w:val="28"/>
          <w:szCs w:val="28"/>
          <w:lang w:eastAsia="ru-RU"/>
        </w:rPr>
        <w:t xml:space="preserve"> </w:t>
      </w:r>
      <w:r w:rsidRPr="00CE4E8F">
        <w:rPr>
          <w:rFonts w:ascii="Times New Roman" w:eastAsia="Times New Roman" w:hAnsi="Times New Roman" w:cs="Times New Roman"/>
          <w:bCs/>
          <w:color w:val="000000"/>
          <w:sz w:val="28"/>
          <w:szCs w:val="28"/>
          <w:lang w:eastAsia="ru-RU"/>
        </w:rPr>
        <w:t xml:space="preserve">принятия комиссией решения о допуске или недопуске к педагогической деятельности лиц, имевших судимость (в том числе перечень </w:t>
      </w:r>
      <w:r w:rsidRPr="00CE4E8F">
        <w:rPr>
          <w:rFonts w:ascii="Times New Roman" w:eastAsia="Times New Roman" w:hAnsi="Times New Roman" w:cs="Times New Roman"/>
          <w:bCs/>
          <w:color w:val="000000"/>
          <w:sz w:val="28"/>
          <w:szCs w:val="28"/>
          <w:lang w:eastAsia="ru-RU"/>
        </w:rPr>
        <w:lastRenderedPageBreak/>
        <w:t xml:space="preserve">документов, представляемых для принятия указанного решения, сроки их рассмотрения комиссией), а также </w:t>
      </w:r>
      <w:hyperlink r:id="rId28" w:anchor="block_2000" w:history="1">
        <w:r w:rsidRPr="00CE4E8F">
          <w:rPr>
            <w:rFonts w:ascii="Times New Roman" w:eastAsia="Times New Roman" w:hAnsi="Times New Roman" w:cs="Times New Roman"/>
            <w:bCs/>
            <w:sz w:val="28"/>
            <w:szCs w:val="28"/>
            <w:lang w:eastAsia="ru-RU"/>
          </w:rPr>
          <w:t>форма</w:t>
        </w:r>
      </w:hyperlink>
      <w:r w:rsidRPr="00CE4E8F">
        <w:rPr>
          <w:rFonts w:ascii="Times New Roman" w:eastAsia="Times New Roman" w:hAnsi="Times New Roman" w:cs="Times New Roman"/>
          <w:bCs/>
          <w:sz w:val="28"/>
          <w:szCs w:val="28"/>
          <w:lang w:eastAsia="ru-RU"/>
        </w:rPr>
        <w:t xml:space="preserve"> </w:t>
      </w:r>
      <w:r w:rsidRPr="00CE4E8F">
        <w:rPr>
          <w:rFonts w:ascii="Times New Roman" w:eastAsia="Times New Roman" w:hAnsi="Times New Roman" w:cs="Times New Roman"/>
          <w:bCs/>
          <w:color w:val="000000"/>
          <w:sz w:val="28"/>
          <w:szCs w:val="28"/>
          <w:lang w:eastAsia="ru-RU"/>
        </w:rPr>
        <w:t>документа, содержащего решение о допуске или недопуске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21. Постановления, принятые комиссией, обязательны для исполнения органами и учреждениями системы профилактики.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22. Органы и учреждения системы профилактики обязаны сообщить комиссии о мерах, принятых по исполнению постановления, в указанный в нем срок.</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23. Постановление комиссии может быть обжаловано в порядке, установленном законодательством Российской Федерации.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Решение комиссии о допуске или недопуске к педагогической деятельности лиц, имевших судимость, может быть обжаловано в суде.</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24. Комиссия имеет бланк и печать со своим наименованием.</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color w:val="000000"/>
          <w:sz w:val="28"/>
          <w:szCs w:val="28"/>
          <w:lang w:eastAsia="ru-RU"/>
        </w:rPr>
        <w:t> </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t>Для профилактики безнадзорности и правонарушений образуются комиссии по делам несовершеннолетних и защите их прав.</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t>Систему комиссий составляют те, которые созданы высшими исполнительными органами госвласти регионов и органами местного самоуправления.</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t>Задачи комиссий - социально-педагогическая реабилитация несовершеннолетних, выявление и пресечение случаев вовлечения в преступления и в антиобщественные действия, обеспечение защиты прав и законных интересов данных лиц и др. Перечислены общие функции комиссий, а также отдельные для региональных и муниципальных.</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t>В состав комиссий могут входить руководители (их заместители) органов и учреждений системы профилактики, представители иных государственных (муниципальных) структур, общественных объединений, религиозных конфессий, иные заинтересованные лица.</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t>Заседания проводятся по плану работы, а также по мере необходимости. Они правомочны, если присутствует не менее половины членов. Решения оформляются в виде постановлений. Они обязательны для исполнения органами и учреждениями системы профилактики.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br/>
      </w:r>
    </w:p>
    <w:p w:rsidR="00514951" w:rsidRPr="00CE4E8F" w:rsidRDefault="00514951" w:rsidP="00CE4E8F">
      <w:pPr>
        <w:shd w:val="clear" w:color="auto" w:fill="FFFFFF"/>
        <w:spacing w:after="0" w:line="240" w:lineRule="auto"/>
        <w:ind w:firstLine="120"/>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t>Постановление Правительства РФ от 6 ноября 2013 г. N 995 "Об утверждении Примерного положения о комиссиях по делам несовершеннолетних и защите их прав"</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br/>
      </w:r>
    </w:p>
    <w:p w:rsidR="00514951" w:rsidRPr="00CE4E8F" w:rsidRDefault="00514951" w:rsidP="00CE4E8F">
      <w:pPr>
        <w:shd w:val="clear" w:color="auto" w:fill="FFFFFF"/>
        <w:spacing w:after="0" w:line="240" w:lineRule="auto"/>
        <w:ind w:firstLine="120"/>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t xml:space="preserve">Настоящее постановление </w:t>
      </w:r>
      <w:hyperlink r:id="rId29" w:anchor="block_6" w:history="1">
        <w:r w:rsidRPr="00CE4E8F">
          <w:rPr>
            <w:rFonts w:ascii="Times New Roman" w:eastAsia="Times New Roman" w:hAnsi="Times New Roman" w:cs="Times New Roman"/>
            <w:bCs/>
            <w:vanish/>
            <w:color w:val="3272C0"/>
            <w:sz w:val="28"/>
            <w:szCs w:val="28"/>
            <w:lang w:eastAsia="ru-RU"/>
          </w:rPr>
          <w:t>вступает в силу</w:t>
        </w:r>
      </w:hyperlink>
      <w:r w:rsidRPr="00CE4E8F">
        <w:rPr>
          <w:rFonts w:ascii="Times New Roman" w:eastAsia="Times New Roman" w:hAnsi="Times New Roman" w:cs="Times New Roman"/>
          <w:bCs/>
          <w:vanish/>
          <w:color w:val="464C55"/>
          <w:sz w:val="28"/>
          <w:szCs w:val="28"/>
          <w:lang w:eastAsia="ru-RU"/>
        </w:rPr>
        <w:t xml:space="preserve"> по истечении 7 дней после дня его официального опубликования</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br/>
      </w:r>
    </w:p>
    <w:p w:rsidR="00514951" w:rsidRPr="00CE4E8F" w:rsidRDefault="00514951" w:rsidP="00CE4E8F">
      <w:pPr>
        <w:shd w:val="clear" w:color="auto" w:fill="FFFFFF"/>
        <w:spacing w:after="0" w:line="240" w:lineRule="auto"/>
        <w:ind w:firstLine="120"/>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t>Текст постановления опубликован на "Официальном интернет-портале правовой информации" (www.pravo.gov.ru) 8 ноября 2013 г., в Собрании законодательства Российской Федерации от 11 ноября 2013 г. N 45 ст. 5829</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vanish/>
          <w:color w:val="464C55"/>
          <w:sz w:val="28"/>
          <w:szCs w:val="28"/>
          <w:lang w:eastAsia="ru-RU"/>
        </w:rPr>
      </w:pPr>
    </w:p>
    <w:p w:rsidR="00514951" w:rsidRPr="00CE4E8F" w:rsidRDefault="00514951" w:rsidP="00CE4E8F">
      <w:pPr>
        <w:shd w:val="clear" w:color="auto" w:fill="FFFFFF"/>
        <w:spacing w:after="0" w:line="240" w:lineRule="auto"/>
        <w:ind w:firstLine="120"/>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t>В настоящий документ внесены изменения следующими документами:</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br/>
      </w:r>
    </w:p>
    <w:p w:rsidR="00514951" w:rsidRPr="00CE4E8F" w:rsidRDefault="00A849D8" w:rsidP="00CE4E8F">
      <w:pPr>
        <w:shd w:val="clear" w:color="auto" w:fill="FFFFFF"/>
        <w:spacing w:after="0" w:line="240" w:lineRule="auto"/>
        <w:ind w:firstLine="120"/>
        <w:jc w:val="both"/>
        <w:rPr>
          <w:rFonts w:ascii="Times New Roman" w:eastAsia="Times New Roman" w:hAnsi="Times New Roman" w:cs="Times New Roman"/>
          <w:bCs/>
          <w:vanish/>
          <w:color w:val="464C55"/>
          <w:sz w:val="28"/>
          <w:szCs w:val="28"/>
          <w:lang w:eastAsia="ru-RU"/>
        </w:rPr>
      </w:pPr>
      <w:hyperlink r:id="rId30" w:history="1">
        <w:r w:rsidR="00514951" w:rsidRPr="00CE4E8F">
          <w:rPr>
            <w:rFonts w:ascii="Times New Roman" w:eastAsia="Times New Roman" w:hAnsi="Times New Roman" w:cs="Times New Roman"/>
            <w:bCs/>
            <w:vanish/>
            <w:color w:val="3272C0"/>
            <w:sz w:val="28"/>
            <w:szCs w:val="28"/>
            <w:lang w:eastAsia="ru-RU"/>
          </w:rPr>
          <w:t>Постановление</w:t>
        </w:r>
      </w:hyperlink>
      <w:r w:rsidR="00514951" w:rsidRPr="00CE4E8F">
        <w:rPr>
          <w:rFonts w:ascii="Times New Roman" w:eastAsia="Times New Roman" w:hAnsi="Times New Roman" w:cs="Times New Roman"/>
          <w:bCs/>
          <w:vanish/>
          <w:color w:val="464C55"/>
          <w:sz w:val="28"/>
          <w:szCs w:val="28"/>
          <w:lang w:eastAsia="ru-RU"/>
        </w:rPr>
        <w:t xml:space="preserve"> Правительства РФ от 10 февраля 2020 г. N 120</w:t>
      </w:r>
    </w:p>
    <w:p w:rsidR="00514951" w:rsidRPr="00CE4E8F" w:rsidRDefault="00514951" w:rsidP="00CE4E8F">
      <w:pPr>
        <w:shd w:val="clear" w:color="auto" w:fill="FFFFFF"/>
        <w:spacing w:after="0" w:line="240" w:lineRule="auto"/>
        <w:ind w:firstLine="120"/>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t>Изменения вступают в силу с 20 февраля 2020 г.</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br/>
      </w:r>
    </w:p>
    <w:p w:rsidR="00514951" w:rsidRPr="00CE4E8F" w:rsidRDefault="00A849D8" w:rsidP="00CE4E8F">
      <w:pPr>
        <w:shd w:val="clear" w:color="auto" w:fill="FFFFFF"/>
        <w:spacing w:after="0" w:line="240" w:lineRule="auto"/>
        <w:ind w:firstLine="120"/>
        <w:jc w:val="both"/>
        <w:rPr>
          <w:rFonts w:ascii="Times New Roman" w:eastAsia="Times New Roman" w:hAnsi="Times New Roman" w:cs="Times New Roman"/>
          <w:bCs/>
          <w:vanish/>
          <w:color w:val="464C55"/>
          <w:sz w:val="28"/>
          <w:szCs w:val="28"/>
          <w:lang w:eastAsia="ru-RU"/>
        </w:rPr>
      </w:pPr>
      <w:hyperlink r:id="rId31" w:anchor="block_1000" w:history="1">
        <w:r w:rsidR="00514951" w:rsidRPr="00CE4E8F">
          <w:rPr>
            <w:rFonts w:ascii="Times New Roman" w:eastAsia="Times New Roman" w:hAnsi="Times New Roman" w:cs="Times New Roman"/>
            <w:bCs/>
            <w:vanish/>
            <w:color w:val="3272C0"/>
            <w:sz w:val="28"/>
            <w:szCs w:val="28"/>
            <w:lang w:eastAsia="ru-RU"/>
          </w:rPr>
          <w:t>Постановление</w:t>
        </w:r>
      </w:hyperlink>
      <w:r w:rsidR="00514951" w:rsidRPr="00CE4E8F">
        <w:rPr>
          <w:rFonts w:ascii="Times New Roman" w:eastAsia="Times New Roman" w:hAnsi="Times New Roman" w:cs="Times New Roman"/>
          <w:bCs/>
          <w:vanish/>
          <w:color w:val="464C55"/>
          <w:sz w:val="28"/>
          <w:szCs w:val="28"/>
          <w:lang w:eastAsia="ru-RU"/>
        </w:rPr>
        <w:t xml:space="preserve"> Правительства РФ от 29 ноября 2018 г. N 1437</w:t>
      </w:r>
    </w:p>
    <w:p w:rsidR="00514951" w:rsidRPr="00CE4E8F" w:rsidRDefault="00514951" w:rsidP="00CE4E8F">
      <w:pPr>
        <w:shd w:val="clear" w:color="auto" w:fill="FFFFFF"/>
        <w:spacing w:after="0" w:line="240" w:lineRule="auto"/>
        <w:ind w:firstLine="120"/>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t>Изменения вступают в силу с 11 декабря 2018 г.</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br/>
      </w:r>
    </w:p>
    <w:p w:rsidR="00514951" w:rsidRPr="00CE4E8F" w:rsidRDefault="00A849D8" w:rsidP="00CE4E8F">
      <w:pPr>
        <w:shd w:val="clear" w:color="auto" w:fill="FFFFFF"/>
        <w:spacing w:after="0" w:line="240" w:lineRule="auto"/>
        <w:ind w:firstLine="120"/>
        <w:jc w:val="both"/>
        <w:rPr>
          <w:rFonts w:ascii="Times New Roman" w:eastAsia="Times New Roman" w:hAnsi="Times New Roman" w:cs="Times New Roman"/>
          <w:bCs/>
          <w:vanish/>
          <w:color w:val="464C55"/>
          <w:sz w:val="28"/>
          <w:szCs w:val="28"/>
          <w:lang w:eastAsia="ru-RU"/>
        </w:rPr>
      </w:pPr>
      <w:hyperlink r:id="rId32" w:history="1">
        <w:r w:rsidR="00514951" w:rsidRPr="00CE4E8F">
          <w:rPr>
            <w:rFonts w:ascii="Times New Roman" w:eastAsia="Times New Roman" w:hAnsi="Times New Roman" w:cs="Times New Roman"/>
            <w:bCs/>
            <w:vanish/>
            <w:color w:val="3272C0"/>
            <w:sz w:val="28"/>
            <w:szCs w:val="28"/>
            <w:lang w:eastAsia="ru-RU"/>
          </w:rPr>
          <w:t>Постановление</w:t>
        </w:r>
      </w:hyperlink>
      <w:r w:rsidR="00514951" w:rsidRPr="00CE4E8F">
        <w:rPr>
          <w:rFonts w:ascii="Times New Roman" w:eastAsia="Times New Roman" w:hAnsi="Times New Roman" w:cs="Times New Roman"/>
          <w:bCs/>
          <w:vanish/>
          <w:color w:val="464C55"/>
          <w:sz w:val="28"/>
          <w:szCs w:val="28"/>
          <w:lang w:eastAsia="ru-RU"/>
        </w:rPr>
        <w:t xml:space="preserve"> Правительства РФ от 6 декабря 2017 г. N 1480</w:t>
      </w:r>
    </w:p>
    <w:p w:rsidR="00514951" w:rsidRPr="00CE4E8F" w:rsidRDefault="00514951" w:rsidP="00CE4E8F">
      <w:pPr>
        <w:shd w:val="clear" w:color="auto" w:fill="FFFFFF"/>
        <w:spacing w:after="0" w:line="240" w:lineRule="auto"/>
        <w:ind w:firstLine="120"/>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t>Изменения вступают в силу с 16 декабря 2017 г.</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br/>
      </w:r>
    </w:p>
    <w:p w:rsidR="00514951" w:rsidRPr="00CE4E8F" w:rsidRDefault="00A849D8" w:rsidP="00CE4E8F">
      <w:pPr>
        <w:shd w:val="clear" w:color="auto" w:fill="FFFFFF"/>
        <w:spacing w:after="0" w:line="240" w:lineRule="auto"/>
        <w:ind w:firstLine="120"/>
        <w:jc w:val="both"/>
        <w:rPr>
          <w:rFonts w:ascii="Times New Roman" w:eastAsia="Times New Roman" w:hAnsi="Times New Roman" w:cs="Times New Roman"/>
          <w:bCs/>
          <w:vanish/>
          <w:color w:val="464C55"/>
          <w:sz w:val="28"/>
          <w:szCs w:val="28"/>
          <w:lang w:eastAsia="ru-RU"/>
        </w:rPr>
      </w:pPr>
      <w:hyperlink r:id="rId33" w:anchor="block_10001" w:history="1">
        <w:r w:rsidR="00514951" w:rsidRPr="00CE4E8F">
          <w:rPr>
            <w:rFonts w:ascii="Times New Roman" w:eastAsia="Times New Roman" w:hAnsi="Times New Roman" w:cs="Times New Roman"/>
            <w:bCs/>
            <w:vanish/>
            <w:color w:val="3272C0"/>
            <w:sz w:val="28"/>
            <w:szCs w:val="28"/>
            <w:lang w:eastAsia="ru-RU"/>
          </w:rPr>
          <w:t>Постановление</w:t>
        </w:r>
      </w:hyperlink>
      <w:r w:rsidR="00514951" w:rsidRPr="00CE4E8F">
        <w:rPr>
          <w:rFonts w:ascii="Times New Roman" w:eastAsia="Times New Roman" w:hAnsi="Times New Roman" w:cs="Times New Roman"/>
          <w:bCs/>
          <w:vanish/>
          <w:color w:val="464C55"/>
          <w:sz w:val="28"/>
          <w:szCs w:val="28"/>
          <w:lang w:eastAsia="ru-RU"/>
        </w:rPr>
        <w:t xml:space="preserve"> Правительства РФ от 18 октября 2016 г. N 1061</w:t>
      </w:r>
    </w:p>
    <w:p w:rsidR="00514951" w:rsidRPr="00CE4E8F" w:rsidRDefault="00514951" w:rsidP="00CE4E8F">
      <w:pPr>
        <w:shd w:val="clear" w:color="auto" w:fill="FFFFFF"/>
        <w:spacing w:after="0" w:line="240" w:lineRule="auto"/>
        <w:ind w:firstLine="120"/>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t xml:space="preserve">Изменения </w:t>
      </w:r>
      <w:hyperlink r:id="rId34" w:anchor="block_6" w:history="1">
        <w:r w:rsidRPr="00CE4E8F">
          <w:rPr>
            <w:rFonts w:ascii="Times New Roman" w:eastAsia="Times New Roman" w:hAnsi="Times New Roman" w:cs="Times New Roman"/>
            <w:bCs/>
            <w:vanish/>
            <w:color w:val="3272C0"/>
            <w:sz w:val="28"/>
            <w:szCs w:val="28"/>
            <w:lang w:eastAsia="ru-RU"/>
          </w:rPr>
          <w:t>вступают в силу</w:t>
        </w:r>
      </w:hyperlink>
      <w:r w:rsidRPr="00CE4E8F">
        <w:rPr>
          <w:rFonts w:ascii="Times New Roman" w:eastAsia="Times New Roman" w:hAnsi="Times New Roman" w:cs="Times New Roman"/>
          <w:bCs/>
          <w:vanish/>
          <w:color w:val="464C55"/>
          <w:sz w:val="28"/>
          <w:szCs w:val="28"/>
          <w:lang w:eastAsia="ru-RU"/>
        </w:rPr>
        <w:t xml:space="preserve"> по истечении 7 дней после дня </w:t>
      </w:r>
      <w:hyperlink r:id="rId35" w:history="1">
        <w:r w:rsidRPr="00CE4E8F">
          <w:rPr>
            <w:rFonts w:ascii="Times New Roman" w:eastAsia="Times New Roman" w:hAnsi="Times New Roman" w:cs="Times New Roman"/>
            <w:bCs/>
            <w:vanish/>
            <w:color w:val="3272C0"/>
            <w:sz w:val="28"/>
            <w:szCs w:val="28"/>
            <w:lang w:eastAsia="ru-RU"/>
          </w:rPr>
          <w:t>официального опубликования</w:t>
        </w:r>
      </w:hyperlink>
      <w:r w:rsidRPr="00CE4E8F">
        <w:rPr>
          <w:rFonts w:ascii="Times New Roman" w:eastAsia="Times New Roman" w:hAnsi="Times New Roman" w:cs="Times New Roman"/>
          <w:bCs/>
          <w:vanish/>
          <w:color w:val="464C55"/>
          <w:sz w:val="28"/>
          <w:szCs w:val="28"/>
          <w:lang w:eastAsia="ru-RU"/>
        </w:rPr>
        <w:t xml:space="preserve"> названного постановления</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br/>
      </w:r>
    </w:p>
    <w:p w:rsidR="00514951" w:rsidRPr="00CE4E8F" w:rsidRDefault="00A849D8" w:rsidP="00CE4E8F">
      <w:pPr>
        <w:shd w:val="clear" w:color="auto" w:fill="FFFFFF"/>
        <w:spacing w:after="0" w:line="240" w:lineRule="auto"/>
        <w:ind w:firstLine="120"/>
        <w:jc w:val="both"/>
        <w:rPr>
          <w:rFonts w:ascii="Times New Roman" w:eastAsia="Times New Roman" w:hAnsi="Times New Roman" w:cs="Times New Roman"/>
          <w:bCs/>
          <w:vanish/>
          <w:color w:val="464C55"/>
          <w:sz w:val="28"/>
          <w:szCs w:val="28"/>
          <w:lang w:eastAsia="ru-RU"/>
        </w:rPr>
      </w:pPr>
      <w:hyperlink r:id="rId36" w:anchor="block_1003" w:history="1">
        <w:r w:rsidR="00514951" w:rsidRPr="00CE4E8F">
          <w:rPr>
            <w:rFonts w:ascii="Times New Roman" w:eastAsia="Times New Roman" w:hAnsi="Times New Roman" w:cs="Times New Roman"/>
            <w:bCs/>
            <w:vanish/>
            <w:color w:val="3272C0"/>
            <w:sz w:val="28"/>
            <w:szCs w:val="28"/>
            <w:lang w:eastAsia="ru-RU"/>
          </w:rPr>
          <w:t>Постановление</w:t>
        </w:r>
      </w:hyperlink>
      <w:r w:rsidR="00514951" w:rsidRPr="00CE4E8F">
        <w:rPr>
          <w:rFonts w:ascii="Times New Roman" w:eastAsia="Times New Roman" w:hAnsi="Times New Roman" w:cs="Times New Roman"/>
          <w:bCs/>
          <w:vanish/>
          <w:color w:val="464C55"/>
          <w:sz w:val="28"/>
          <w:szCs w:val="28"/>
          <w:lang w:eastAsia="ru-RU"/>
        </w:rPr>
        <w:t xml:space="preserve"> Правительства РФ от 10 сентября 2015 г. N 960</w:t>
      </w:r>
    </w:p>
    <w:p w:rsidR="00514951" w:rsidRPr="00CE4E8F" w:rsidRDefault="00514951" w:rsidP="00CE4E8F">
      <w:pPr>
        <w:shd w:val="clear" w:color="auto" w:fill="FFFFFF"/>
        <w:spacing w:after="0" w:line="240" w:lineRule="auto"/>
        <w:ind w:firstLine="120"/>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t xml:space="preserve">Изменения </w:t>
      </w:r>
      <w:hyperlink r:id="rId37" w:anchor="block_6" w:history="1">
        <w:r w:rsidRPr="00CE4E8F">
          <w:rPr>
            <w:rFonts w:ascii="Times New Roman" w:eastAsia="Times New Roman" w:hAnsi="Times New Roman" w:cs="Times New Roman"/>
            <w:bCs/>
            <w:vanish/>
            <w:color w:val="3272C0"/>
            <w:sz w:val="28"/>
            <w:szCs w:val="28"/>
            <w:lang w:eastAsia="ru-RU"/>
          </w:rPr>
          <w:t>вступают в силу</w:t>
        </w:r>
      </w:hyperlink>
      <w:r w:rsidRPr="00CE4E8F">
        <w:rPr>
          <w:rFonts w:ascii="Times New Roman" w:eastAsia="Times New Roman" w:hAnsi="Times New Roman" w:cs="Times New Roman"/>
          <w:bCs/>
          <w:vanish/>
          <w:color w:val="464C55"/>
          <w:sz w:val="28"/>
          <w:szCs w:val="28"/>
          <w:lang w:eastAsia="ru-RU"/>
        </w:rPr>
        <w:t xml:space="preserve"> по истечении 7 дней после дня </w:t>
      </w:r>
      <w:hyperlink r:id="rId38" w:history="1">
        <w:r w:rsidRPr="00CE4E8F">
          <w:rPr>
            <w:rFonts w:ascii="Times New Roman" w:eastAsia="Times New Roman" w:hAnsi="Times New Roman" w:cs="Times New Roman"/>
            <w:bCs/>
            <w:vanish/>
            <w:color w:val="3272C0"/>
            <w:sz w:val="28"/>
            <w:szCs w:val="28"/>
            <w:lang w:eastAsia="ru-RU"/>
          </w:rPr>
          <w:t>официального опубликования</w:t>
        </w:r>
      </w:hyperlink>
      <w:r w:rsidRPr="00CE4E8F">
        <w:rPr>
          <w:rFonts w:ascii="Times New Roman" w:eastAsia="Times New Roman" w:hAnsi="Times New Roman" w:cs="Times New Roman"/>
          <w:bCs/>
          <w:vanish/>
          <w:color w:val="464C55"/>
          <w:sz w:val="28"/>
          <w:szCs w:val="28"/>
          <w:lang w:eastAsia="ru-RU"/>
        </w:rPr>
        <w:t xml:space="preserve"> названного постановления</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br/>
      </w:r>
    </w:p>
    <w:p w:rsidR="00514951" w:rsidRPr="00CE4E8F" w:rsidRDefault="00A849D8" w:rsidP="00CE4E8F">
      <w:pPr>
        <w:shd w:val="clear" w:color="auto" w:fill="FFFFFF"/>
        <w:spacing w:after="0" w:line="240" w:lineRule="auto"/>
        <w:ind w:firstLine="120"/>
        <w:jc w:val="both"/>
        <w:rPr>
          <w:rFonts w:ascii="Times New Roman" w:eastAsia="Times New Roman" w:hAnsi="Times New Roman" w:cs="Times New Roman"/>
          <w:bCs/>
          <w:vanish/>
          <w:color w:val="464C55"/>
          <w:sz w:val="28"/>
          <w:szCs w:val="28"/>
          <w:lang w:eastAsia="ru-RU"/>
        </w:rPr>
      </w:pPr>
      <w:hyperlink r:id="rId39" w:anchor="block_1000" w:history="1">
        <w:r w:rsidR="00514951" w:rsidRPr="00CE4E8F">
          <w:rPr>
            <w:rFonts w:ascii="Times New Roman" w:eastAsia="Times New Roman" w:hAnsi="Times New Roman" w:cs="Times New Roman"/>
            <w:bCs/>
            <w:vanish/>
            <w:color w:val="3272C0"/>
            <w:sz w:val="28"/>
            <w:szCs w:val="28"/>
            <w:lang w:eastAsia="ru-RU"/>
          </w:rPr>
          <w:t>Постановление</w:t>
        </w:r>
      </w:hyperlink>
      <w:r w:rsidR="00514951" w:rsidRPr="00CE4E8F">
        <w:rPr>
          <w:rFonts w:ascii="Times New Roman" w:eastAsia="Times New Roman" w:hAnsi="Times New Roman" w:cs="Times New Roman"/>
          <w:bCs/>
          <w:vanish/>
          <w:color w:val="464C55"/>
          <w:sz w:val="28"/>
          <w:szCs w:val="28"/>
          <w:lang w:eastAsia="ru-RU"/>
        </w:rPr>
        <w:t xml:space="preserve"> Правительства РФ от 4 августа 2015 г. N 788</w:t>
      </w:r>
    </w:p>
    <w:p w:rsidR="00514951" w:rsidRPr="00CE4E8F" w:rsidRDefault="00514951" w:rsidP="00CE4E8F">
      <w:pPr>
        <w:shd w:val="clear" w:color="auto" w:fill="FFFFFF"/>
        <w:spacing w:after="0" w:line="240" w:lineRule="auto"/>
        <w:ind w:firstLine="120"/>
        <w:jc w:val="both"/>
        <w:rPr>
          <w:rFonts w:ascii="Times New Roman" w:eastAsia="Times New Roman" w:hAnsi="Times New Roman" w:cs="Times New Roman"/>
          <w:bCs/>
          <w:vanish/>
          <w:color w:val="464C55"/>
          <w:sz w:val="28"/>
          <w:szCs w:val="28"/>
          <w:lang w:eastAsia="ru-RU"/>
        </w:rPr>
      </w:pPr>
      <w:r w:rsidRPr="00CE4E8F">
        <w:rPr>
          <w:rFonts w:ascii="Times New Roman" w:eastAsia="Times New Roman" w:hAnsi="Times New Roman" w:cs="Times New Roman"/>
          <w:bCs/>
          <w:vanish/>
          <w:color w:val="464C55"/>
          <w:sz w:val="28"/>
          <w:szCs w:val="28"/>
          <w:lang w:eastAsia="ru-RU"/>
        </w:rPr>
        <w:t xml:space="preserve">Изменения </w:t>
      </w:r>
      <w:hyperlink r:id="rId40" w:anchor="block_6" w:history="1">
        <w:r w:rsidRPr="00CE4E8F">
          <w:rPr>
            <w:rFonts w:ascii="Times New Roman" w:eastAsia="Times New Roman" w:hAnsi="Times New Roman" w:cs="Times New Roman"/>
            <w:bCs/>
            <w:vanish/>
            <w:color w:val="3272C0"/>
            <w:sz w:val="28"/>
            <w:szCs w:val="28"/>
            <w:lang w:eastAsia="ru-RU"/>
          </w:rPr>
          <w:t>вступают в силу</w:t>
        </w:r>
      </w:hyperlink>
      <w:r w:rsidRPr="00CE4E8F">
        <w:rPr>
          <w:rFonts w:ascii="Times New Roman" w:eastAsia="Times New Roman" w:hAnsi="Times New Roman" w:cs="Times New Roman"/>
          <w:bCs/>
          <w:vanish/>
          <w:color w:val="464C55"/>
          <w:sz w:val="28"/>
          <w:szCs w:val="28"/>
          <w:lang w:eastAsia="ru-RU"/>
        </w:rPr>
        <w:t xml:space="preserve"> по истечении 7 дней после дня </w:t>
      </w:r>
      <w:hyperlink r:id="rId41" w:history="1">
        <w:r w:rsidRPr="00CE4E8F">
          <w:rPr>
            <w:rFonts w:ascii="Times New Roman" w:eastAsia="Times New Roman" w:hAnsi="Times New Roman" w:cs="Times New Roman"/>
            <w:bCs/>
            <w:vanish/>
            <w:color w:val="3272C0"/>
            <w:sz w:val="28"/>
            <w:szCs w:val="28"/>
            <w:lang w:eastAsia="ru-RU"/>
          </w:rPr>
          <w:t>официального опубликования</w:t>
        </w:r>
      </w:hyperlink>
      <w:r w:rsidRPr="00CE4E8F">
        <w:rPr>
          <w:rFonts w:ascii="Times New Roman" w:eastAsia="Times New Roman" w:hAnsi="Times New Roman" w:cs="Times New Roman"/>
          <w:bCs/>
          <w:vanish/>
          <w:color w:val="464C55"/>
          <w:sz w:val="28"/>
          <w:szCs w:val="28"/>
          <w:lang w:eastAsia="ru-RU"/>
        </w:rPr>
        <w:t xml:space="preserve"> названного постановления</w:t>
      </w: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vanish/>
          <w:color w:val="464C55"/>
          <w:sz w:val="28"/>
          <w:szCs w:val="28"/>
          <w:lang w:eastAsia="ru-RU"/>
        </w:rPr>
      </w:pP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vanish/>
          <w:color w:val="464C55"/>
          <w:sz w:val="28"/>
          <w:szCs w:val="28"/>
          <w:lang w:eastAsia="ru-RU"/>
        </w:rPr>
      </w:pPr>
    </w:p>
    <w:p w:rsidR="00514951" w:rsidRPr="00CE4E8F" w:rsidRDefault="00514951" w:rsidP="00CE4E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E4E8F">
        <w:rPr>
          <w:rFonts w:ascii="Times New Roman" w:eastAsia="Times New Roman" w:hAnsi="Times New Roman" w:cs="Times New Roman"/>
          <w:bCs/>
          <w:noProof/>
          <w:color w:val="000000"/>
          <w:sz w:val="28"/>
          <w:szCs w:val="28"/>
          <w:lang w:eastAsia="ru-RU"/>
        </w:rPr>
        <w:drawing>
          <wp:inline distT="0" distB="0" distL="0" distR="0">
            <wp:extent cx="158750" cy="182880"/>
            <wp:effectExtent l="19050" t="0" r="0" b="0"/>
            <wp:docPr id="1" name="Рисунок 1" descr="http://base.garant.ru/static/base/img/save-file.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static/base/img/save-file.png?1"/>
                    <pic:cNvPicPr>
                      <a:picLocks noChangeAspect="1" noChangeArrowheads="1"/>
                    </pic:cNvPicPr>
                  </pic:nvPicPr>
                  <pic:blipFill>
                    <a:blip r:embed="rId42"/>
                    <a:srcRect/>
                    <a:stretch>
                      <a:fillRect/>
                    </a:stretch>
                  </pic:blipFill>
                  <pic:spPr bwMode="auto">
                    <a:xfrm>
                      <a:off x="0" y="0"/>
                      <a:ext cx="158750" cy="182880"/>
                    </a:xfrm>
                    <a:prstGeom prst="rect">
                      <a:avLst/>
                    </a:prstGeom>
                    <a:noFill/>
                    <a:ln w="9525">
                      <a:noFill/>
                      <a:miter lim="800000"/>
                      <a:headEnd/>
                      <a:tailEnd/>
                    </a:ln>
                  </pic:spPr>
                </pic:pic>
              </a:graphicData>
            </a:graphic>
          </wp:inline>
        </w:drawing>
      </w:r>
      <w:r w:rsidRPr="00CE4E8F">
        <w:rPr>
          <w:rFonts w:ascii="Times New Roman" w:eastAsia="Times New Roman" w:hAnsi="Times New Roman" w:cs="Times New Roman"/>
          <w:bCs/>
          <w:color w:val="000000"/>
          <w:sz w:val="28"/>
          <w:szCs w:val="28"/>
          <w:lang w:eastAsia="ru-RU"/>
        </w:rPr>
        <w:t xml:space="preserve"> </w:t>
      </w:r>
    </w:p>
    <w:p w:rsidR="00CC0D63" w:rsidRPr="00CE4E8F" w:rsidRDefault="00514951" w:rsidP="00CE4E8F">
      <w:pPr>
        <w:spacing w:after="0" w:line="240" w:lineRule="auto"/>
        <w:jc w:val="both"/>
        <w:rPr>
          <w:rFonts w:ascii="Times New Roman" w:hAnsi="Times New Roman" w:cs="Times New Roman"/>
          <w:sz w:val="28"/>
          <w:szCs w:val="28"/>
        </w:rPr>
      </w:pPr>
      <w:r w:rsidRPr="00CE4E8F">
        <w:rPr>
          <w:rFonts w:ascii="Times New Roman" w:eastAsia="Times New Roman" w:hAnsi="Times New Roman" w:cs="Times New Roman"/>
          <w:bCs/>
          <w:color w:val="000000"/>
          <w:sz w:val="28"/>
          <w:szCs w:val="28"/>
          <w:lang w:eastAsia="ru-RU"/>
        </w:rPr>
        <w:br/>
      </w:r>
    </w:p>
    <w:sectPr w:rsidR="00CC0D63" w:rsidRPr="00CE4E8F" w:rsidSect="00803334">
      <w:footerReference w:type="default" r:id="rId43"/>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477" w:rsidRDefault="00C94477" w:rsidP="005F456B">
      <w:pPr>
        <w:spacing w:after="0" w:line="240" w:lineRule="auto"/>
      </w:pPr>
      <w:r>
        <w:separator/>
      </w:r>
    </w:p>
  </w:endnote>
  <w:endnote w:type="continuationSeparator" w:id="1">
    <w:p w:rsidR="00C94477" w:rsidRDefault="00C94477" w:rsidP="005F4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1057"/>
      <w:docPartObj>
        <w:docPartGallery w:val="Page Numbers (Bottom of Page)"/>
        <w:docPartUnique/>
      </w:docPartObj>
    </w:sdtPr>
    <w:sdtContent>
      <w:p w:rsidR="005F456B" w:rsidRDefault="00A849D8">
        <w:pPr>
          <w:pStyle w:val="a9"/>
          <w:jc w:val="center"/>
        </w:pPr>
        <w:fldSimple w:instr=" PAGE   \* MERGEFORMAT ">
          <w:r w:rsidR="00B83333">
            <w:rPr>
              <w:noProof/>
            </w:rPr>
            <w:t>1</w:t>
          </w:r>
        </w:fldSimple>
      </w:p>
    </w:sdtContent>
  </w:sdt>
  <w:p w:rsidR="005F456B" w:rsidRDefault="005F456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477" w:rsidRDefault="00C94477" w:rsidP="005F456B">
      <w:pPr>
        <w:spacing w:after="0" w:line="240" w:lineRule="auto"/>
      </w:pPr>
      <w:r>
        <w:separator/>
      </w:r>
    </w:p>
  </w:footnote>
  <w:footnote w:type="continuationSeparator" w:id="1">
    <w:p w:rsidR="00C94477" w:rsidRDefault="00C94477" w:rsidP="005F45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514951"/>
    <w:rsid w:val="00005574"/>
    <w:rsid w:val="00033DD2"/>
    <w:rsid w:val="0013072E"/>
    <w:rsid w:val="00273F54"/>
    <w:rsid w:val="00301F1B"/>
    <w:rsid w:val="00314FC6"/>
    <w:rsid w:val="0036026D"/>
    <w:rsid w:val="00443BFF"/>
    <w:rsid w:val="004C24DA"/>
    <w:rsid w:val="004C36AF"/>
    <w:rsid w:val="00507834"/>
    <w:rsid w:val="00510D46"/>
    <w:rsid w:val="00514951"/>
    <w:rsid w:val="00565B60"/>
    <w:rsid w:val="005F456B"/>
    <w:rsid w:val="00607D7A"/>
    <w:rsid w:val="006A2770"/>
    <w:rsid w:val="006E0B6E"/>
    <w:rsid w:val="00803334"/>
    <w:rsid w:val="00960D7B"/>
    <w:rsid w:val="009E295D"/>
    <w:rsid w:val="00A11A12"/>
    <w:rsid w:val="00A232D9"/>
    <w:rsid w:val="00A849D8"/>
    <w:rsid w:val="00AF6ACF"/>
    <w:rsid w:val="00B345BA"/>
    <w:rsid w:val="00B729CA"/>
    <w:rsid w:val="00B83333"/>
    <w:rsid w:val="00C17012"/>
    <w:rsid w:val="00C94477"/>
    <w:rsid w:val="00CB3E24"/>
    <w:rsid w:val="00CC0D63"/>
    <w:rsid w:val="00CE4E8F"/>
    <w:rsid w:val="00DA06C0"/>
    <w:rsid w:val="00DF2350"/>
    <w:rsid w:val="00E92E24"/>
    <w:rsid w:val="00E96377"/>
    <w:rsid w:val="00F81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D63"/>
  </w:style>
  <w:style w:type="paragraph" w:styleId="4">
    <w:name w:val="heading 4"/>
    <w:basedOn w:val="a"/>
    <w:link w:val="40"/>
    <w:uiPriority w:val="9"/>
    <w:qFormat/>
    <w:rsid w:val="0051495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1495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14951"/>
    <w:rPr>
      <w:strike w:val="0"/>
      <w:dstrike w:val="0"/>
      <w:color w:val="3272C0"/>
      <w:u w:val="none"/>
      <w:effect w:val="none"/>
      <w:shd w:val="clear" w:color="auto" w:fill="auto"/>
    </w:rPr>
  </w:style>
  <w:style w:type="paragraph" w:styleId="a4">
    <w:name w:val="Normal (Web)"/>
    <w:basedOn w:val="a"/>
    <w:uiPriority w:val="99"/>
    <w:semiHidden/>
    <w:unhideWhenUsed/>
    <w:rsid w:val="00514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514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14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514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14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14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149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4951"/>
    <w:rPr>
      <w:rFonts w:ascii="Tahoma" w:hAnsi="Tahoma" w:cs="Tahoma"/>
      <w:sz w:val="16"/>
      <w:szCs w:val="16"/>
    </w:rPr>
  </w:style>
  <w:style w:type="paragraph" w:styleId="a7">
    <w:name w:val="header"/>
    <w:basedOn w:val="a"/>
    <w:link w:val="a8"/>
    <w:uiPriority w:val="99"/>
    <w:semiHidden/>
    <w:unhideWhenUsed/>
    <w:rsid w:val="005F456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F456B"/>
  </w:style>
  <w:style w:type="paragraph" w:styleId="a9">
    <w:name w:val="footer"/>
    <w:basedOn w:val="a"/>
    <w:link w:val="aa"/>
    <w:uiPriority w:val="99"/>
    <w:unhideWhenUsed/>
    <w:rsid w:val="005F45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456B"/>
  </w:style>
</w:styles>
</file>

<file path=word/webSettings.xml><?xml version="1.0" encoding="utf-8"?>
<w:webSettings xmlns:r="http://schemas.openxmlformats.org/officeDocument/2006/relationships" xmlns:w="http://schemas.openxmlformats.org/wordprocessingml/2006/main">
  <w:divs>
    <w:div w:id="299504849">
      <w:bodyDiv w:val="1"/>
      <w:marLeft w:val="0"/>
      <w:marRight w:val="0"/>
      <w:marTop w:val="0"/>
      <w:marBottom w:val="0"/>
      <w:divBdr>
        <w:top w:val="none" w:sz="0" w:space="0" w:color="auto"/>
        <w:left w:val="none" w:sz="0" w:space="0" w:color="auto"/>
        <w:bottom w:val="none" w:sz="0" w:space="0" w:color="auto"/>
        <w:right w:val="none" w:sz="0" w:space="0" w:color="auto"/>
      </w:divBdr>
      <w:divsChild>
        <w:div w:id="66536352">
          <w:marLeft w:val="0"/>
          <w:marRight w:val="0"/>
          <w:marTop w:val="0"/>
          <w:marBottom w:val="0"/>
          <w:divBdr>
            <w:top w:val="none" w:sz="0" w:space="0" w:color="auto"/>
            <w:left w:val="none" w:sz="0" w:space="0" w:color="auto"/>
            <w:bottom w:val="none" w:sz="0" w:space="0" w:color="auto"/>
            <w:right w:val="none" w:sz="0" w:space="0" w:color="auto"/>
          </w:divBdr>
          <w:divsChild>
            <w:div w:id="984092850">
              <w:marLeft w:val="0"/>
              <w:marRight w:val="0"/>
              <w:marTop w:val="0"/>
              <w:marBottom w:val="0"/>
              <w:divBdr>
                <w:top w:val="none" w:sz="0" w:space="0" w:color="auto"/>
                <w:left w:val="none" w:sz="0" w:space="0" w:color="auto"/>
                <w:bottom w:val="none" w:sz="0" w:space="0" w:color="auto"/>
                <w:right w:val="none" w:sz="0" w:space="0" w:color="auto"/>
              </w:divBdr>
              <w:divsChild>
                <w:div w:id="1924103582">
                  <w:marLeft w:val="0"/>
                  <w:marRight w:val="0"/>
                  <w:marTop w:val="0"/>
                  <w:marBottom w:val="0"/>
                  <w:divBdr>
                    <w:top w:val="none" w:sz="0" w:space="0" w:color="auto"/>
                    <w:left w:val="none" w:sz="0" w:space="0" w:color="auto"/>
                    <w:bottom w:val="none" w:sz="0" w:space="0" w:color="auto"/>
                    <w:right w:val="none" w:sz="0" w:space="0" w:color="auto"/>
                  </w:divBdr>
                  <w:divsChild>
                    <w:div w:id="18942198">
                      <w:marLeft w:val="0"/>
                      <w:marRight w:val="0"/>
                      <w:marTop w:val="0"/>
                      <w:marBottom w:val="0"/>
                      <w:divBdr>
                        <w:top w:val="none" w:sz="0" w:space="0" w:color="auto"/>
                        <w:left w:val="none" w:sz="0" w:space="0" w:color="auto"/>
                        <w:bottom w:val="none" w:sz="0" w:space="0" w:color="auto"/>
                        <w:right w:val="none" w:sz="0" w:space="0" w:color="auto"/>
                      </w:divBdr>
                      <w:divsChild>
                        <w:div w:id="624770930">
                          <w:marLeft w:val="0"/>
                          <w:marRight w:val="0"/>
                          <w:marTop w:val="0"/>
                          <w:marBottom w:val="0"/>
                          <w:divBdr>
                            <w:top w:val="none" w:sz="0" w:space="0" w:color="auto"/>
                            <w:left w:val="none" w:sz="0" w:space="0" w:color="auto"/>
                            <w:bottom w:val="none" w:sz="0" w:space="0" w:color="auto"/>
                            <w:right w:val="none" w:sz="0" w:space="0" w:color="auto"/>
                          </w:divBdr>
                        </w:div>
                      </w:divsChild>
                    </w:div>
                    <w:div w:id="78141243">
                      <w:marLeft w:val="0"/>
                      <w:marRight w:val="0"/>
                      <w:marTop w:val="0"/>
                      <w:marBottom w:val="0"/>
                      <w:divBdr>
                        <w:top w:val="none" w:sz="0" w:space="0" w:color="auto"/>
                        <w:left w:val="none" w:sz="0" w:space="0" w:color="auto"/>
                        <w:bottom w:val="none" w:sz="0" w:space="0" w:color="auto"/>
                        <w:right w:val="none" w:sz="0" w:space="0" w:color="auto"/>
                      </w:divBdr>
                    </w:div>
                    <w:div w:id="92896684">
                      <w:marLeft w:val="0"/>
                      <w:marRight w:val="0"/>
                      <w:marTop w:val="0"/>
                      <w:marBottom w:val="0"/>
                      <w:divBdr>
                        <w:top w:val="none" w:sz="0" w:space="0" w:color="auto"/>
                        <w:left w:val="none" w:sz="0" w:space="0" w:color="auto"/>
                        <w:bottom w:val="none" w:sz="0" w:space="0" w:color="auto"/>
                        <w:right w:val="none" w:sz="0" w:space="0" w:color="auto"/>
                      </w:divBdr>
                      <w:divsChild>
                        <w:div w:id="478352792">
                          <w:marLeft w:val="0"/>
                          <w:marRight w:val="0"/>
                          <w:marTop w:val="0"/>
                          <w:marBottom w:val="0"/>
                          <w:divBdr>
                            <w:top w:val="none" w:sz="0" w:space="0" w:color="auto"/>
                            <w:left w:val="none" w:sz="0" w:space="0" w:color="auto"/>
                            <w:bottom w:val="none" w:sz="0" w:space="0" w:color="auto"/>
                            <w:right w:val="none" w:sz="0" w:space="0" w:color="auto"/>
                          </w:divBdr>
                        </w:div>
                      </w:divsChild>
                    </w:div>
                    <w:div w:id="147016041">
                      <w:marLeft w:val="0"/>
                      <w:marRight w:val="0"/>
                      <w:marTop w:val="0"/>
                      <w:marBottom w:val="0"/>
                      <w:divBdr>
                        <w:top w:val="none" w:sz="0" w:space="0" w:color="auto"/>
                        <w:left w:val="none" w:sz="0" w:space="0" w:color="auto"/>
                        <w:bottom w:val="none" w:sz="0" w:space="0" w:color="auto"/>
                        <w:right w:val="none" w:sz="0" w:space="0" w:color="auto"/>
                      </w:divBdr>
                      <w:divsChild>
                        <w:div w:id="2066492296">
                          <w:marLeft w:val="0"/>
                          <w:marRight w:val="0"/>
                          <w:marTop w:val="0"/>
                          <w:marBottom w:val="0"/>
                          <w:divBdr>
                            <w:top w:val="none" w:sz="0" w:space="0" w:color="auto"/>
                            <w:left w:val="none" w:sz="0" w:space="0" w:color="auto"/>
                            <w:bottom w:val="none" w:sz="0" w:space="0" w:color="auto"/>
                            <w:right w:val="none" w:sz="0" w:space="0" w:color="auto"/>
                          </w:divBdr>
                        </w:div>
                      </w:divsChild>
                    </w:div>
                    <w:div w:id="215896741">
                      <w:marLeft w:val="0"/>
                      <w:marRight w:val="0"/>
                      <w:marTop w:val="0"/>
                      <w:marBottom w:val="0"/>
                      <w:divBdr>
                        <w:top w:val="none" w:sz="0" w:space="0" w:color="auto"/>
                        <w:left w:val="none" w:sz="0" w:space="0" w:color="auto"/>
                        <w:bottom w:val="none" w:sz="0" w:space="0" w:color="auto"/>
                        <w:right w:val="none" w:sz="0" w:space="0" w:color="auto"/>
                      </w:divBdr>
                    </w:div>
                    <w:div w:id="227767801">
                      <w:marLeft w:val="0"/>
                      <w:marRight w:val="0"/>
                      <w:marTop w:val="0"/>
                      <w:marBottom w:val="0"/>
                      <w:divBdr>
                        <w:top w:val="none" w:sz="0" w:space="0" w:color="auto"/>
                        <w:left w:val="none" w:sz="0" w:space="0" w:color="auto"/>
                        <w:bottom w:val="none" w:sz="0" w:space="0" w:color="auto"/>
                        <w:right w:val="none" w:sz="0" w:space="0" w:color="auto"/>
                      </w:divBdr>
                    </w:div>
                    <w:div w:id="278492866">
                      <w:marLeft w:val="0"/>
                      <w:marRight w:val="0"/>
                      <w:marTop w:val="0"/>
                      <w:marBottom w:val="0"/>
                      <w:divBdr>
                        <w:top w:val="none" w:sz="0" w:space="0" w:color="auto"/>
                        <w:left w:val="none" w:sz="0" w:space="0" w:color="auto"/>
                        <w:bottom w:val="none" w:sz="0" w:space="0" w:color="auto"/>
                        <w:right w:val="none" w:sz="0" w:space="0" w:color="auto"/>
                      </w:divBdr>
                      <w:divsChild>
                        <w:div w:id="398359795">
                          <w:marLeft w:val="0"/>
                          <w:marRight w:val="0"/>
                          <w:marTop w:val="0"/>
                          <w:marBottom w:val="0"/>
                          <w:divBdr>
                            <w:top w:val="none" w:sz="0" w:space="0" w:color="auto"/>
                            <w:left w:val="none" w:sz="0" w:space="0" w:color="auto"/>
                            <w:bottom w:val="none" w:sz="0" w:space="0" w:color="auto"/>
                            <w:right w:val="none" w:sz="0" w:space="0" w:color="auto"/>
                          </w:divBdr>
                        </w:div>
                      </w:divsChild>
                    </w:div>
                    <w:div w:id="288316661">
                      <w:marLeft w:val="0"/>
                      <w:marRight w:val="0"/>
                      <w:marTop w:val="0"/>
                      <w:marBottom w:val="0"/>
                      <w:divBdr>
                        <w:top w:val="none" w:sz="0" w:space="0" w:color="auto"/>
                        <w:left w:val="none" w:sz="0" w:space="0" w:color="auto"/>
                        <w:bottom w:val="none" w:sz="0" w:space="0" w:color="auto"/>
                        <w:right w:val="none" w:sz="0" w:space="0" w:color="auto"/>
                      </w:divBdr>
                      <w:divsChild>
                        <w:div w:id="541137473">
                          <w:marLeft w:val="0"/>
                          <w:marRight w:val="0"/>
                          <w:marTop w:val="0"/>
                          <w:marBottom w:val="0"/>
                          <w:divBdr>
                            <w:top w:val="none" w:sz="0" w:space="0" w:color="auto"/>
                            <w:left w:val="none" w:sz="0" w:space="0" w:color="auto"/>
                            <w:bottom w:val="none" w:sz="0" w:space="0" w:color="auto"/>
                            <w:right w:val="none" w:sz="0" w:space="0" w:color="auto"/>
                          </w:divBdr>
                        </w:div>
                        <w:div w:id="805701277">
                          <w:marLeft w:val="0"/>
                          <w:marRight w:val="0"/>
                          <w:marTop w:val="0"/>
                          <w:marBottom w:val="0"/>
                          <w:divBdr>
                            <w:top w:val="none" w:sz="0" w:space="0" w:color="auto"/>
                            <w:left w:val="none" w:sz="0" w:space="0" w:color="auto"/>
                            <w:bottom w:val="none" w:sz="0" w:space="0" w:color="auto"/>
                            <w:right w:val="none" w:sz="0" w:space="0" w:color="auto"/>
                          </w:divBdr>
                        </w:div>
                        <w:div w:id="967467693">
                          <w:marLeft w:val="0"/>
                          <w:marRight w:val="0"/>
                          <w:marTop w:val="0"/>
                          <w:marBottom w:val="0"/>
                          <w:divBdr>
                            <w:top w:val="none" w:sz="0" w:space="0" w:color="auto"/>
                            <w:left w:val="none" w:sz="0" w:space="0" w:color="auto"/>
                            <w:bottom w:val="none" w:sz="0" w:space="0" w:color="auto"/>
                            <w:right w:val="none" w:sz="0" w:space="0" w:color="auto"/>
                          </w:divBdr>
                        </w:div>
                        <w:div w:id="1435662381">
                          <w:marLeft w:val="0"/>
                          <w:marRight w:val="0"/>
                          <w:marTop w:val="0"/>
                          <w:marBottom w:val="0"/>
                          <w:divBdr>
                            <w:top w:val="none" w:sz="0" w:space="0" w:color="auto"/>
                            <w:left w:val="none" w:sz="0" w:space="0" w:color="auto"/>
                            <w:bottom w:val="none" w:sz="0" w:space="0" w:color="auto"/>
                            <w:right w:val="none" w:sz="0" w:space="0" w:color="auto"/>
                          </w:divBdr>
                          <w:divsChild>
                            <w:div w:id="10889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9415">
                      <w:marLeft w:val="0"/>
                      <w:marRight w:val="0"/>
                      <w:marTop w:val="0"/>
                      <w:marBottom w:val="0"/>
                      <w:divBdr>
                        <w:top w:val="none" w:sz="0" w:space="0" w:color="auto"/>
                        <w:left w:val="none" w:sz="0" w:space="0" w:color="auto"/>
                        <w:bottom w:val="none" w:sz="0" w:space="0" w:color="auto"/>
                        <w:right w:val="none" w:sz="0" w:space="0" w:color="auto"/>
                      </w:divBdr>
                      <w:divsChild>
                        <w:div w:id="1153645246">
                          <w:marLeft w:val="0"/>
                          <w:marRight w:val="0"/>
                          <w:marTop w:val="0"/>
                          <w:marBottom w:val="0"/>
                          <w:divBdr>
                            <w:top w:val="none" w:sz="0" w:space="0" w:color="auto"/>
                            <w:left w:val="none" w:sz="0" w:space="0" w:color="auto"/>
                            <w:bottom w:val="none" w:sz="0" w:space="0" w:color="auto"/>
                            <w:right w:val="none" w:sz="0" w:space="0" w:color="auto"/>
                          </w:divBdr>
                        </w:div>
                      </w:divsChild>
                    </w:div>
                    <w:div w:id="359858989">
                      <w:marLeft w:val="0"/>
                      <w:marRight w:val="0"/>
                      <w:marTop w:val="0"/>
                      <w:marBottom w:val="0"/>
                      <w:divBdr>
                        <w:top w:val="none" w:sz="0" w:space="0" w:color="auto"/>
                        <w:left w:val="none" w:sz="0" w:space="0" w:color="auto"/>
                        <w:bottom w:val="none" w:sz="0" w:space="0" w:color="auto"/>
                        <w:right w:val="none" w:sz="0" w:space="0" w:color="auto"/>
                      </w:divBdr>
                    </w:div>
                    <w:div w:id="424149958">
                      <w:marLeft w:val="0"/>
                      <w:marRight w:val="0"/>
                      <w:marTop w:val="0"/>
                      <w:marBottom w:val="0"/>
                      <w:divBdr>
                        <w:top w:val="none" w:sz="0" w:space="0" w:color="auto"/>
                        <w:left w:val="none" w:sz="0" w:space="0" w:color="auto"/>
                        <w:bottom w:val="none" w:sz="0" w:space="0" w:color="auto"/>
                        <w:right w:val="none" w:sz="0" w:space="0" w:color="auto"/>
                      </w:divBdr>
                      <w:divsChild>
                        <w:div w:id="2108845701">
                          <w:marLeft w:val="0"/>
                          <w:marRight w:val="0"/>
                          <w:marTop w:val="0"/>
                          <w:marBottom w:val="0"/>
                          <w:divBdr>
                            <w:top w:val="none" w:sz="0" w:space="0" w:color="auto"/>
                            <w:left w:val="none" w:sz="0" w:space="0" w:color="auto"/>
                            <w:bottom w:val="none" w:sz="0" w:space="0" w:color="auto"/>
                            <w:right w:val="none" w:sz="0" w:space="0" w:color="auto"/>
                          </w:divBdr>
                        </w:div>
                      </w:divsChild>
                    </w:div>
                    <w:div w:id="477183985">
                      <w:marLeft w:val="0"/>
                      <w:marRight w:val="0"/>
                      <w:marTop w:val="0"/>
                      <w:marBottom w:val="0"/>
                      <w:divBdr>
                        <w:top w:val="none" w:sz="0" w:space="0" w:color="auto"/>
                        <w:left w:val="none" w:sz="0" w:space="0" w:color="auto"/>
                        <w:bottom w:val="none" w:sz="0" w:space="0" w:color="auto"/>
                        <w:right w:val="none" w:sz="0" w:space="0" w:color="auto"/>
                      </w:divBdr>
                      <w:divsChild>
                        <w:div w:id="1531530072">
                          <w:marLeft w:val="0"/>
                          <w:marRight w:val="0"/>
                          <w:marTop w:val="0"/>
                          <w:marBottom w:val="0"/>
                          <w:divBdr>
                            <w:top w:val="none" w:sz="0" w:space="0" w:color="auto"/>
                            <w:left w:val="none" w:sz="0" w:space="0" w:color="auto"/>
                            <w:bottom w:val="none" w:sz="0" w:space="0" w:color="auto"/>
                            <w:right w:val="none" w:sz="0" w:space="0" w:color="auto"/>
                          </w:divBdr>
                        </w:div>
                      </w:divsChild>
                    </w:div>
                    <w:div w:id="512304353">
                      <w:marLeft w:val="0"/>
                      <w:marRight w:val="0"/>
                      <w:marTop w:val="0"/>
                      <w:marBottom w:val="0"/>
                      <w:divBdr>
                        <w:top w:val="none" w:sz="0" w:space="0" w:color="auto"/>
                        <w:left w:val="none" w:sz="0" w:space="0" w:color="auto"/>
                        <w:bottom w:val="none" w:sz="0" w:space="0" w:color="auto"/>
                        <w:right w:val="none" w:sz="0" w:space="0" w:color="auto"/>
                      </w:divBdr>
                      <w:divsChild>
                        <w:div w:id="951715007">
                          <w:marLeft w:val="0"/>
                          <w:marRight w:val="0"/>
                          <w:marTop w:val="0"/>
                          <w:marBottom w:val="0"/>
                          <w:divBdr>
                            <w:top w:val="none" w:sz="0" w:space="0" w:color="auto"/>
                            <w:left w:val="none" w:sz="0" w:space="0" w:color="auto"/>
                            <w:bottom w:val="none" w:sz="0" w:space="0" w:color="auto"/>
                            <w:right w:val="none" w:sz="0" w:space="0" w:color="auto"/>
                          </w:divBdr>
                        </w:div>
                      </w:divsChild>
                    </w:div>
                    <w:div w:id="587272645">
                      <w:marLeft w:val="0"/>
                      <w:marRight w:val="0"/>
                      <w:marTop w:val="0"/>
                      <w:marBottom w:val="0"/>
                      <w:divBdr>
                        <w:top w:val="none" w:sz="0" w:space="0" w:color="auto"/>
                        <w:left w:val="none" w:sz="0" w:space="0" w:color="auto"/>
                        <w:bottom w:val="none" w:sz="0" w:space="0" w:color="auto"/>
                        <w:right w:val="none" w:sz="0" w:space="0" w:color="auto"/>
                      </w:divBdr>
                      <w:divsChild>
                        <w:div w:id="205601920">
                          <w:marLeft w:val="0"/>
                          <w:marRight w:val="0"/>
                          <w:marTop w:val="0"/>
                          <w:marBottom w:val="0"/>
                          <w:divBdr>
                            <w:top w:val="none" w:sz="0" w:space="0" w:color="auto"/>
                            <w:left w:val="none" w:sz="0" w:space="0" w:color="auto"/>
                            <w:bottom w:val="none" w:sz="0" w:space="0" w:color="auto"/>
                            <w:right w:val="none" w:sz="0" w:space="0" w:color="auto"/>
                          </w:divBdr>
                        </w:div>
                      </w:divsChild>
                    </w:div>
                    <w:div w:id="588004788">
                      <w:marLeft w:val="0"/>
                      <w:marRight w:val="0"/>
                      <w:marTop w:val="0"/>
                      <w:marBottom w:val="0"/>
                      <w:divBdr>
                        <w:top w:val="none" w:sz="0" w:space="0" w:color="auto"/>
                        <w:left w:val="none" w:sz="0" w:space="0" w:color="auto"/>
                        <w:bottom w:val="none" w:sz="0" w:space="0" w:color="auto"/>
                        <w:right w:val="none" w:sz="0" w:space="0" w:color="auto"/>
                      </w:divBdr>
                      <w:divsChild>
                        <w:div w:id="1800146616">
                          <w:marLeft w:val="0"/>
                          <w:marRight w:val="0"/>
                          <w:marTop w:val="0"/>
                          <w:marBottom w:val="0"/>
                          <w:divBdr>
                            <w:top w:val="none" w:sz="0" w:space="0" w:color="auto"/>
                            <w:left w:val="none" w:sz="0" w:space="0" w:color="auto"/>
                            <w:bottom w:val="none" w:sz="0" w:space="0" w:color="auto"/>
                            <w:right w:val="none" w:sz="0" w:space="0" w:color="auto"/>
                          </w:divBdr>
                        </w:div>
                      </w:divsChild>
                    </w:div>
                    <w:div w:id="759567162">
                      <w:marLeft w:val="0"/>
                      <w:marRight w:val="0"/>
                      <w:marTop w:val="0"/>
                      <w:marBottom w:val="0"/>
                      <w:divBdr>
                        <w:top w:val="none" w:sz="0" w:space="0" w:color="auto"/>
                        <w:left w:val="none" w:sz="0" w:space="0" w:color="auto"/>
                        <w:bottom w:val="none" w:sz="0" w:space="0" w:color="auto"/>
                        <w:right w:val="none" w:sz="0" w:space="0" w:color="auto"/>
                      </w:divBdr>
                    </w:div>
                    <w:div w:id="767502695">
                      <w:marLeft w:val="0"/>
                      <w:marRight w:val="0"/>
                      <w:marTop w:val="0"/>
                      <w:marBottom w:val="0"/>
                      <w:divBdr>
                        <w:top w:val="none" w:sz="0" w:space="0" w:color="auto"/>
                        <w:left w:val="none" w:sz="0" w:space="0" w:color="auto"/>
                        <w:bottom w:val="none" w:sz="0" w:space="0" w:color="auto"/>
                        <w:right w:val="none" w:sz="0" w:space="0" w:color="auto"/>
                      </w:divBdr>
                      <w:divsChild>
                        <w:div w:id="1077677879">
                          <w:marLeft w:val="0"/>
                          <w:marRight w:val="0"/>
                          <w:marTop w:val="0"/>
                          <w:marBottom w:val="0"/>
                          <w:divBdr>
                            <w:top w:val="none" w:sz="0" w:space="0" w:color="auto"/>
                            <w:left w:val="none" w:sz="0" w:space="0" w:color="auto"/>
                            <w:bottom w:val="none" w:sz="0" w:space="0" w:color="auto"/>
                            <w:right w:val="none" w:sz="0" w:space="0" w:color="auto"/>
                          </w:divBdr>
                        </w:div>
                      </w:divsChild>
                    </w:div>
                    <w:div w:id="827942669">
                      <w:marLeft w:val="0"/>
                      <w:marRight w:val="0"/>
                      <w:marTop w:val="0"/>
                      <w:marBottom w:val="0"/>
                      <w:divBdr>
                        <w:top w:val="none" w:sz="0" w:space="0" w:color="auto"/>
                        <w:left w:val="none" w:sz="0" w:space="0" w:color="auto"/>
                        <w:bottom w:val="none" w:sz="0" w:space="0" w:color="auto"/>
                        <w:right w:val="none" w:sz="0" w:space="0" w:color="auto"/>
                      </w:divBdr>
                      <w:divsChild>
                        <w:div w:id="98070297">
                          <w:marLeft w:val="0"/>
                          <w:marRight w:val="0"/>
                          <w:marTop w:val="0"/>
                          <w:marBottom w:val="0"/>
                          <w:divBdr>
                            <w:top w:val="none" w:sz="0" w:space="0" w:color="auto"/>
                            <w:left w:val="none" w:sz="0" w:space="0" w:color="auto"/>
                            <w:bottom w:val="none" w:sz="0" w:space="0" w:color="auto"/>
                            <w:right w:val="none" w:sz="0" w:space="0" w:color="auto"/>
                          </w:divBdr>
                        </w:div>
                        <w:div w:id="697658922">
                          <w:marLeft w:val="0"/>
                          <w:marRight w:val="0"/>
                          <w:marTop w:val="0"/>
                          <w:marBottom w:val="0"/>
                          <w:divBdr>
                            <w:top w:val="none" w:sz="0" w:space="0" w:color="auto"/>
                            <w:left w:val="none" w:sz="0" w:space="0" w:color="auto"/>
                            <w:bottom w:val="none" w:sz="0" w:space="0" w:color="auto"/>
                            <w:right w:val="none" w:sz="0" w:space="0" w:color="auto"/>
                          </w:divBdr>
                        </w:div>
                        <w:div w:id="1094862566">
                          <w:marLeft w:val="0"/>
                          <w:marRight w:val="0"/>
                          <w:marTop w:val="0"/>
                          <w:marBottom w:val="0"/>
                          <w:divBdr>
                            <w:top w:val="none" w:sz="0" w:space="0" w:color="auto"/>
                            <w:left w:val="none" w:sz="0" w:space="0" w:color="auto"/>
                            <w:bottom w:val="none" w:sz="0" w:space="0" w:color="auto"/>
                            <w:right w:val="none" w:sz="0" w:space="0" w:color="auto"/>
                          </w:divBdr>
                        </w:div>
                        <w:div w:id="1294824838">
                          <w:marLeft w:val="0"/>
                          <w:marRight w:val="0"/>
                          <w:marTop w:val="0"/>
                          <w:marBottom w:val="0"/>
                          <w:divBdr>
                            <w:top w:val="none" w:sz="0" w:space="0" w:color="auto"/>
                            <w:left w:val="none" w:sz="0" w:space="0" w:color="auto"/>
                            <w:bottom w:val="none" w:sz="0" w:space="0" w:color="auto"/>
                            <w:right w:val="none" w:sz="0" w:space="0" w:color="auto"/>
                          </w:divBdr>
                        </w:div>
                        <w:div w:id="1950114274">
                          <w:marLeft w:val="0"/>
                          <w:marRight w:val="0"/>
                          <w:marTop w:val="0"/>
                          <w:marBottom w:val="0"/>
                          <w:divBdr>
                            <w:top w:val="none" w:sz="0" w:space="0" w:color="auto"/>
                            <w:left w:val="none" w:sz="0" w:space="0" w:color="auto"/>
                            <w:bottom w:val="none" w:sz="0" w:space="0" w:color="auto"/>
                            <w:right w:val="none" w:sz="0" w:space="0" w:color="auto"/>
                          </w:divBdr>
                        </w:div>
                      </w:divsChild>
                    </w:div>
                    <w:div w:id="886332513">
                      <w:marLeft w:val="0"/>
                      <w:marRight w:val="0"/>
                      <w:marTop w:val="0"/>
                      <w:marBottom w:val="0"/>
                      <w:divBdr>
                        <w:top w:val="none" w:sz="0" w:space="0" w:color="auto"/>
                        <w:left w:val="none" w:sz="0" w:space="0" w:color="auto"/>
                        <w:bottom w:val="none" w:sz="0" w:space="0" w:color="auto"/>
                        <w:right w:val="none" w:sz="0" w:space="0" w:color="auto"/>
                      </w:divBdr>
                      <w:divsChild>
                        <w:div w:id="34700350">
                          <w:marLeft w:val="0"/>
                          <w:marRight w:val="0"/>
                          <w:marTop w:val="0"/>
                          <w:marBottom w:val="0"/>
                          <w:divBdr>
                            <w:top w:val="none" w:sz="0" w:space="0" w:color="auto"/>
                            <w:left w:val="none" w:sz="0" w:space="0" w:color="auto"/>
                            <w:bottom w:val="none" w:sz="0" w:space="0" w:color="auto"/>
                            <w:right w:val="none" w:sz="0" w:space="0" w:color="auto"/>
                          </w:divBdr>
                        </w:div>
                        <w:div w:id="89786856">
                          <w:marLeft w:val="0"/>
                          <w:marRight w:val="0"/>
                          <w:marTop w:val="0"/>
                          <w:marBottom w:val="0"/>
                          <w:divBdr>
                            <w:top w:val="none" w:sz="0" w:space="0" w:color="auto"/>
                            <w:left w:val="none" w:sz="0" w:space="0" w:color="auto"/>
                            <w:bottom w:val="none" w:sz="0" w:space="0" w:color="auto"/>
                            <w:right w:val="none" w:sz="0" w:space="0" w:color="auto"/>
                          </w:divBdr>
                        </w:div>
                        <w:div w:id="292758670">
                          <w:marLeft w:val="0"/>
                          <w:marRight w:val="0"/>
                          <w:marTop w:val="0"/>
                          <w:marBottom w:val="0"/>
                          <w:divBdr>
                            <w:top w:val="none" w:sz="0" w:space="0" w:color="auto"/>
                            <w:left w:val="none" w:sz="0" w:space="0" w:color="auto"/>
                            <w:bottom w:val="none" w:sz="0" w:space="0" w:color="auto"/>
                            <w:right w:val="none" w:sz="0" w:space="0" w:color="auto"/>
                          </w:divBdr>
                        </w:div>
                        <w:div w:id="446432210">
                          <w:marLeft w:val="0"/>
                          <w:marRight w:val="0"/>
                          <w:marTop w:val="0"/>
                          <w:marBottom w:val="0"/>
                          <w:divBdr>
                            <w:top w:val="none" w:sz="0" w:space="0" w:color="auto"/>
                            <w:left w:val="none" w:sz="0" w:space="0" w:color="auto"/>
                            <w:bottom w:val="none" w:sz="0" w:space="0" w:color="auto"/>
                            <w:right w:val="none" w:sz="0" w:space="0" w:color="auto"/>
                          </w:divBdr>
                        </w:div>
                        <w:div w:id="452405992">
                          <w:marLeft w:val="0"/>
                          <w:marRight w:val="0"/>
                          <w:marTop w:val="0"/>
                          <w:marBottom w:val="0"/>
                          <w:divBdr>
                            <w:top w:val="none" w:sz="0" w:space="0" w:color="auto"/>
                            <w:left w:val="none" w:sz="0" w:space="0" w:color="auto"/>
                            <w:bottom w:val="none" w:sz="0" w:space="0" w:color="auto"/>
                            <w:right w:val="none" w:sz="0" w:space="0" w:color="auto"/>
                          </w:divBdr>
                        </w:div>
                        <w:div w:id="546911717">
                          <w:marLeft w:val="0"/>
                          <w:marRight w:val="0"/>
                          <w:marTop w:val="0"/>
                          <w:marBottom w:val="0"/>
                          <w:divBdr>
                            <w:top w:val="none" w:sz="0" w:space="0" w:color="auto"/>
                            <w:left w:val="none" w:sz="0" w:space="0" w:color="auto"/>
                            <w:bottom w:val="none" w:sz="0" w:space="0" w:color="auto"/>
                            <w:right w:val="none" w:sz="0" w:space="0" w:color="auto"/>
                          </w:divBdr>
                        </w:div>
                        <w:div w:id="555704431">
                          <w:marLeft w:val="0"/>
                          <w:marRight w:val="0"/>
                          <w:marTop w:val="0"/>
                          <w:marBottom w:val="0"/>
                          <w:divBdr>
                            <w:top w:val="none" w:sz="0" w:space="0" w:color="auto"/>
                            <w:left w:val="none" w:sz="0" w:space="0" w:color="auto"/>
                            <w:bottom w:val="none" w:sz="0" w:space="0" w:color="auto"/>
                            <w:right w:val="none" w:sz="0" w:space="0" w:color="auto"/>
                          </w:divBdr>
                        </w:div>
                        <w:div w:id="1171799931">
                          <w:marLeft w:val="0"/>
                          <w:marRight w:val="0"/>
                          <w:marTop w:val="0"/>
                          <w:marBottom w:val="0"/>
                          <w:divBdr>
                            <w:top w:val="none" w:sz="0" w:space="0" w:color="auto"/>
                            <w:left w:val="none" w:sz="0" w:space="0" w:color="auto"/>
                            <w:bottom w:val="none" w:sz="0" w:space="0" w:color="auto"/>
                            <w:right w:val="none" w:sz="0" w:space="0" w:color="auto"/>
                          </w:divBdr>
                        </w:div>
                        <w:div w:id="1573353465">
                          <w:marLeft w:val="0"/>
                          <w:marRight w:val="0"/>
                          <w:marTop w:val="0"/>
                          <w:marBottom w:val="0"/>
                          <w:divBdr>
                            <w:top w:val="none" w:sz="0" w:space="0" w:color="auto"/>
                            <w:left w:val="none" w:sz="0" w:space="0" w:color="auto"/>
                            <w:bottom w:val="none" w:sz="0" w:space="0" w:color="auto"/>
                            <w:right w:val="none" w:sz="0" w:space="0" w:color="auto"/>
                          </w:divBdr>
                        </w:div>
                        <w:div w:id="1853765002">
                          <w:marLeft w:val="0"/>
                          <w:marRight w:val="0"/>
                          <w:marTop w:val="0"/>
                          <w:marBottom w:val="0"/>
                          <w:divBdr>
                            <w:top w:val="none" w:sz="0" w:space="0" w:color="auto"/>
                            <w:left w:val="none" w:sz="0" w:space="0" w:color="auto"/>
                            <w:bottom w:val="none" w:sz="0" w:space="0" w:color="auto"/>
                            <w:right w:val="none" w:sz="0" w:space="0" w:color="auto"/>
                          </w:divBdr>
                        </w:div>
                        <w:div w:id="2019693411">
                          <w:marLeft w:val="0"/>
                          <w:marRight w:val="0"/>
                          <w:marTop w:val="0"/>
                          <w:marBottom w:val="0"/>
                          <w:divBdr>
                            <w:top w:val="none" w:sz="0" w:space="0" w:color="auto"/>
                            <w:left w:val="none" w:sz="0" w:space="0" w:color="auto"/>
                            <w:bottom w:val="none" w:sz="0" w:space="0" w:color="auto"/>
                            <w:right w:val="none" w:sz="0" w:space="0" w:color="auto"/>
                          </w:divBdr>
                        </w:div>
                      </w:divsChild>
                    </w:div>
                    <w:div w:id="893807406">
                      <w:marLeft w:val="0"/>
                      <w:marRight w:val="0"/>
                      <w:marTop w:val="0"/>
                      <w:marBottom w:val="0"/>
                      <w:divBdr>
                        <w:top w:val="none" w:sz="0" w:space="0" w:color="auto"/>
                        <w:left w:val="none" w:sz="0" w:space="0" w:color="auto"/>
                        <w:bottom w:val="none" w:sz="0" w:space="0" w:color="auto"/>
                        <w:right w:val="none" w:sz="0" w:space="0" w:color="auto"/>
                      </w:divBdr>
                      <w:divsChild>
                        <w:div w:id="192615396">
                          <w:marLeft w:val="0"/>
                          <w:marRight w:val="0"/>
                          <w:marTop w:val="0"/>
                          <w:marBottom w:val="0"/>
                          <w:divBdr>
                            <w:top w:val="none" w:sz="0" w:space="0" w:color="auto"/>
                            <w:left w:val="none" w:sz="0" w:space="0" w:color="auto"/>
                            <w:bottom w:val="none" w:sz="0" w:space="0" w:color="auto"/>
                            <w:right w:val="none" w:sz="0" w:space="0" w:color="auto"/>
                          </w:divBdr>
                        </w:div>
                        <w:div w:id="707879317">
                          <w:marLeft w:val="0"/>
                          <w:marRight w:val="0"/>
                          <w:marTop w:val="0"/>
                          <w:marBottom w:val="0"/>
                          <w:divBdr>
                            <w:top w:val="none" w:sz="0" w:space="0" w:color="auto"/>
                            <w:left w:val="none" w:sz="0" w:space="0" w:color="auto"/>
                            <w:bottom w:val="none" w:sz="0" w:space="0" w:color="auto"/>
                            <w:right w:val="none" w:sz="0" w:space="0" w:color="auto"/>
                          </w:divBdr>
                        </w:div>
                        <w:div w:id="796024583">
                          <w:marLeft w:val="0"/>
                          <w:marRight w:val="0"/>
                          <w:marTop w:val="0"/>
                          <w:marBottom w:val="0"/>
                          <w:divBdr>
                            <w:top w:val="none" w:sz="0" w:space="0" w:color="auto"/>
                            <w:left w:val="none" w:sz="0" w:space="0" w:color="auto"/>
                            <w:bottom w:val="none" w:sz="0" w:space="0" w:color="auto"/>
                            <w:right w:val="none" w:sz="0" w:space="0" w:color="auto"/>
                          </w:divBdr>
                        </w:div>
                        <w:div w:id="837309457">
                          <w:marLeft w:val="0"/>
                          <w:marRight w:val="0"/>
                          <w:marTop w:val="0"/>
                          <w:marBottom w:val="0"/>
                          <w:divBdr>
                            <w:top w:val="none" w:sz="0" w:space="0" w:color="auto"/>
                            <w:left w:val="none" w:sz="0" w:space="0" w:color="auto"/>
                            <w:bottom w:val="none" w:sz="0" w:space="0" w:color="auto"/>
                            <w:right w:val="none" w:sz="0" w:space="0" w:color="auto"/>
                          </w:divBdr>
                        </w:div>
                        <w:div w:id="1130628370">
                          <w:marLeft w:val="0"/>
                          <w:marRight w:val="0"/>
                          <w:marTop w:val="0"/>
                          <w:marBottom w:val="0"/>
                          <w:divBdr>
                            <w:top w:val="none" w:sz="0" w:space="0" w:color="auto"/>
                            <w:left w:val="none" w:sz="0" w:space="0" w:color="auto"/>
                            <w:bottom w:val="none" w:sz="0" w:space="0" w:color="auto"/>
                            <w:right w:val="none" w:sz="0" w:space="0" w:color="auto"/>
                          </w:divBdr>
                        </w:div>
                        <w:div w:id="2102408631">
                          <w:marLeft w:val="0"/>
                          <w:marRight w:val="0"/>
                          <w:marTop w:val="0"/>
                          <w:marBottom w:val="0"/>
                          <w:divBdr>
                            <w:top w:val="none" w:sz="0" w:space="0" w:color="auto"/>
                            <w:left w:val="none" w:sz="0" w:space="0" w:color="auto"/>
                            <w:bottom w:val="none" w:sz="0" w:space="0" w:color="auto"/>
                            <w:right w:val="none" w:sz="0" w:space="0" w:color="auto"/>
                          </w:divBdr>
                        </w:div>
                      </w:divsChild>
                    </w:div>
                    <w:div w:id="906763911">
                      <w:marLeft w:val="0"/>
                      <w:marRight w:val="0"/>
                      <w:marTop w:val="0"/>
                      <w:marBottom w:val="0"/>
                      <w:divBdr>
                        <w:top w:val="none" w:sz="0" w:space="0" w:color="auto"/>
                        <w:left w:val="none" w:sz="0" w:space="0" w:color="auto"/>
                        <w:bottom w:val="none" w:sz="0" w:space="0" w:color="auto"/>
                        <w:right w:val="none" w:sz="0" w:space="0" w:color="auto"/>
                      </w:divBdr>
                    </w:div>
                    <w:div w:id="977414066">
                      <w:marLeft w:val="0"/>
                      <w:marRight w:val="0"/>
                      <w:marTop w:val="0"/>
                      <w:marBottom w:val="0"/>
                      <w:divBdr>
                        <w:top w:val="none" w:sz="0" w:space="0" w:color="auto"/>
                        <w:left w:val="none" w:sz="0" w:space="0" w:color="auto"/>
                        <w:bottom w:val="none" w:sz="0" w:space="0" w:color="auto"/>
                        <w:right w:val="none" w:sz="0" w:space="0" w:color="auto"/>
                      </w:divBdr>
                      <w:divsChild>
                        <w:div w:id="1055592260">
                          <w:marLeft w:val="0"/>
                          <w:marRight w:val="0"/>
                          <w:marTop w:val="0"/>
                          <w:marBottom w:val="0"/>
                          <w:divBdr>
                            <w:top w:val="none" w:sz="0" w:space="0" w:color="auto"/>
                            <w:left w:val="none" w:sz="0" w:space="0" w:color="auto"/>
                            <w:bottom w:val="none" w:sz="0" w:space="0" w:color="auto"/>
                            <w:right w:val="none" w:sz="0" w:space="0" w:color="auto"/>
                          </w:divBdr>
                        </w:div>
                      </w:divsChild>
                    </w:div>
                    <w:div w:id="994644423">
                      <w:marLeft w:val="0"/>
                      <w:marRight w:val="0"/>
                      <w:marTop w:val="0"/>
                      <w:marBottom w:val="0"/>
                      <w:divBdr>
                        <w:top w:val="none" w:sz="0" w:space="0" w:color="auto"/>
                        <w:left w:val="none" w:sz="0" w:space="0" w:color="auto"/>
                        <w:bottom w:val="none" w:sz="0" w:space="0" w:color="auto"/>
                        <w:right w:val="none" w:sz="0" w:space="0" w:color="auto"/>
                      </w:divBdr>
                      <w:divsChild>
                        <w:div w:id="1882741768">
                          <w:marLeft w:val="0"/>
                          <w:marRight w:val="0"/>
                          <w:marTop w:val="0"/>
                          <w:marBottom w:val="0"/>
                          <w:divBdr>
                            <w:top w:val="none" w:sz="0" w:space="0" w:color="auto"/>
                            <w:left w:val="none" w:sz="0" w:space="0" w:color="auto"/>
                            <w:bottom w:val="none" w:sz="0" w:space="0" w:color="auto"/>
                            <w:right w:val="none" w:sz="0" w:space="0" w:color="auto"/>
                          </w:divBdr>
                        </w:div>
                      </w:divsChild>
                    </w:div>
                    <w:div w:id="995261721">
                      <w:marLeft w:val="0"/>
                      <w:marRight w:val="0"/>
                      <w:marTop w:val="0"/>
                      <w:marBottom w:val="0"/>
                      <w:divBdr>
                        <w:top w:val="none" w:sz="0" w:space="0" w:color="auto"/>
                        <w:left w:val="none" w:sz="0" w:space="0" w:color="auto"/>
                        <w:bottom w:val="none" w:sz="0" w:space="0" w:color="auto"/>
                        <w:right w:val="none" w:sz="0" w:space="0" w:color="auto"/>
                      </w:divBdr>
                      <w:divsChild>
                        <w:div w:id="1243490195">
                          <w:marLeft w:val="0"/>
                          <w:marRight w:val="0"/>
                          <w:marTop w:val="0"/>
                          <w:marBottom w:val="0"/>
                          <w:divBdr>
                            <w:top w:val="none" w:sz="0" w:space="0" w:color="auto"/>
                            <w:left w:val="none" w:sz="0" w:space="0" w:color="auto"/>
                            <w:bottom w:val="none" w:sz="0" w:space="0" w:color="auto"/>
                            <w:right w:val="none" w:sz="0" w:space="0" w:color="auto"/>
                          </w:divBdr>
                        </w:div>
                      </w:divsChild>
                    </w:div>
                    <w:div w:id="1024282473">
                      <w:marLeft w:val="0"/>
                      <w:marRight w:val="0"/>
                      <w:marTop w:val="0"/>
                      <w:marBottom w:val="0"/>
                      <w:divBdr>
                        <w:top w:val="none" w:sz="0" w:space="0" w:color="auto"/>
                        <w:left w:val="none" w:sz="0" w:space="0" w:color="auto"/>
                        <w:bottom w:val="none" w:sz="0" w:space="0" w:color="auto"/>
                        <w:right w:val="none" w:sz="0" w:space="0" w:color="auto"/>
                      </w:divBdr>
                      <w:divsChild>
                        <w:div w:id="75902708">
                          <w:marLeft w:val="0"/>
                          <w:marRight w:val="0"/>
                          <w:marTop w:val="0"/>
                          <w:marBottom w:val="0"/>
                          <w:divBdr>
                            <w:top w:val="none" w:sz="0" w:space="0" w:color="auto"/>
                            <w:left w:val="none" w:sz="0" w:space="0" w:color="auto"/>
                            <w:bottom w:val="none" w:sz="0" w:space="0" w:color="auto"/>
                            <w:right w:val="none" w:sz="0" w:space="0" w:color="auto"/>
                          </w:divBdr>
                        </w:div>
                        <w:div w:id="565340447">
                          <w:marLeft w:val="0"/>
                          <w:marRight w:val="0"/>
                          <w:marTop w:val="0"/>
                          <w:marBottom w:val="0"/>
                          <w:divBdr>
                            <w:top w:val="none" w:sz="0" w:space="0" w:color="auto"/>
                            <w:left w:val="none" w:sz="0" w:space="0" w:color="auto"/>
                            <w:bottom w:val="none" w:sz="0" w:space="0" w:color="auto"/>
                            <w:right w:val="none" w:sz="0" w:space="0" w:color="auto"/>
                          </w:divBdr>
                        </w:div>
                        <w:div w:id="806358397">
                          <w:marLeft w:val="0"/>
                          <w:marRight w:val="0"/>
                          <w:marTop w:val="0"/>
                          <w:marBottom w:val="0"/>
                          <w:divBdr>
                            <w:top w:val="none" w:sz="0" w:space="0" w:color="auto"/>
                            <w:left w:val="none" w:sz="0" w:space="0" w:color="auto"/>
                            <w:bottom w:val="none" w:sz="0" w:space="0" w:color="auto"/>
                            <w:right w:val="none" w:sz="0" w:space="0" w:color="auto"/>
                          </w:divBdr>
                        </w:div>
                        <w:div w:id="918832358">
                          <w:marLeft w:val="0"/>
                          <w:marRight w:val="0"/>
                          <w:marTop w:val="0"/>
                          <w:marBottom w:val="0"/>
                          <w:divBdr>
                            <w:top w:val="none" w:sz="0" w:space="0" w:color="auto"/>
                            <w:left w:val="none" w:sz="0" w:space="0" w:color="auto"/>
                            <w:bottom w:val="none" w:sz="0" w:space="0" w:color="auto"/>
                            <w:right w:val="none" w:sz="0" w:space="0" w:color="auto"/>
                          </w:divBdr>
                        </w:div>
                        <w:div w:id="1790008304">
                          <w:marLeft w:val="0"/>
                          <w:marRight w:val="0"/>
                          <w:marTop w:val="0"/>
                          <w:marBottom w:val="0"/>
                          <w:divBdr>
                            <w:top w:val="none" w:sz="0" w:space="0" w:color="auto"/>
                            <w:left w:val="none" w:sz="0" w:space="0" w:color="auto"/>
                            <w:bottom w:val="none" w:sz="0" w:space="0" w:color="auto"/>
                            <w:right w:val="none" w:sz="0" w:space="0" w:color="auto"/>
                          </w:divBdr>
                          <w:divsChild>
                            <w:div w:id="1743062089">
                              <w:marLeft w:val="0"/>
                              <w:marRight w:val="0"/>
                              <w:marTop w:val="0"/>
                              <w:marBottom w:val="0"/>
                              <w:divBdr>
                                <w:top w:val="none" w:sz="0" w:space="0" w:color="auto"/>
                                <w:left w:val="none" w:sz="0" w:space="0" w:color="auto"/>
                                <w:bottom w:val="none" w:sz="0" w:space="0" w:color="auto"/>
                                <w:right w:val="none" w:sz="0" w:space="0" w:color="auto"/>
                              </w:divBdr>
                            </w:div>
                          </w:divsChild>
                        </w:div>
                        <w:div w:id="1882091990">
                          <w:marLeft w:val="0"/>
                          <w:marRight w:val="0"/>
                          <w:marTop w:val="0"/>
                          <w:marBottom w:val="0"/>
                          <w:divBdr>
                            <w:top w:val="none" w:sz="0" w:space="0" w:color="auto"/>
                            <w:left w:val="none" w:sz="0" w:space="0" w:color="auto"/>
                            <w:bottom w:val="none" w:sz="0" w:space="0" w:color="auto"/>
                            <w:right w:val="none" w:sz="0" w:space="0" w:color="auto"/>
                          </w:divBdr>
                        </w:div>
                        <w:div w:id="2086221588">
                          <w:marLeft w:val="0"/>
                          <w:marRight w:val="0"/>
                          <w:marTop w:val="0"/>
                          <w:marBottom w:val="0"/>
                          <w:divBdr>
                            <w:top w:val="none" w:sz="0" w:space="0" w:color="auto"/>
                            <w:left w:val="none" w:sz="0" w:space="0" w:color="auto"/>
                            <w:bottom w:val="none" w:sz="0" w:space="0" w:color="auto"/>
                            <w:right w:val="none" w:sz="0" w:space="0" w:color="auto"/>
                          </w:divBdr>
                        </w:div>
                      </w:divsChild>
                    </w:div>
                    <w:div w:id="1049569463">
                      <w:marLeft w:val="0"/>
                      <w:marRight w:val="0"/>
                      <w:marTop w:val="0"/>
                      <w:marBottom w:val="0"/>
                      <w:divBdr>
                        <w:top w:val="none" w:sz="0" w:space="0" w:color="auto"/>
                        <w:left w:val="none" w:sz="0" w:space="0" w:color="auto"/>
                        <w:bottom w:val="none" w:sz="0" w:space="0" w:color="auto"/>
                        <w:right w:val="none" w:sz="0" w:space="0" w:color="auto"/>
                      </w:divBdr>
                      <w:divsChild>
                        <w:div w:id="139082188">
                          <w:marLeft w:val="0"/>
                          <w:marRight w:val="0"/>
                          <w:marTop w:val="0"/>
                          <w:marBottom w:val="0"/>
                          <w:divBdr>
                            <w:top w:val="none" w:sz="0" w:space="0" w:color="auto"/>
                            <w:left w:val="none" w:sz="0" w:space="0" w:color="auto"/>
                            <w:bottom w:val="none" w:sz="0" w:space="0" w:color="auto"/>
                            <w:right w:val="none" w:sz="0" w:space="0" w:color="auto"/>
                          </w:divBdr>
                        </w:div>
                        <w:div w:id="729428924">
                          <w:marLeft w:val="0"/>
                          <w:marRight w:val="0"/>
                          <w:marTop w:val="0"/>
                          <w:marBottom w:val="0"/>
                          <w:divBdr>
                            <w:top w:val="none" w:sz="0" w:space="0" w:color="auto"/>
                            <w:left w:val="none" w:sz="0" w:space="0" w:color="auto"/>
                            <w:bottom w:val="none" w:sz="0" w:space="0" w:color="auto"/>
                            <w:right w:val="none" w:sz="0" w:space="0" w:color="auto"/>
                          </w:divBdr>
                        </w:div>
                        <w:div w:id="1039088818">
                          <w:marLeft w:val="0"/>
                          <w:marRight w:val="0"/>
                          <w:marTop w:val="0"/>
                          <w:marBottom w:val="0"/>
                          <w:divBdr>
                            <w:top w:val="none" w:sz="0" w:space="0" w:color="auto"/>
                            <w:left w:val="none" w:sz="0" w:space="0" w:color="auto"/>
                            <w:bottom w:val="none" w:sz="0" w:space="0" w:color="auto"/>
                            <w:right w:val="none" w:sz="0" w:space="0" w:color="auto"/>
                          </w:divBdr>
                        </w:div>
                        <w:div w:id="1544248027">
                          <w:marLeft w:val="0"/>
                          <w:marRight w:val="0"/>
                          <w:marTop w:val="0"/>
                          <w:marBottom w:val="0"/>
                          <w:divBdr>
                            <w:top w:val="none" w:sz="0" w:space="0" w:color="auto"/>
                            <w:left w:val="none" w:sz="0" w:space="0" w:color="auto"/>
                            <w:bottom w:val="none" w:sz="0" w:space="0" w:color="auto"/>
                            <w:right w:val="none" w:sz="0" w:space="0" w:color="auto"/>
                          </w:divBdr>
                        </w:div>
                      </w:divsChild>
                    </w:div>
                    <w:div w:id="1054236293">
                      <w:marLeft w:val="0"/>
                      <w:marRight w:val="0"/>
                      <w:marTop w:val="0"/>
                      <w:marBottom w:val="0"/>
                      <w:divBdr>
                        <w:top w:val="none" w:sz="0" w:space="0" w:color="auto"/>
                        <w:left w:val="none" w:sz="0" w:space="0" w:color="auto"/>
                        <w:bottom w:val="none" w:sz="0" w:space="0" w:color="auto"/>
                        <w:right w:val="none" w:sz="0" w:space="0" w:color="auto"/>
                      </w:divBdr>
                      <w:divsChild>
                        <w:div w:id="212929999">
                          <w:marLeft w:val="0"/>
                          <w:marRight w:val="0"/>
                          <w:marTop w:val="0"/>
                          <w:marBottom w:val="0"/>
                          <w:divBdr>
                            <w:top w:val="none" w:sz="0" w:space="0" w:color="auto"/>
                            <w:left w:val="none" w:sz="0" w:space="0" w:color="auto"/>
                            <w:bottom w:val="none" w:sz="0" w:space="0" w:color="auto"/>
                            <w:right w:val="none" w:sz="0" w:space="0" w:color="auto"/>
                          </w:divBdr>
                        </w:div>
                        <w:div w:id="659580486">
                          <w:marLeft w:val="0"/>
                          <w:marRight w:val="0"/>
                          <w:marTop w:val="0"/>
                          <w:marBottom w:val="0"/>
                          <w:divBdr>
                            <w:top w:val="none" w:sz="0" w:space="0" w:color="auto"/>
                            <w:left w:val="none" w:sz="0" w:space="0" w:color="auto"/>
                            <w:bottom w:val="none" w:sz="0" w:space="0" w:color="auto"/>
                            <w:right w:val="none" w:sz="0" w:space="0" w:color="auto"/>
                          </w:divBdr>
                        </w:div>
                        <w:div w:id="691567082">
                          <w:marLeft w:val="0"/>
                          <w:marRight w:val="0"/>
                          <w:marTop w:val="0"/>
                          <w:marBottom w:val="0"/>
                          <w:divBdr>
                            <w:top w:val="none" w:sz="0" w:space="0" w:color="auto"/>
                            <w:left w:val="none" w:sz="0" w:space="0" w:color="auto"/>
                            <w:bottom w:val="none" w:sz="0" w:space="0" w:color="auto"/>
                            <w:right w:val="none" w:sz="0" w:space="0" w:color="auto"/>
                          </w:divBdr>
                        </w:div>
                        <w:div w:id="1097798303">
                          <w:marLeft w:val="0"/>
                          <w:marRight w:val="0"/>
                          <w:marTop w:val="0"/>
                          <w:marBottom w:val="0"/>
                          <w:divBdr>
                            <w:top w:val="none" w:sz="0" w:space="0" w:color="auto"/>
                            <w:left w:val="none" w:sz="0" w:space="0" w:color="auto"/>
                            <w:bottom w:val="none" w:sz="0" w:space="0" w:color="auto"/>
                            <w:right w:val="none" w:sz="0" w:space="0" w:color="auto"/>
                          </w:divBdr>
                        </w:div>
                        <w:div w:id="1297644640">
                          <w:marLeft w:val="0"/>
                          <w:marRight w:val="0"/>
                          <w:marTop w:val="0"/>
                          <w:marBottom w:val="0"/>
                          <w:divBdr>
                            <w:top w:val="none" w:sz="0" w:space="0" w:color="auto"/>
                            <w:left w:val="none" w:sz="0" w:space="0" w:color="auto"/>
                            <w:bottom w:val="none" w:sz="0" w:space="0" w:color="auto"/>
                            <w:right w:val="none" w:sz="0" w:space="0" w:color="auto"/>
                          </w:divBdr>
                        </w:div>
                        <w:div w:id="1412459570">
                          <w:marLeft w:val="0"/>
                          <w:marRight w:val="0"/>
                          <w:marTop w:val="0"/>
                          <w:marBottom w:val="0"/>
                          <w:divBdr>
                            <w:top w:val="none" w:sz="0" w:space="0" w:color="auto"/>
                            <w:left w:val="none" w:sz="0" w:space="0" w:color="auto"/>
                            <w:bottom w:val="none" w:sz="0" w:space="0" w:color="auto"/>
                            <w:right w:val="none" w:sz="0" w:space="0" w:color="auto"/>
                          </w:divBdr>
                        </w:div>
                        <w:div w:id="1674919788">
                          <w:marLeft w:val="0"/>
                          <w:marRight w:val="0"/>
                          <w:marTop w:val="0"/>
                          <w:marBottom w:val="0"/>
                          <w:divBdr>
                            <w:top w:val="none" w:sz="0" w:space="0" w:color="auto"/>
                            <w:left w:val="none" w:sz="0" w:space="0" w:color="auto"/>
                            <w:bottom w:val="none" w:sz="0" w:space="0" w:color="auto"/>
                            <w:right w:val="none" w:sz="0" w:space="0" w:color="auto"/>
                          </w:divBdr>
                        </w:div>
                        <w:div w:id="2084522954">
                          <w:marLeft w:val="0"/>
                          <w:marRight w:val="0"/>
                          <w:marTop w:val="0"/>
                          <w:marBottom w:val="0"/>
                          <w:divBdr>
                            <w:top w:val="none" w:sz="0" w:space="0" w:color="auto"/>
                            <w:left w:val="none" w:sz="0" w:space="0" w:color="auto"/>
                            <w:bottom w:val="none" w:sz="0" w:space="0" w:color="auto"/>
                            <w:right w:val="none" w:sz="0" w:space="0" w:color="auto"/>
                          </w:divBdr>
                        </w:div>
                      </w:divsChild>
                    </w:div>
                    <w:div w:id="1062173039">
                      <w:marLeft w:val="0"/>
                      <w:marRight w:val="0"/>
                      <w:marTop w:val="0"/>
                      <w:marBottom w:val="0"/>
                      <w:divBdr>
                        <w:top w:val="none" w:sz="0" w:space="0" w:color="auto"/>
                        <w:left w:val="none" w:sz="0" w:space="0" w:color="auto"/>
                        <w:bottom w:val="none" w:sz="0" w:space="0" w:color="auto"/>
                        <w:right w:val="none" w:sz="0" w:space="0" w:color="auto"/>
                      </w:divBdr>
                    </w:div>
                    <w:div w:id="1072848342">
                      <w:marLeft w:val="0"/>
                      <w:marRight w:val="0"/>
                      <w:marTop w:val="0"/>
                      <w:marBottom w:val="0"/>
                      <w:divBdr>
                        <w:top w:val="none" w:sz="0" w:space="0" w:color="auto"/>
                        <w:left w:val="none" w:sz="0" w:space="0" w:color="auto"/>
                        <w:bottom w:val="none" w:sz="0" w:space="0" w:color="auto"/>
                        <w:right w:val="none" w:sz="0" w:space="0" w:color="auto"/>
                      </w:divBdr>
                      <w:divsChild>
                        <w:div w:id="1659840339">
                          <w:marLeft w:val="0"/>
                          <w:marRight w:val="0"/>
                          <w:marTop w:val="0"/>
                          <w:marBottom w:val="0"/>
                          <w:divBdr>
                            <w:top w:val="none" w:sz="0" w:space="0" w:color="auto"/>
                            <w:left w:val="none" w:sz="0" w:space="0" w:color="auto"/>
                            <w:bottom w:val="none" w:sz="0" w:space="0" w:color="auto"/>
                            <w:right w:val="none" w:sz="0" w:space="0" w:color="auto"/>
                          </w:divBdr>
                        </w:div>
                      </w:divsChild>
                    </w:div>
                    <w:div w:id="1089696315">
                      <w:marLeft w:val="0"/>
                      <w:marRight w:val="0"/>
                      <w:marTop w:val="0"/>
                      <w:marBottom w:val="0"/>
                      <w:divBdr>
                        <w:top w:val="none" w:sz="0" w:space="0" w:color="auto"/>
                        <w:left w:val="none" w:sz="0" w:space="0" w:color="auto"/>
                        <w:bottom w:val="none" w:sz="0" w:space="0" w:color="auto"/>
                        <w:right w:val="none" w:sz="0" w:space="0" w:color="auto"/>
                      </w:divBdr>
                      <w:divsChild>
                        <w:div w:id="790628801">
                          <w:marLeft w:val="0"/>
                          <w:marRight w:val="0"/>
                          <w:marTop w:val="0"/>
                          <w:marBottom w:val="0"/>
                          <w:divBdr>
                            <w:top w:val="none" w:sz="0" w:space="0" w:color="auto"/>
                            <w:left w:val="none" w:sz="0" w:space="0" w:color="auto"/>
                            <w:bottom w:val="none" w:sz="0" w:space="0" w:color="auto"/>
                            <w:right w:val="none" w:sz="0" w:space="0" w:color="auto"/>
                          </w:divBdr>
                        </w:div>
                      </w:divsChild>
                    </w:div>
                    <w:div w:id="1120804127">
                      <w:marLeft w:val="0"/>
                      <w:marRight w:val="0"/>
                      <w:marTop w:val="0"/>
                      <w:marBottom w:val="0"/>
                      <w:divBdr>
                        <w:top w:val="none" w:sz="0" w:space="0" w:color="auto"/>
                        <w:left w:val="none" w:sz="0" w:space="0" w:color="auto"/>
                        <w:bottom w:val="none" w:sz="0" w:space="0" w:color="auto"/>
                        <w:right w:val="none" w:sz="0" w:space="0" w:color="auto"/>
                      </w:divBdr>
                      <w:divsChild>
                        <w:div w:id="719748050">
                          <w:marLeft w:val="0"/>
                          <w:marRight w:val="0"/>
                          <w:marTop w:val="0"/>
                          <w:marBottom w:val="0"/>
                          <w:divBdr>
                            <w:top w:val="none" w:sz="0" w:space="0" w:color="auto"/>
                            <w:left w:val="none" w:sz="0" w:space="0" w:color="auto"/>
                            <w:bottom w:val="none" w:sz="0" w:space="0" w:color="auto"/>
                            <w:right w:val="none" w:sz="0" w:space="0" w:color="auto"/>
                          </w:divBdr>
                        </w:div>
                      </w:divsChild>
                    </w:div>
                    <w:div w:id="1150050255">
                      <w:marLeft w:val="0"/>
                      <w:marRight w:val="0"/>
                      <w:marTop w:val="0"/>
                      <w:marBottom w:val="0"/>
                      <w:divBdr>
                        <w:top w:val="none" w:sz="0" w:space="0" w:color="auto"/>
                        <w:left w:val="none" w:sz="0" w:space="0" w:color="auto"/>
                        <w:bottom w:val="none" w:sz="0" w:space="0" w:color="auto"/>
                        <w:right w:val="none" w:sz="0" w:space="0" w:color="auto"/>
                      </w:divBdr>
                      <w:divsChild>
                        <w:div w:id="814613216">
                          <w:marLeft w:val="0"/>
                          <w:marRight w:val="0"/>
                          <w:marTop w:val="0"/>
                          <w:marBottom w:val="0"/>
                          <w:divBdr>
                            <w:top w:val="none" w:sz="0" w:space="0" w:color="auto"/>
                            <w:left w:val="none" w:sz="0" w:space="0" w:color="auto"/>
                            <w:bottom w:val="none" w:sz="0" w:space="0" w:color="auto"/>
                            <w:right w:val="none" w:sz="0" w:space="0" w:color="auto"/>
                          </w:divBdr>
                        </w:div>
                      </w:divsChild>
                    </w:div>
                    <w:div w:id="1192107899">
                      <w:marLeft w:val="0"/>
                      <w:marRight w:val="0"/>
                      <w:marTop w:val="0"/>
                      <w:marBottom w:val="0"/>
                      <w:divBdr>
                        <w:top w:val="none" w:sz="0" w:space="0" w:color="auto"/>
                        <w:left w:val="none" w:sz="0" w:space="0" w:color="auto"/>
                        <w:bottom w:val="none" w:sz="0" w:space="0" w:color="auto"/>
                        <w:right w:val="none" w:sz="0" w:space="0" w:color="auto"/>
                      </w:divBdr>
                      <w:divsChild>
                        <w:div w:id="115684228">
                          <w:marLeft w:val="0"/>
                          <w:marRight w:val="0"/>
                          <w:marTop w:val="0"/>
                          <w:marBottom w:val="0"/>
                          <w:divBdr>
                            <w:top w:val="none" w:sz="0" w:space="0" w:color="auto"/>
                            <w:left w:val="none" w:sz="0" w:space="0" w:color="auto"/>
                            <w:bottom w:val="none" w:sz="0" w:space="0" w:color="auto"/>
                            <w:right w:val="none" w:sz="0" w:space="0" w:color="auto"/>
                          </w:divBdr>
                        </w:div>
                        <w:div w:id="481388522">
                          <w:marLeft w:val="0"/>
                          <w:marRight w:val="0"/>
                          <w:marTop w:val="0"/>
                          <w:marBottom w:val="0"/>
                          <w:divBdr>
                            <w:top w:val="none" w:sz="0" w:space="0" w:color="auto"/>
                            <w:left w:val="none" w:sz="0" w:space="0" w:color="auto"/>
                            <w:bottom w:val="none" w:sz="0" w:space="0" w:color="auto"/>
                            <w:right w:val="none" w:sz="0" w:space="0" w:color="auto"/>
                          </w:divBdr>
                        </w:div>
                        <w:div w:id="864056476">
                          <w:marLeft w:val="0"/>
                          <w:marRight w:val="0"/>
                          <w:marTop w:val="0"/>
                          <w:marBottom w:val="0"/>
                          <w:divBdr>
                            <w:top w:val="none" w:sz="0" w:space="0" w:color="auto"/>
                            <w:left w:val="none" w:sz="0" w:space="0" w:color="auto"/>
                            <w:bottom w:val="none" w:sz="0" w:space="0" w:color="auto"/>
                            <w:right w:val="none" w:sz="0" w:space="0" w:color="auto"/>
                          </w:divBdr>
                        </w:div>
                        <w:div w:id="865949275">
                          <w:marLeft w:val="0"/>
                          <w:marRight w:val="0"/>
                          <w:marTop w:val="0"/>
                          <w:marBottom w:val="0"/>
                          <w:divBdr>
                            <w:top w:val="none" w:sz="0" w:space="0" w:color="auto"/>
                            <w:left w:val="none" w:sz="0" w:space="0" w:color="auto"/>
                            <w:bottom w:val="none" w:sz="0" w:space="0" w:color="auto"/>
                            <w:right w:val="none" w:sz="0" w:space="0" w:color="auto"/>
                          </w:divBdr>
                        </w:div>
                        <w:div w:id="940912832">
                          <w:marLeft w:val="0"/>
                          <w:marRight w:val="0"/>
                          <w:marTop w:val="0"/>
                          <w:marBottom w:val="0"/>
                          <w:divBdr>
                            <w:top w:val="none" w:sz="0" w:space="0" w:color="auto"/>
                            <w:left w:val="none" w:sz="0" w:space="0" w:color="auto"/>
                            <w:bottom w:val="none" w:sz="0" w:space="0" w:color="auto"/>
                            <w:right w:val="none" w:sz="0" w:space="0" w:color="auto"/>
                          </w:divBdr>
                          <w:divsChild>
                            <w:div w:id="432937650">
                              <w:marLeft w:val="0"/>
                              <w:marRight w:val="0"/>
                              <w:marTop w:val="0"/>
                              <w:marBottom w:val="0"/>
                              <w:divBdr>
                                <w:top w:val="none" w:sz="0" w:space="0" w:color="auto"/>
                                <w:left w:val="none" w:sz="0" w:space="0" w:color="auto"/>
                                <w:bottom w:val="none" w:sz="0" w:space="0" w:color="auto"/>
                                <w:right w:val="none" w:sz="0" w:space="0" w:color="auto"/>
                              </w:divBdr>
                            </w:div>
                          </w:divsChild>
                        </w:div>
                        <w:div w:id="1466124178">
                          <w:marLeft w:val="0"/>
                          <w:marRight w:val="0"/>
                          <w:marTop w:val="0"/>
                          <w:marBottom w:val="0"/>
                          <w:divBdr>
                            <w:top w:val="none" w:sz="0" w:space="0" w:color="auto"/>
                            <w:left w:val="none" w:sz="0" w:space="0" w:color="auto"/>
                            <w:bottom w:val="none" w:sz="0" w:space="0" w:color="auto"/>
                            <w:right w:val="none" w:sz="0" w:space="0" w:color="auto"/>
                          </w:divBdr>
                        </w:div>
                        <w:div w:id="1537889587">
                          <w:marLeft w:val="0"/>
                          <w:marRight w:val="0"/>
                          <w:marTop w:val="0"/>
                          <w:marBottom w:val="0"/>
                          <w:divBdr>
                            <w:top w:val="none" w:sz="0" w:space="0" w:color="auto"/>
                            <w:left w:val="none" w:sz="0" w:space="0" w:color="auto"/>
                            <w:bottom w:val="none" w:sz="0" w:space="0" w:color="auto"/>
                            <w:right w:val="none" w:sz="0" w:space="0" w:color="auto"/>
                          </w:divBdr>
                        </w:div>
                        <w:div w:id="1982268934">
                          <w:marLeft w:val="0"/>
                          <w:marRight w:val="0"/>
                          <w:marTop w:val="0"/>
                          <w:marBottom w:val="0"/>
                          <w:divBdr>
                            <w:top w:val="none" w:sz="0" w:space="0" w:color="auto"/>
                            <w:left w:val="none" w:sz="0" w:space="0" w:color="auto"/>
                            <w:bottom w:val="none" w:sz="0" w:space="0" w:color="auto"/>
                            <w:right w:val="none" w:sz="0" w:space="0" w:color="auto"/>
                          </w:divBdr>
                        </w:div>
                        <w:div w:id="2005742741">
                          <w:marLeft w:val="0"/>
                          <w:marRight w:val="0"/>
                          <w:marTop w:val="0"/>
                          <w:marBottom w:val="0"/>
                          <w:divBdr>
                            <w:top w:val="none" w:sz="0" w:space="0" w:color="auto"/>
                            <w:left w:val="none" w:sz="0" w:space="0" w:color="auto"/>
                            <w:bottom w:val="none" w:sz="0" w:space="0" w:color="auto"/>
                            <w:right w:val="none" w:sz="0" w:space="0" w:color="auto"/>
                          </w:divBdr>
                        </w:div>
                        <w:div w:id="2119642105">
                          <w:marLeft w:val="0"/>
                          <w:marRight w:val="0"/>
                          <w:marTop w:val="0"/>
                          <w:marBottom w:val="0"/>
                          <w:divBdr>
                            <w:top w:val="none" w:sz="0" w:space="0" w:color="auto"/>
                            <w:left w:val="none" w:sz="0" w:space="0" w:color="auto"/>
                            <w:bottom w:val="none" w:sz="0" w:space="0" w:color="auto"/>
                            <w:right w:val="none" w:sz="0" w:space="0" w:color="auto"/>
                          </w:divBdr>
                        </w:div>
                      </w:divsChild>
                    </w:div>
                    <w:div w:id="1210536677">
                      <w:marLeft w:val="0"/>
                      <w:marRight w:val="0"/>
                      <w:marTop w:val="0"/>
                      <w:marBottom w:val="0"/>
                      <w:divBdr>
                        <w:top w:val="none" w:sz="0" w:space="0" w:color="auto"/>
                        <w:left w:val="none" w:sz="0" w:space="0" w:color="auto"/>
                        <w:bottom w:val="none" w:sz="0" w:space="0" w:color="auto"/>
                        <w:right w:val="none" w:sz="0" w:space="0" w:color="auto"/>
                      </w:divBdr>
                      <w:divsChild>
                        <w:div w:id="456216500">
                          <w:marLeft w:val="0"/>
                          <w:marRight w:val="0"/>
                          <w:marTop w:val="0"/>
                          <w:marBottom w:val="0"/>
                          <w:divBdr>
                            <w:top w:val="none" w:sz="0" w:space="0" w:color="auto"/>
                            <w:left w:val="none" w:sz="0" w:space="0" w:color="auto"/>
                            <w:bottom w:val="none" w:sz="0" w:space="0" w:color="auto"/>
                            <w:right w:val="none" w:sz="0" w:space="0" w:color="auto"/>
                          </w:divBdr>
                        </w:div>
                      </w:divsChild>
                    </w:div>
                    <w:div w:id="1256205617">
                      <w:marLeft w:val="0"/>
                      <w:marRight w:val="0"/>
                      <w:marTop w:val="0"/>
                      <w:marBottom w:val="0"/>
                      <w:divBdr>
                        <w:top w:val="none" w:sz="0" w:space="0" w:color="auto"/>
                        <w:left w:val="none" w:sz="0" w:space="0" w:color="auto"/>
                        <w:bottom w:val="none" w:sz="0" w:space="0" w:color="auto"/>
                        <w:right w:val="none" w:sz="0" w:space="0" w:color="auto"/>
                      </w:divBdr>
                    </w:div>
                    <w:div w:id="1296175620">
                      <w:marLeft w:val="0"/>
                      <w:marRight w:val="0"/>
                      <w:marTop w:val="0"/>
                      <w:marBottom w:val="0"/>
                      <w:divBdr>
                        <w:top w:val="none" w:sz="0" w:space="0" w:color="auto"/>
                        <w:left w:val="none" w:sz="0" w:space="0" w:color="auto"/>
                        <w:bottom w:val="none" w:sz="0" w:space="0" w:color="auto"/>
                        <w:right w:val="none" w:sz="0" w:space="0" w:color="auto"/>
                      </w:divBdr>
                    </w:div>
                    <w:div w:id="1326275011">
                      <w:marLeft w:val="0"/>
                      <w:marRight w:val="0"/>
                      <w:marTop w:val="0"/>
                      <w:marBottom w:val="0"/>
                      <w:divBdr>
                        <w:top w:val="none" w:sz="0" w:space="0" w:color="auto"/>
                        <w:left w:val="none" w:sz="0" w:space="0" w:color="auto"/>
                        <w:bottom w:val="none" w:sz="0" w:space="0" w:color="auto"/>
                        <w:right w:val="none" w:sz="0" w:space="0" w:color="auto"/>
                      </w:divBdr>
                    </w:div>
                    <w:div w:id="1390306381">
                      <w:marLeft w:val="0"/>
                      <w:marRight w:val="0"/>
                      <w:marTop w:val="0"/>
                      <w:marBottom w:val="0"/>
                      <w:divBdr>
                        <w:top w:val="none" w:sz="0" w:space="0" w:color="auto"/>
                        <w:left w:val="none" w:sz="0" w:space="0" w:color="auto"/>
                        <w:bottom w:val="none" w:sz="0" w:space="0" w:color="auto"/>
                        <w:right w:val="none" w:sz="0" w:space="0" w:color="auto"/>
                      </w:divBdr>
                    </w:div>
                    <w:div w:id="1392850711">
                      <w:marLeft w:val="0"/>
                      <w:marRight w:val="0"/>
                      <w:marTop w:val="0"/>
                      <w:marBottom w:val="0"/>
                      <w:divBdr>
                        <w:top w:val="none" w:sz="0" w:space="0" w:color="auto"/>
                        <w:left w:val="none" w:sz="0" w:space="0" w:color="auto"/>
                        <w:bottom w:val="none" w:sz="0" w:space="0" w:color="auto"/>
                        <w:right w:val="none" w:sz="0" w:space="0" w:color="auto"/>
                      </w:divBdr>
                      <w:divsChild>
                        <w:div w:id="1914318983">
                          <w:marLeft w:val="0"/>
                          <w:marRight w:val="0"/>
                          <w:marTop w:val="0"/>
                          <w:marBottom w:val="0"/>
                          <w:divBdr>
                            <w:top w:val="none" w:sz="0" w:space="0" w:color="auto"/>
                            <w:left w:val="none" w:sz="0" w:space="0" w:color="auto"/>
                            <w:bottom w:val="none" w:sz="0" w:space="0" w:color="auto"/>
                            <w:right w:val="none" w:sz="0" w:space="0" w:color="auto"/>
                          </w:divBdr>
                        </w:div>
                      </w:divsChild>
                    </w:div>
                    <w:div w:id="1569225053">
                      <w:marLeft w:val="0"/>
                      <w:marRight w:val="0"/>
                      <w:marTop w:val="0"/>
                      <w:marBottom w:val="0"/>
                      <w:divBdr>
                        <w:top w:val="none" w:sz="0" w:space="0" w:color="auto"/>
                        <w:left w:val="none" w:sz="0" w:space="0" w:color="auto"/>
                        <w:bottom w:val="none" w:sz="0" w:space="0" w:color="auto"/>
                        <w:right w:val="none" w:sz="0" w:space="0" w:color="auto"/>
                      </w:divBdr>
                      <w:divsChild>
                        <w:div w:id="316810984">
                          <w:marLeft w:val="0"/>
                          <w:marRight w:val="0"/>
                          <w:marTop w:val="0"/>
                          <w:marBottom w:val="0"/>
                          <w:divBdr>
                            <w:top w:val="none" w:sz="0" w:space="0" w:color="auto"/>
                            <w:left w:val="none" w:sz="0" w:space="0" w:color="auto"/>
                            <w:bottom w:val="none" w:sz="0" w:space="0" w:color="auto"/>
                            <w:right w:val="none" w:sz="0" w:space="0" w:color="auto"/>
                          </w:divBdr>
                        </w:div>
                        <w:div w:id="406848328">
                          <w:marLeft w:val="0"/>
                          <w:marRight w:val="0"/>
                          <w:marTop w:val="0"/>
                          <w:marBottom w:val="0"/>
                          <w:divBdr>
                            <w:top w:val="none" w:sz="0" w:space="0" w:color="auto"/>
                            <w:left w:val="none" w:sz="0" w:space="0" w:color="auto"/>
                            <w:bottom w:val="none" w:sz="0" w:space="0" w:color="auto"/>
                            <w:right w:val="none" w:sz="0" w:space="0" w:color="auto"/>
                          </w:divBdr>
                        </w:div>
                        <w:div w:id="491212991">
                          <w:marLeft w:val="0"/>
                          <w:marRight w:val="0"/>
                          <w:marTop w:val="0"/>
                          <w:marBottom w:val="0"/>
                          <w:divBdr>
                            <w:top w:val="none" w:sz="0" w:space="0" w:color="auto"/>
                            <w:left w:val="none" w:sz="0" w:space="0" w:color="auto"/>
                            <w:bottom w:val="none" w:sz="0" w:space="0" w:color="auto"/>
                            <w:right w:val="none" w:sz="0" w:space="0" w:color="auto"/>
                          </w:divBdr>
                        </w:div>
                        <w:div w:id="583148446">
                          <w:marLeft w:val="0"/>
                          <w:marRight w:val="0"/>
                          <w:marTop w:val="0"/>
                          <w:marBottom w:val="0"/>
                          <w:divBdr>
                            <w:top w:val="none" w:sz="0" w:space="0" w:color="auto"/>
                            <w:left w:val="none" w:sz="0" w:space="0" w:color="auto"/>
                            <w:bottom w:val="none" w:sz="0" w:space="0" w:color="auto"/>
                            <w:right w:val="none" w:sz="0" w:space="0" w:color="auto"/>
                          </w:divBdr>
                        </w:div>
                        <w:div w:id="647830131">
                          <w:marLeft w:val="0"/>
                          <w:marRight w:val="0"/>
                          <w:marTop w:val="0"/>
                          <w:marBottom w:val="0"/>
                          <w:divBdr>
                            <w:top w:val="none" w:sz="0" w:space="0" w:color="auto"/>
                            <w:left w:val="none" w:sz="0" w:space="0" w:color="auto"/>
                            <w:bottom w:val="none" w:sz="0" w:space="0" w:color="auto"/>
                            <w:right w:val="none" w:sz="0" w:space="0" w:color="auto"/>
                          </w:divBdr>
                        </w:div>
                        <w:div w:id="728843940">
                          <w:marLeft w:val="0"/>
                          <w:marRight w:val="0"/>
                          <w:marTop w:val="0"/>
                          <w:marBottom w:val="0"/>
                          <w:divBdr>
                            <w:top w:val="none" w:sz="0" w:space="0" w:color="auto"/>
                            <w:left w:val="none" w:sz="0" w:space="0" w:color="auto"/>
                            <w:bottom w:val="none" w:sz="0" w:space="0" w:color="auto"/>
                            <w:right w:val="none" w:sz="0" w:space="0" w:color="auto"/>
                          </w:divBdr>
                        </w:div>
                        <w:div w:id="757409872">
                          <w:marLeft w:val="0"/>
                          <w:marRight w:val="0"/>
                          <w:marTop w:val="0"/>
                          <w:marBottom w:val="0"/>
                          <w:divBdr>
                            <w:top w:val="none" w:sz="0" w:space="0" w:color="auto"/>
                            <w:left w:val="none" w:sz="0" w:space="0" w:color="auto"/>
                            <w:bottom w:val="none" w:sz="0" w:space="0" w:color="auto"/>
                            <w:right w:val="none" w:sz="0" w:space="0" w:color="auto"/>
                          </w:divBdr>
                        </w:div>
                        <w:div w:id="1536507484">
                          <w:marLeft w:val="0"/>
                          <w:marRight w:val="0"/>
                          <w:marTop w:val="0"/>
                          <w:marBottom w:val="0"/>
                          <w:divBdr>
                            <w:top w:val="none" w:sz="0" w:space="0" w:color="auto"/>
                            <w:left w:val="none" w:sz="0" w:space="0" w:color="auto"/>
                            <w:bottom w:val="none" w:sz="0" w:space="0" w:color="auto"/>
                            <w:right w:val="none" w:sz="0" w:space="0" w:color="auto"/>
                          </w:divBdr>
                        </w:div>
                        <w:div w:id="1678145717">
                          <w:marLeft w:val="0"/>
                          <w:marRight w:val="0"/>
                          <w:marTop w:val="0"/>
                          <w:marBottom w:val="0"/>
                          <w:divBdr>
                            <w:top w:val="none" w:sz="0" w:space="0" w:color="auto"/>
                            <w:left w:val="none" w:sz="0" w:space="0" w:color="auto"/>
                            <w:bottom w:val="none" w:sz="0" w:space="0" w:color="auto"/>
                            <w:right w:val="none" w:sz="0" w:space="0" w:color="auto"/>
                          </w:divBdr>
                        </w:div>
                        <w:div w:id="1707563549">
                          <w:marLeft w:val="0"/>
                          <w:marRight w:val="0"/>
                          <w:marTop w:val="0"/>
                          <w:marBottom w:val="0"/>
                          <w:divBdr>
                            <w:top w:val="none" w:sz="0" w:space="0" w:color="auto"/>
                            <w:left w:val="none" w:sz="0" w:space="0" w:color="auto"/>
                            <w:bottom w:val="none" w:sz="0" w:space="0" w:color="auto"/>
                            <w:right w:val="none" w:sz="0" w:space="0" w:color="auto"/>
                          </w:divBdr>
                        </w:div>
                        <w:div w:id="1958680288">
                          <w:marLeft w:val="0"/>
                          <w:marRight w:val="0"/>
                          <w:marTop w:val="0"/>
                          <w:marBottom w:val="0"/>
                          <w:divBdr>
                            <w:top w:val="none" w:sz="0" w:space="0" w:color="auto"/>
                            <w:left w:val="none" w:sz="0" w:space="0" w:color="auto"/>
                            <w:bottom w:val="none" w:sz="0" w:space="0" w:color="auto"/>
                            <w:right w:val="none" w:sz="0" w:space="0" w:color="auto"/>
                          </w:divBdr>
                        </w:div>
                        <w:div w:id="2042364840">
                          <w:marLeft w:val="0"/>
                          <w:marRight w:val="0"/>
                          <w:marTop w:val="0"/>
                          <w:marBottom w:val="0"/>
                          <w:divBdr>
                            <w:top w:val="none" w:sz="0" w:space="0" w:color="auto"/>
                            <w:left w:val="none" w:sz="0" w:space="0" w:color="auto"/>
                            <w:bottom w:val="none" w:sz="0" w:space="0" w:color="auto"/>
                            <w:right w:val="none" w:sz="0" w:space="0" w:color="auto"/>
                          </w:divBdr>
                        </w:div>
                        <w:div w:id="2101557191">
                          <w:marLeft w:val="0"/>
                          <w:marRight w:val="0"/>
                          <w:marTop w:val="0"/>
                          <w:marBottom w:val="0"/>
                          <w:divBdr>
                            <w:top w:val="none" w:sz="0" w:space="0" w:color="auto"/>
                            <w:left w:val="none" w:sz="0" w:space="0" w:color="auto"/>
                            <w:bottom w:val="none" w:sz="0" w:space="0" w:color="auto"/>
                            <w:right w:val="none" w:sz="0" w:space="0" w:color="auto"/>
                          </w:divBdr>
                        </w:div>
                      </w:divsChild>
                    </w:div>
                    <w:div w:id="1733767012">
                      <w:marLeft w:val="0"/>
                      <w:marRight w:val="0"/>
                      <w:marTop w:val="0"/>
                      <w:marBottom w:val="0"/>
                      <w:divBdr>
                        <w:top w:val="none" w:sz="0" w:space="0" w:color="auto"/>
                        <w:left w:val="none" w:sz="0" w:space="0" w:color="auto"/>
                        <w:bottom w:val="none" w:sz="0" w:space="0" w:color="auto"/>
                        <w:right w:val="none" w:sz="0" w:space="0" w:color="auto"/>
                      </w:divBdr>
                      <w:divsChild>
                        <w:div w:id="32003123">
                          <w:marLeft w:val="0"/>
                          <w:marRight w:val="0"/>
                          <w:marTop w:val="0"/>
                          <w:marBottom w:val="0"/>
                          <w:divBdr>
                            <w:top w:val="none" w:sz="0" w:space="0" w:color="auto"/>
                            <w:left w:val="none" w:sz="0" w:space="0" w:color="auto"/>
                            <w:bottom w:val="none" w:sz="0" w:space="0" w:color="auto"/>
                            <w:right w:val="none" w:sz="0" w:space="0" w:color="auto"/>
                          </w:divBdr>
                        </w:div>
                        <w:div w:id="124084831">
                          <w:marLeft w:val="0"/>
                          <w:marRight w:val="0"/>
                          <w:marTop w:val="0"/>
                          <w:marBottom w:val="0"/>
                          <w:divBdr>
                            <w:top w:val="none" w:sz="0" w:space="0" w:color="auto"/>
                            <w:left w:val="none" w:sz="0" w:space="0" w:color="auto"/>
                            <w:bottom w:val="none" w:sz="0" w:space="0" w:color="auto"/>
                            <w:right w:val="none" w:sz="0" w:space="0" w:color="auto"/>
                          </w:divBdr>
                        </w:div>
                        <w:div w:id="774833668">
                          <w:marLeft w:val="0"/>
                          <w:marRight w:val="0"/>
                          <w:marTop w:val="0"/>
                          <w:marBottom w:val="0"/>
                          <w:divBdr>
                            <w:top w:val="none" w:sz="0" w:space="0" w:color="auto"/>
                            <w:left w:val="none" w:sz="0" w:space="0" w:color="auto"/>
                            <w:bottom w:val="none" w:sz="0" w:space="0" w:color="auto"/>
                            <w:right w:val="none" w:sz="0" w:space="0" w:color="auto"/>
                          </w:divBdr>
                        </w:div>
                        <w:div w:id="1519586783">
                          <w:marLeft w:val="0"/>
                          <w:marRight w:val="0"/>
                          <w:marTop w:val="0"/>
                          <w:marBottom w:val="0"/>
                          <w:divBdr>
                            <w:top w:val="none" w:sz="0" w:space="0" w:color="auto"/>
                            <w:left w:val="none" w:sz="0" w:space="0" w:color="auto"/>
                            <w:bottom w:val="none" w:sz="0" w:space="0" w:color="auto"/>
                            <w:right w:val="none" w:sz="0" w:space="0" w:color="auto"/>
                          </w:divBdr>
                        </w:div>
                        <w:div w:id="1655135878">
                          <w:marLeft w:val="0"/>
                          <w:marRight w:val="0"/>
                          <w:marTop w:val="0"/>
                          <w:marBottom w:val="0"/>
                          <w:divBdr>
                            <w:top w:val="none" w:sz="0" w:space="0" w:color="auto"/>
                            <w:left w:val="none" w:sz="0" w:space="0" w:color="auto"/>
                            <w:bottom w:val="none" w:sz="0" w:space="0" w:color="auto"/>
                            <w:right w:val="none" w:sz="0" w:space="0" w:color="auto"/>
                          </w:divBdr>
                        </w:div>
                      </w:divsChild>
                    </w:div>
                    <w:div w:id="1841895869">
                      <w:marLeft w:val="0"/>
                      <w:marRight w:val="0"/>
                      <w:marTop w:val="0"/>
                      <w:marBottom w:val="0"/>
                      <w:divBdr>
                        <w:top w:val="none" w:sz="0" w:space="0" w:color="auto"/>
                        <w:left w:val="none" w:sz="0" w:space="0" w:color="auto"/>
                        <w:bottom w:val="none" w:sz="0" w:space="0" w:color="auto"/>
                        <w:right w:val="none" w:sz="0" w:space="0" w:color="auto"/>
                      </w:divBdr>
                      <w:divsChild>
                        <w:div w:id="897016408">
                          <w:marLeft w:val="0"/>
                          <w:marRight w:val="0"/>
                          <w:marTop w:val="0"/>
                          <w:marBottom w:val="0"/>
                          <w:divBdr>
                            <w:top w:val="none" w:sz="0" w:space="0" w:color="auto"/>
                            <w:left w:val="none" w:sz="0" w:space="0" w:color="auto"/>
                            <w:bottom w:val="none" w:sz="0" w:space="0" w:color="auto"/>
                            <w:right w:val="none" w:sz="0" w:space="0" w:color="auto"/>
                          </w:divBdr>
                        </w:div>
                      </w:divsChild>
                    </w:div>
                    <w:div w:id="1903324849">
                      <w:marLeft w:val="0"/>
                      <w:marRight w:val="0"/>
                      <w:marTop w:val="0"/>
                      <w:marBottom w:val="0"/>
                      <w:divBdr>
                        <w:top w:val="none" w:sz="0" w:space="0" w:color="auto"/>
                        <w:left w:val="none" w:sz="0" w:space="0" w:color="auto"/>
                        <w:bottom w:val="none" w:sz="0" w:space="0" w:color="auto"/>
                        <w:right w:val="none" w:sz="0" w:space="0" w:color="auto"/>
                      </w:divBdr>
                    </w:div>
                    <w:div w:id="2047486857">
                      <w:marLeft w:val="0"/>
                      <w:marRight w:val="0"/>
                      <w:marTop w:val="0"/>
                      <w:marBottom w:val="0"/>
                      <w:divBdr>
                        <w:top w:val="none" w:sz="0" w:space="0" w:color="auto"/>
                        <w:left w:val="none" w:sz="0" w:space="0" w:color="auto"/>
                        <w:bottom w:val="none" w:sz="0" w:space="0" w:color="auto"/>
                        <w:right w:val="none" w:sz="0" w:space="0" w:color="auto"/>
                      </w:divBdr>
                      <w:divsChild>
                        <w:div w:id="5180306">
                          <w:marLeft w:val="0"/>
                          <w:marRight w:val="0"/>
                          <w:marTop w:val="0"/>
                          <w:marBottom w:val="0"/>
                          <w:divBdr>
                            <w:top w:val="none" w:sz="0" w:space="0" w:color="auto"/>
                            <w:left w:val="none" w:sz="0" w:space="0" w:color="auto"/>
                            <w:bottom w:val="none" w:sz="0" w:space="0" w:color="auto"/>
                            <w:right w:val="none" w:sz="0" w:space="0" w:color="auto"/>
                          </w:divBdr>
                        </w:div>
                        <w:div w:id="197663138">
                          <w:marLeft w:val="0"/>
                          <w:marRight w:val="0"/>
                          <w:marTop w:val="0"/>
                          <w:marBottom w:val="0"/>
                          <w:divBdr>
                            <w:top w:val="none" w:sz="0" w:space="0" w:color="auto"/>
                            <w:left w:val="none" w:sz="0" w:space="0" w:color="auto"/>
                            <w:bottom w:val="none" w:sz="0" w:space="0" w:color="auto"/>
                            <w:right w:val="none" w:sz="0" w:space="0" w:color="auto"/>
                          </w:divBdr>
                        </w:div>
                        <w:div w:id="1301036539">
                          <w:marLeft w:val="0"/>
                          <w:marRight w:val="0"/>
                          <w:marTop w:val="0"/>
                          <w:marBottom w:val="0"/>
                          <w:divBdr>
                            <w:top w:val="none" w:sz="0" w:space="0" w:color="auto"/>
                            <w:left w:val="none" w:sz="0" w:space="0" w:color="auto"/>
                            <w:bottom w:val="none" w:sz="0" w:space="0" w:color="auto"/>
                            <w:right w:val="none" w:sz="0" w:space="0" w:color="auto"/>
                          </w:divBdr>
                        </w:div>
                        <w:div w:id="1455947852">
                          <w:marLeft w:val="0"/>
                          <w:marRight w:val="0"/>
                          <w:marTop w:val="0"/>
                          <w:marBottom w:val="0"/>
                          <w:divBdr>
                            <w:top w:val="none" w:sz="0" w:space="0" w:color="auto"/>
                            <w:left w:val="none" w:sz="0" w:space="0" w:color="auto"/>
                            <w:bottom w:val="none" w:sz="0" w:space="0" w:color="auto"/>
                            <w:right w:val="none" w:sz="0" w:space="0" w:color="auto"/>
                          </w:divBdr>
                        </w:div>
                        <w:div w:id="1553687699">
                          <w:marLeft w:val="0"/>
                          <w:marRight w:val="0"/>
                          <w:marTop w:val="0"/>
                          <w:marBottom w:val="0"/>
                          <w:divBdr>
                            <w:top w:val="none" w:sz="0" w:space="0" w:color="auto"/>
                            <w:left w:val="none" w:sz="0" w:space="0" w:color="auto"/>
                            <w:bottom w:val="none" w:sz="0" w:space="0" w:color="auto"/>
                            <w:right w:val="none" w:sz="0" w:space="0" w:color="auto"/>
                          </w:divBdr>
                        </w:div>
                        <w:div w:id="1715229327">
                          <w:marLeft w:val="0"/>
                          <w:marRight w:val="0"/>
                          <w:marTop w:val="0"/>
                          <w:marBottom w:val="0"/>
                          <w:divBdr>
                            <w:top w:val="none" w:sz="0" w:space="0" w:color="auto"/>
                            <w:left w:val="none" w:sz="0" w:space="0" w:color="auto"/>
                            <w:bottom w:val="none" w:sz="0" w:space="0" w:color="auto"/>
                            <w:right w:val="none" w:sz="0" w:space="0" w:color="auto"/>
                          </w:divBdr>
                        </w:div>
                        <w:div w:id="1877690466">
                          <w:marLeft w:val="0"/>
                          <w:marRight w:val="0"/>
                          <w:marTop w:val="0"/>
                          <w:marBottom w:val="0"/>
                          <w:divBdr>
                            <w:top w:val="none" w:sz="0" w:space="0" w:color="auto"/>
                            <w:left w:val="none" w:sz="0" w:space="0" w:color="auto"/>
                            <w:bottom w:val="none" w:sz="0" w:space="0" w:color="auto"/>
                            <w:right w:val="none" w:sz="0" w:space="0" w:color="auto"/>
                          </w:divBdr>
                        </w:div>
                        <w:div w:id="1909076388">
                          <w:marLeft w:val="0"/>
                          <w:marRight w:val="0"/>
                          <w:marTop w:val="0"/>
                          <w:marBottom w:val="0"/>
                          <w:divBdr>
                            <w:top w:val="none" w:sz="0" w:space="0" w:color="auto"/>
                            <w:left w:val="none" w:sz="0" w:space="0" w:color="auto"/>
                            <w:bottom w:val="none" w:sz="0" w:space="0" w:color="auto"/>
                            <w:right w:val="none" w:sz="0" w:space="0" w:color="auto"/>
                          </w:divBdr>
                        </w:div>
                        <w:div w:id="1983534859">
                          <w:marLeft w:val="0"/>
                          <w:marRight w:val="0"/>
                          <w:marTop w:val="0"/>
                          <w:marBottom w:val="0"/>
                          <w:divBdr>
                            <w:top w:val="none" w:sz="0" w:space="0" w:color="auto"/>
                            <w:left w:val="none" w:sz="0" w:space="0" w:color="auto"/>
                            <w:bottom w:val="none" w:sz="0" w:space="0" w:color="auto"/>
                            <w:right w:val="none" w:sz="0" w:space="0" w:color="auto"/>
                          </w:divBdr>
                        </w:div>
                      </w:divsChild>
                    </w:div>
                    <w:div w:id="2094088943">
                      <w:marLeft w:val="0"/>
                      <w:marRight w:val="0"/>
                      <w:marTop w:val="0"/>
                      <w:marBottom w:val="0"/>
                      <w:divBdr>
                        <w:top w:val="none" w:sz="0" w:space="0" w:color="auto"/>
                        <w:left w:val="none" w:sz="0" w:space="0" w:color="auto"/>
                        <w:bottom w:val="none" w:sz="0" w:space="0" w:color="auto"/>
                        <w:right w:val="none" w:sz="0" w:space="0" w:color="auto"/>
                      </w:divBdr>
                    </w:div>
                    <w:div w:id="2103598217">
                      <w:marLeft w:val="0"/>
                      <w:marRight w:val="0"/>
                      <w:marTop w:val="0"/>
                      <w:marBottom w:val="0"/>
                      <w:divBdr>
                        <w:top w:val="none" w:sz="0" w:space="0" w:color="auto"/>
                        <w:left w:val="none" w:sz="0" w:space="0" w:color="auto"/>
                        <w:bottom w:val="none" w:sz="0" w:space="0" w:color="auto"/>
                        <w:right w:val="none" w:sz="0" w:space="0" w:color="auto"/>
                      </w:divBdr>
                      <w:divsChild>
                        <w:div w:id="1323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74065">
          <w:marLeft w:val="0"/>
          <w:marRight w:val="0"/>
          <w:marTop w:val="0"/>
          <w:marBottom w:val="0"/>
          <w:divBdr>
            <w:top w:val="none" w:sz="0" w:space="0" w:color="auto"/>
            <w:left w:val="none" w:sz="0" w:space="0" w:color="auto"/>
            <w:bottom w:val="none" w:sz="0" w:space="0" w:color="auto"/>
            <w:right w:val="none" w:sz="0" w:space="0" w:color="auto"/>
          </w:divBdr>
          <w:divsChild>
            <w:div w:id="1813788621">
              <w:marLeft w:val="0"/>
              <w:marRight w:val="0"/>
              <w:marTop w:val="0"/>
              <w:marBottom w:val="0"/>
              <w:divBdr>
                <w:top w:val="none" w:sz="0" w:space="0" w:color="auto"/>
                <w:left w:val="none" w:sz="0" w:space="0" w:color="auto"/>
                <w:bottom w:val="none" w:sz="0" w:space="0" w:color="auto"/>
                <w:right w:val="none" w:sz="0" w:space="0" w:color="auto"/>
              </w:divBdr>
            </w:div>
          </w:divsChild>
        </w:div>
        <w:div w:id="197401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52c5edc80241068c4421fd0af62c3bf7/" TargetMode="External"/><Relationship Id="rId13" Type="http://schemas.openxmlformats.org/officeDocument/2006/relationships/hyperlink" Target="http://base.garant.ru/70497602/1a2438f35c9adc36eb291ebee10ac873/" TargetMode="External"/><Relationship Id="rId18" Type="http://schemas.openxmlformats.org/officeDocument/2006/relationships/hyperlink" Target="http://base.garant.ru/70497602/1a2438f35c9adc36eb291ebee10ac873/" TargetMode="External"/><Relationship Id="rId26" Type="http://schemas.openxmlformats.org/officeDocument/2006/relationships/hyperlink" Target="http://base.garant.ru/71158516/04da67bca84afae547d1465cbce7b97d/" TargetMode="External"/><Relationship Id="rId39" Type="http://schemas.openxmlformats.org/officeDocument/2006/relationships/hyperlink" Target="http://base.garant.ru/71152486/7e338645ee1fef065f25b97b72d9f14f/" TargetMode="External"/><Relationship Id="rId3" Type="http://schemas.openxmlformats.org/officeDocument/2006/relationships/webSettings" Target="webSettings.xml"/><Relationship Id="rId21" Type="http://schemas.openxmlformats.org/officeDocument/2006/relationships/hyperlink" Target="http://base.garant.ru/70497602/1a2438f35c9adc36eb291ebee10ac873/" TargetMode="External"/><Relationship Id="rId34" Type="http://schemas.openxmlformats.org/officeDocument/2006/relationships/hyperlink" Target="http://base.garant.ru/10123081/ddc8a74275f76e874c29481506b3ef18/" TargetMode="External"/><Relationship Id="rId42" Type="http://schemas.openxmlformats.org/officeDocument/2006/relationships/image" Target="media/image1.png"/><Relationship Id="rId7" Type="http://schemas.openxmlformats.org/officeDocument/2006/relationships/hyperlink" Target="http://base.garant.ru/12125267/" TargetMode="External"/><Relationship Id="rId12" Type="http://schemas.openxmlformats.org/officeDocument/2006/relationships/hyperlink" Target="http://base.garant.ru/70497602/1a2438f35c9adc36eb291ebee10ac873/" TargetMode="External"/><Relationship Id="rId17" Type="http://schemas.openxmlformats.org/officeDocument/2006/relationships/hyperlink" Target="http://base.garant.ru/70497602/1a2438f35c9adc36eb291ebee10ac873/" TargetMode="External"/><Relationship Id="rId25" Type="http://schemas.openxmlformats.org/officeDocument/2006/relationships/hyperlink" Target="http://base.garant.ru/70497602/1a2438f35c9adc36eb291ebee10ac873/" TargetMode="External"/><Relationship Id="rId33" Type="http://schemas.openxmlformats.org/officeDocument/2006/relationships/hyperlink" Target="http://base.garant.ru/71517380/b02dd346281d8b1998bba9a5a0edea49/" TargetMode="External"/><Relationship Id="rId38" Type="http://schemas.openxmlformats.org/officeDocument/2006/relationships/hyperlink" Target="http://base.garant.ru/71192233/" TargetMode="External"/><Relationship Id="rId2" Type="http://schemas.openxmlformats.org/officeDocument/2006/relationships/settings" Target="settings.xml"/><Relationship Id="rId16" Type="http://schemas.openxmlformats.org/officeDocument/2006/relationships/hyperlink" Target="http://base.garant.ru/70497602/1a2438f35c9adc36eb291ebee10ac873/" TargetMode="External"/><Relationship Id="rId20" Type="http://schemas.openxmlformats.org/officeDocument/2006/relationships/hyperlink" Target="http://base.garant.ru/12125267/" TargetMode="External"/><Relationship Id="rId29" Type="http://schemas.openxmlformats.org/officeDocument/2006/relationships/hyperlink" Target="http://base.garant.ru/10123081/ddc8a74275f76e874c29481506b3ef18/" TargetMode="External"/><Relationship Id="rId41" Type="http://schemas.openxmlformats.org/officeDocument/2006/relationships/hyperlink" Target="http://base.garant.ru/71152487/" TargetMode="External"/><Relationship Id="rId1" Type="http://schemas.openxmlformats.org/officeDocument/2006/relationships/styles" Target="styles.xml"/><Relationship Id="rId6" Type="http://schemas.openxmlformats.org/officeDocument/2006/relationships/hyperlink" Target="http://base.garant.ru/10103000/" TargetMode="External"/><Relationship Id="rId11" Type="http://schemas.openxmlformats.org/officeDocument/2006/relationships/hyperlink" Target="http://base.garant.ru/12116087/5633a92d35b966c2ba2f1e859e7bdd69/" TargetMode="External"/><Relationship Id="rId24" Type="http://schemas.openxmlformats.org/officeDocument/2006/relationships/hyperlink" Target="http://base.garant.ru/71158516/04da67bca84afae547d1465cbce7b97d/" TargetMode="External"/><Relationship Id="rId32" Type="http://schemas.openxmlformats.org/officeDocument/2006/relationships/hyperlink" Target="http://base.garant.ru/71826612/" TargetMode="External"/><Relationship Id="rId37" Type="http://schemas.openxmlformats.org/officeDocument/2006/relationships/hyperlink" Target="http://base.garant.ru/10123081/ddc8a74275f76e874c29481506b3ef18/" TargetMode="External"/><Relationship Id="rId40" Type="http://schemas.openxmlformats.org/officeDocument/2006/relationships/hyperlink" Target="http://base.garant.ru/10123081/ddc8a74275f76e874c29481506b3ef18/"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base.garant.ru/70497602/1a2438f35c9adc36eb291ebee10ac873/" TargetMode="External"/><Relationship Id="rId23" Type="http://schemas.openxmlformats.org/officeDocument/2006/relationships/hyperlink" Target="http://base.garant.ru/70497602/1a2438f35c9adc36eb291ebee10ac873/" TargetMode="External"/><Relationship Id="rId28" Type="http://schemas.openxmlformats.org/officeDocument/2006/relationships/hyperlink" Target="http://base.garant.ru/71158516/04da67bca84afae547d1465cbce7b97d/" TargetMode="External"/><Relationship Id="rId36" Type="http://schemas.openxmlformats.org/officeDocument/2006/relationships/hyperlink" Target="http://base.garant.ru/71192232/e0e108ec35bc7597be022892927380b2/" TargetMode="External"/><Relationship Id="rId10" Type="http://schemas.openxmlformats.org/officeDocument/2006/relationships/hyperlink" Target="http://base.garant.ru/12116087/5633a92d35b966c2ba2f1e859e7bdd69/" TargetMode="External"/><Relationship Id="rId19" Type="http://schemas.openxmlformats.org/officeDocument/2006/relationships/hyperlink" Target="http://base.garant.ru/73545796/574ac3bcfaa682ea01dd8e01f54bca8b/" TargetMode="External"/><Relationship Id="rId31" Type="http://schemas.openxmlformats.org/officeDocument/2006/relationships/hyperlink" Target="http://base.garant.ru/72117396/28d05ca54000dc91b4fcdf61103125a6/"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ase.garant.ru/12116087/5633a92d35b966c2ba2f1e859e7bdd69/" TargetMode="External"/><Relationship Id="rId14" Type="http://schemas.openxmlformats.org/officeDocument/2006/relationships/hyperlink" Target="http://base.garant.ru/70497602/1a2438f35c9adc36eb291ebee10ac873/" TargetMode="External"/><Relationship Id="rId22" Type="http://schemas.openxmlformats.org/officeDocument/2006/relationships/hyperlink" Target="http://base.garant.ru/70497602/1a2438f35c9adc36eb291ebee10ac873/" TargetMode="External"/><Relationship Id="rId27" Type="http://schemas.openxmlformats.org/officeDocument/2006/relationships/hyperlink" Target="http://base.garant.ru/71158516/04da67bca84afae547d1465cbce7b97d/" TargetMode="External"/><Relationship Id="rId30" Type="http://schemas.openxmlformats.org/officeDocument/2006/relationships/hyperlink" Target="http://base.garant.ru/73545796/" TargetMode="External"/><Relationship Id="rId35" Type="http://schemas.openxmlformats.org/officeDocument/2006/relationships/hyperlink" Target="http://base.garant.ru/71517381/"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13</Pages>
  <Words>5654</Words>
  <Characters>32232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Kuzmicheva</dc:creator>
  <cp:keywords/>
  <dc:description/>
  <cp:lastModifiedBy>Potanina</cp:lastModifiedBy>
  <cp:revision>10</cp:revision>
  <cp:lastPrinted>2020-04-24T04:23:00Z</cp:lastPrinted>
  <dcterms:created xsi:type="dcterms:W3CDTF">2020-03-20T05:14:00Z</dcterms:created>
  <dcterms:modified xsi:type="dcterms:W3CDTF">2020-08-17T06:21:00Z</dcterms:modified>
</cp:coreProperties>
</file>