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BA" w:rsidRDefault="008E21BA" w:rsidP="008E21B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DC" w:rsidRDefault="008E21BA" w:rsidP="00B24BDC">
      <w:pPr>
        <w:pStyle w:val="14-15"/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B24BDC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B24BDC">
        <w:rPr>
          <w:b/>
          <w:color w:val="000000"/>
          <w:sz w:val="32"/>
          <w:szCs w:val="32"/>
        </w:rPr>
        <w:br/>
      </w:r>
      <w:r w:rsidR="00B24BDC" w:rsidRPr="00B24BDC">
        <w:rPr>
          <w:b/>
          <w:color w:val="000000"/>
          <w:sz w:val="32"/>
          <w:szCs w:val="32"/>
        </w:rPr>
        <w:t>АНУЧИНСКОГО</w:t>
      </w:r>
      <w:r w:rsidR="00B6213D" w:rsidRPr="00B24BDC">
        <w:rPr>
          <w:b/>
          <w:color w:val="000000"/>
          <w:sz w:val="32"/>
          <w:szCs w:val="32"/>
        </w:rPr>
        <w:t xml:space="preserve"> РАЙОНА</w:t>
      </w:r>
    </w:p>
    <w:p w:rsidR="008E21BA" w:rsidRPr="00B24BDC" w:rsidRDefault="00B6213D" w:rsidP="00B24BDC">
      <w:pPr>
        <w:pStyle w:val="14-15"/>
        <w:spacing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B24BDC">
        <w:rPr>
          <w:b/>
          <w:color w:val="000000"/>
          <w:sz w:val="32"/>
          <w:szCs w:val="32"/>
        </w:rPr>
        <w:t xml:space="preserve"> </w:t>
      </w:r>
    </w:p>
    <w:p w:rsidR="008E21BA" w:rsidRDefault="008E21BA" w:rsidP="008E21BA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9639" w:type="dxa"/>
        <w:tblInd w:w="108" w:type="dxa"/>
        <w:tblLook w:val="04A0"/>
      </w:tblPr>
      <w:tblGrid>
        <w:gridCol w:w="3261"/>
        <w:gridCol w:w="2976"/>
        <w:gridCol w:w="3402"/>
      </w:tblGrid>
      <w:tr w:rsidR="008E21BA" w:rsidTr="008E21BA">
        <w:tc>
          <w:tcPr>
            <w:tcW w:w="3261" w:type="dxa"/>
            <w:hideMark/>
          </w:tcPr>
          <w:p w:rsidR="008E21BA" w:rsidRDefault="00B24BDC" w:rsidP="00B24B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8E2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8E21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2976" w:type="dxa"/>
            <w:hideMark/>
          </w:tcPr>
          <w:p w:rsidR="00B6213D" w:rsidRDefault="00B62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21BA" w:rsidRPr="00B6213D" w:rsidRDefault="00B6213D" w:rsidP="0093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1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9339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Анучино</w:t>
            </w:r>
          </w:p>
        </w:tc>
        <w:tc>
          <w:tcPr>
            <w:tcW w:w="3402" w:type="dxa"/>
            <w:hideMark/>
          </w:tcPr>
          <w:p w:rsidR="008E21BA" w:rsidRDefault="00B6213D" w:rsidP="00B24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4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B24B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8E21BA" w:rsidRDefault="008E21BA" w:rsidP="008E21BA">
      <w:pPr>
        <w:pStyle w:val="14-15"/>
        <w:spacing w:line="240" w:lineRule="auto"/>
        <w:ind w:firstLine="0"/>
        <w:jc w:val="center"/>
        <w:rPr>
          <w:b/>
        </w:rPr>
      </w:pPr>
    </w:p>
    <w:p w:rsidR="008E21BA" w:rsidRDefault="008E21BA" w:rsidP="008E21BA">
      <w:pPr>
        <w:pStyle w:val="14-15"/>
        <w:spacing w:line="240" w:lineRule="auto"/>
        <w:ind w:firstLine="0"/>
        <w:jc w:val="center"/>
        <w:rPr>
          <w:b/>
        </w:rPr>
      </w:pPr>
    </w:p>
    <w:p w:rsidR="008E21BA" w:rsidRPr="00B6213D" w:rsidRDefault="008E21BA" w:rsidP="00B6213D">
      <w:pPr>
        <w:pStyle w:val="14-15"/>
        <w:spacing w:line="240" w:lineRule="auto"/>
        <w:ind w:firstLine="0"/>
        <w:jc w:val="left"/>
      </w:pPr>
      <w:bookmarkStart w:id="0" w:name="_GoBack"/>
      <w:bookmarkEnd w:id="0"/>
      <w:r w:rsidRPr="00B6213D">
        <w:t>Об определении часов работы территориальной</w:t>
      </w:r>
    </w:p>
    <w:p w:rsidR="008E21BA" w:rsidRPr="00B6213D" w:rsidRDefault="008E21BA" w:rsidP="00B6213D">
      <w:pPr>
        <w:pStyle w:val="14-15"/>
        <w:spacing w:line="240" w:lineRule="auto"/>
        <w:ind w:firstLine="0"/>
        <w:jc w:val="left"/>
      </w:pPr>
      <w:r w:rsidRPr="00B6213D">
        <w:t xml:space="preserve">избирательной комиссии </w:t>
      </w:r>
      <w:r w:rsidR="00B24BDC">
        <w:t>Анучинского</w:t>
      </w:r>
      <w:r w:rsidR="00B6213D" w:rsidRPr="00B6213D">
        <w:t xml:space="preserve"> района</w:t>
      </w:r>
    </w:p>
    <w:p w:rsidR="008E21BA" w:rsidRPr="00B6213D" w:rsidRDefault="008E21BA" w:rsidP="00B6213D">
      <w:pPr>
        <w:pStyle w:val="14-15"/>
        <w:spacing w:line="240" w:lineRule="auto"/>
        <w:ind w:firstLine="0"/>
        <w:jc w:val="left"/>
      </w:pPr>
      <w:r w:rsidRPr="00B6213D">
        <w:t>на период избирательн</w:t>
      </w:r>
      <w:r w:rsidR="003C436B">
        <w:t>ых</w:t>
      </w:r>
      <w:r w:rsidRPr="00B6213D">
        <w:t xml:space="preserve"> кампани</w:t>
      </w:r>
      <w:r w:rsidR="003C436B">
        <w:t>й</w:t>
      </w:r>
      <w:r w:rsidRPr="00B6213D">
        <w:t xml:space="preserve"> по выборам</w:t>
      </w:r>
    </w:p>
    <w:p w:rsidR="00B24BDC" w:rsidRDefault="008E21BA" w:rsidP="00B6213D">
      <w:pPr>
        <w:pStyle w:val="14-15"/>
        <w:spacing w:line="240" w:lineRule="auto"/>
        <w:ind w:firstLine="0"/>
        <w:jc w:val="left"/>
      </w:pPr>
      <w:r w:rsidRPr="00B6213D">
        <w:t xml:space="preserve">депутатов </w:t>
      </w:r>
      <w:r w:rsidR="00B24BDC">
        <w:t xml:space="preserve">Государственной Думы </w:t>
      </w:r>
      <w:proofErr w:type="gramStart"/>
      <w:r w:rsidR="00B24BDC">
        <w:t>Федерального</w:t>
      </w:r>
      <w:proofErr w:type="gramEnd"/>
      <w:r w:rsidR="00B24BDC">
        <w:t xml:space="preserve"> </w:t>
      </w:r>
    </w:p>
    <w:p w:rsidR="00B24BDC" w:rsidRDefault="00B24BDC" w:rsidP="00B6213D">
      <w:pPr>
        <w:pStyle w:val="14-15"/>
        <w:spacing w:line="240" w:lineRule="auto"/>
        <w:ind w:firstLine="0"/>
        <w:jc w:val="left"/>
      </w:pPr>
      <w:r>
        <w:t>Собрания Российской Федерации седьмого созыва</w:t>
      </w:r>
      <w:r w:rsidR="003C436B">
        <w:t>,</w:t>
      </w:r>
    </w:p>
    <w:p w:rsidR="008E21BA" w:rsidRPr="00B6213D" w:rsidRDefault="00B24BDC" w:rsidP="00B6213D">
      <w:pPr>
        <w:pStyle w:val="14-15"/>
        <w:spacing w:line="240" w:lineRule="auto"/>
        <w:ind w:firstLine="0"/>
        <w:jc w:val="left"/>
      </w:pPr>
      <w:r>
        <w:t>З</w:t>
      </w:r>
      <w:r w:rsidR="008E21BA" w:rsidRPr="00B6213D">
        <w:t>аконодательного Собрания</w:t>
      </w:r>
      <w:r>
        <w:t xml:space="preserve"> </w:t>
      </w:r>
      <w:r w:rsidR="008E21BA" w:rsidRPr="00B6213D">
        <w:t>Приморского края</w:t>
      </w:r>
    </w:p>
    <w:p w:rsidR="008E21BA" w:rsidRDefault="008E21BA" w:rsidP="00B6213D">
      <w:pPr>
        <w:pStyle w:val="14-15"/>
        <w:spacing w:line="240" w:lineRule="auto"/>
        <w:ind w:firstLine="0"/>
        <w:jc w:val="left"/>
        <w:rPr>
          <w:b/>
        </w:rPr>
      </w:pPr>
    </w:p>
    <w:p w:rsidR="008E21BA" w:rsidRDefault="008E21BA" w:rsidP="008E21BA">
      <w:pPr>
        <w:pStyle w:val="14-15"/>
        <w:spacing w:line="240" w:lineRule="auto"/>
        <w:ind w:firstLine="0"/>
        <w:jc w:val="center"/>
        <w:rPr>
          <w:b/>
        </w:rPr>
      </w:pPr>
    </w:p>
    <w:p w:rsidR="003C436B" w:rsidRPr="00D44BCD" w:rsidRDefault="003C436B" w:rsidP="003C436B">
      <w:pPr>
        <w:pStyle w:val="14-15"/>
        <w:ind w:firstLine="0"/>
      </w:pPr>
      <w:r w:rsidRPr="00D44BCD">
        <w:rPr>
          <w:color w:val="000000"/>
        </w:rPr>
        <w:t xml:space="preserve">          В целях организации деятельности территориальной избирательной комиссии Анучинского района</w:t>
      </w:r>
      <w:r>
        <w:rPr>
          <w:color w:val="000000"/>
        </w:rPr>
        <w:t xml:space="preserve"> </w:t>
      </w:r>
      <w:r w:rsidRPr="00D44BCD">
        <w:rPr>
          <w:color w:val="000000"/>
        </w:rPr>
        <w:t>в период избирательн</w:t>
      </w:r>
      <w:r>
        <w:rPr>
          <w:color w:val="000000"/>
        </w:rPr>
        <w:t>ых</w:t>
      </w:r>
      <w:r w:rsidRPr="00D44BCD">
        <w:rPr>
          <w:color w:val="000000"/>
        </w:rPr>
        <w:t xml:space="preserve"> кампани</w:t>
      </w:r>
      <w:r>
        <w:rPr>
          <w:color w:val="000000"/>
        </w:rPr>
        <w:t>й</w:t>
      </w:r>
      <w:r w:rsidRPr="00D44BCD">
        <w:rPr>
          <w:color w:val="000000"/>
        </w:rPr>
        <w:t xml:space="preserve"> по </w:t>
      </w:r>
      <w:r w:rsidRPr="00B6213D">
        <w:t xml:space="preserve"> выборам</w:t>
      </w:r>
      <w:r>
        <w:t xml:space="preserve"> </w:t>
      </w:r>
      <w:r w:rsidRPr="00B6213D">
        <w:t xml:space="preserve">депутатов </w:t>
      </w:r>
      <w:r>
        <w:t>Государственной Думы Федерального Собрания Российской Федерации седьмого созыва, З</w:t>
      </w:r>
      <w:r w:rsidRPr="00B6213D">
        <w:t>аконодательного Собрания</w:t>
      </w:r>
      <w:r>
        <w:t xml:space="preserve"> </w:t>
      </w:r>
      <w:r w:rsidRPr="00B6213D">
        <w:t>Приморского края</w:t>
      </w:r>
      <w:r>
        <w:t xml:space="preserve"> </w:t>
      </w:r>
      <w:r w:rsidRPr="00D44BCD">
        <w:rPr>
          <w:color w:val="000000"/>
        </w:rPr>
        <w:t>в соответствии со статьей 27 Избирательного кодекса Приморского края территориальная избирательная комиссия Анучинского района</w:t>
      </w:r>
    </w:p>
    <w:p w:rsidR="003C436B" w:rsidRPr="003C436B" w:rsidRDefault="003C436B" w:rsidP="003C43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436B">
        <w:rPr>
          <w:rFonts w:ascii="Times New Roman" w:hAnsi="Times New Roman"/>
          <w:sz w:val="28"/>
          <w:szCs w:val="28"/>
        </w:rPr>
        <w:t>РЕШИЛА:</w:t>
      </w:r>
    </w:p>
    <w:p w:rsidR="0093399B" w:rsidRPr="0093399B" w:rsidRDefault="0093399B" w:rsidP="009339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99B">
        <w:rPr>
          <w:rFonts w:ascii="Times New Roman" w:hAnsi="Times New Roman"/>
          <w:sz w:val="28"/>
          <w:szCs w:val="28"/>
        </w:rPr>
        <w:t xml:space="preserve">1. Установить </w:t>
      </w:r>
      <w:r w:rsidRPr="0093399B">
        <w:rPr>
          <w:rFonts w:ascii="Times New Roman" w:hAnsi="Times New Roman"/>
          <w:color w:val="000000"/>
          <w:sz w:val="28"/>
          <w:szCs w:val="28"/>
        </w:rPr>
        <w:t>территориальной избирательной комиссии Анучинского района</w:t>
      </w:r>
      <w:r w:rsidRPr="0093399B">
        <w:rPr>
          <w:rFonts w:ascii="Times New Roman" w:hAnsi="Times New Roman"/>
          <w:sz w:val="28"/>
          <w:szCs w:val="28"/>
        </w:rPr>
        <w:t xml:space="preserve"> режим работы с 09.00 часов до 18.00 часов, обеденный перерыв с     13 ч. до 14 ч. в рабочие, в выходные и праздничные дни.</w:t>
      </w:r>
    </w:p>
    <w:p w:rsidR="0093399B" w:rsidRPr="0093399B" w:rsidRDefault="0093399B" w:rsidP="0093399B">
      <w:pPr>
        <w:widowControl w:val="0"/>
        <w:tabs>
          <w:tab w:val="left" w:pos="108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99B">
        <w:rPr>
          <w:rFonts w:ascii="Times New Roman" w:hAnsi="Times New Roman"/>
          <w:sz w:val="28"/>
          <w:szCs w:val="28"/>
        </w:rPr>
        <w:t xml:space="preserve">  2. Направить  настоящее решение в редакцию </w:t>
      </w:r>
      <w:r w:rsidR="00BA1992">
        <w:rPr>
          <w:rFonts w:ascii="Times New Roman" w:hAnsi="Times New Roman"/>
          <w:sz w:val="28"/>
          <w:szCs w:val="28"/>
        </w:rPr>
        <w:t xml:space="preserve">районной общественно-политической </w:t>
      </w:r>
      <w:r w:rsidRPr="0093399B">
        <w:rPr>
          <w:rFonts w:ascii="Times New Roman" w:hAnsi="Times New Roman"/>
          <w:sz w:val="28"/>
          <w:szCs w:val="28"/>
        </w:rPr>
        <w:t xml:space="preserve"> газеты «Анучинские зори» для опубликования.</w:t>
      </w:r>
    </w:p>
    <w:p w:rsidR="0093399B" w:rsidRPr="0093399B" w:rsidRDefault="0093399B" w:rsidP="0093399B">
      <w:pPr>
        <w:widowControl w:val="0"/>
        <w:tabs>
          <w:tab w:val="left" w:pos="108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99B"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Pr="0093399B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93399B">
        <w:rPr>
          <w:rFonts w:ascii="Times New Roman" w:hAnsi="Times New Roman"/>
          <w:sz w:val="28"/>
          <w:szCs w:val="28"/>
        </w:rPr>
        <w:t xml:space="preserve"> о режиме работы  на информационном стенде территориальной избирательной комиссии Анучинского района.</w:t>
      </w:r>
    </w:p>
    <w:p w:rsidR="0093399B" w:rsidRPr="0093399B" w:rsidRDefault="0093399B" w:rsidP="0093399B">
      <w:pPr>
        <w:widowControl w:val="0"/>
        <w:tabs>
          <w:tab w:val="left" w:pos="108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99B">
        <w:rPr>
          <w:rFonts w:ascii="Times New Roman" w:hAnsi="Times New Roman"/>
          <w:sz w:val="28"/>
          <w:szCs w:val="28"/>
        </w:rPr>
        <w:lastRenderedPageBreak/>
        <w:t>4. Направить настоящее решение для размещения на официальных  сайтах Избирательной комиссии Приморского края, территориальной избирательной комиссии Анучинского района в информационно-телекоммуникационной сети «Интернет».</w:t>
      </w:r>
    </w:p>
    <w:p w:rsidR="0093399B" w:rsidRPr="0093399B" w:rsidRDefault="0093399B" w:rsidP="0093399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3399B" w:rsidRPr="0093399B" w:rsidRDefault="0093399B" w:rsidP="0093399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399B"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 w:rsidRPr="0093399B">
        <w:rPr>
          <w:rFonts w:ascii="Times New Roman" w:hAnsi="Times New Roman"/>
          <w:color w:val="000000"/>
          <w:sz w:val="28"/>
          <w:szCs w:val="28"/>
        </w:rPr>
        <w:tab/>
      </w:r>
      <w:r w:rsidRPr="0093399B">
        <w:rPr>
          <w:rFonts w:ascii="Times New Roman" w:hAnsi="Times New Roman"/>
          <w:color w:val="000000"/>
          <w:sz w:val="28"/>
          <w:szCs w:val="28"/>
        </w:rPr>
        <w:tab/>
      </w:r>
      <w:r w:rsidRPr="0093399B">
        <w:rPr>
          <w:rFonts w:ascii="Times New Roman" w:hAnsi="Times New Roman"/>
          <w:color w:val="000000"/>
          <w:sz w:val="28"/>
          <w:szCs w:val="28"/>
        </w:rPr>
        <w:tab/>
      </w:r>
      <w:r w:rsidRPr="0093399B">
        <w:rPr>
          <w:rFonts w:ascii="Times New Roman" w:hAnsi="Times New Roman"/>
          <w:color w:val="000000"/>
          <w:sz w:val="28"/>
          <w:szCs w:val="28"/>
        </w:rPr>
        <w:tab/>
      </w:r>
      <w:r w:rsidRPr="0093399B">
        <w:rPr>
          <w:rFonts w:ascii="Times New Roman" w:hAnsi="Times New Roman"/>
          <w:color w:val="000000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399B">
        <w:rPr>
          <w:rFonts w:ascii="Times New Roman" w:hAnsi="Times New Roman"/>
          <w:color w:val="000000"/>
          <w:sz w:val="28"/>
          <w:szCs w:val="28"/>
        </w:rPr>
        <w:t>О.Г. Дядюк</w:t>
      </w:r>
    </w:p>
    <w:p w:rsidR="0093399B" w:rsidRPr="0093399B" w:rsidRDefault="0093399B" w:rsidP="0093399B">
      <w:pPr>
        <w:widowControl w:val="0"/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399B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93399B">
        <w:rPr>
          <w:rFonts w:ascii="Times New Roman" w:hAnsi="Times New Roman"/>
          <w:color w:val="000000"/>
          <w:sz w:val="28"/>
          <w:szCs w:val="28"/>
        </w:rPr>
        <w:tab/>
      </w:r>
      <w:r w:rsidRPr="0093399B">
        <w:rPr>
          <w:rFonts w:ascii="Times New Roman" w:hAnsi="Times New Roman"/>
          <w:color w:val="000000"/>
          <w:sz w:val="28"/>
          <w:szCs w:val="28"/>
        </w:rPr>
        <w:tab/>
      </w:r>
      <w:r w:rsidRPr="0093399B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3399B">
        <w:rPr>
          <w:rFonts w:ascii="Times New Roman" w:hAnsi="Times New Roman"/>
          <w:sz w:val="28"/>
          <w:szCs w:val="28"/>
        </w:rPr>
        <w:t xml:space="preserve"> Н.В. Леонова </w:t>
      </w:r>
    </w:p>
    <w:p w:rsidR="0093399B" w:rsidRPr="0093399B" w:rsidRDefault="0093399B" w:rsidP="0093399B">
      <w:pPr>
        <w:pStyle w:val="1"/>
        <w:keepNext w:val="0"/>
        <w:widowControl w:val="0"/>
        <w:numPr>
          <w:ilvl w:val="0"/>
          <w:numId w:val="3"/>
        </w:numPr>
        <w:jc w:val="both"/>
        <w:rPr>
          <w:szCs w:val="28"/>
        </w:rPr>
      </w:pPr>
    </w:p>
    <w:p w:rsidR="002A6FE9" w:rsidRPr="0093399B" w:rsidRDefault="002A6FE9" w:rsidP="002A6FE9">
      <w:pPr>
        <w:pStyle w:val="1"/>
        <w:keepNext w:val="0"/>
        <w:widowControl w:val="0"/>
        <w:numPr>
          <w:ilvl w:val="0"/>
          <w:numId w:val="3"/>
        </w:numPr>
        <w:jc w:val="both"/>
        <w:rPr>
          <w:szCs w:val="28"/>
        </w:rPr>
      </w:pPr>
    </w:p>
    <w:p w:rsidR="003C436B" w:rsidRPr="0093399B" w:rsidRDefault="003C436B" w:rsidP="003C436B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B58EB" w:rsidRPr="0093399B" w:rsidRDefault="003B58EB" w:rsidP="003C436B">
      <w:pPr>
        <w:pStyle w:val="14-15"/>
        <w:ind w:firstLine="709"/>
      </w:pPr>
    </w:p>
    <w:sectPr w:rsidR="003B58EB" w:rsidRPr="0093399B" w:rsidSect="00B62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1BA"/>
    <w:rsid w:val="002A6FE9"/>
    <w:rsid w:val="00394A6C"/>
    <w:rsid w:val="003B58EB"/>
    <w:rsid w:val="003C436B"/>
    <w:rsid w:val="005120BB"/>
    <w:rsid w:val="00542021"/>
    <w:rsid w:val="007340FE"/>
    <w:rsid w:val="008E21BA"/>
    <w:rsid w:val="0093399B"/>
    <w:rsid w:val="00B24BDC"/>
    <w:rsid w:val="00B6213D"/>
    <w:rsid w:val="00BA1992"/>
    <w:rsid w:val="00F5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6FE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E21B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BA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C436B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3C436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A6FE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E21B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7</cp:revision>
  <cp:lastPrinted>2016-07-23T00:27:00Z</cp:lastPrinted>
  <dcterms:created xsi:type="dcterms:W3CDTF">2016-07-18T05:53:00Z</dcterms:created>
  <dcterms:modified xsi:type="dcterms:W3CDTF">2016-07-23T00:30:00Z</dcterms:modified>
</cp:coreProperties>
</file>