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1C9A5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CBB672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14.10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14:paraId="7C003762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не разграничена:</w:t>
      </w:r>
    </w:p>
    <w:p w14:paraId="3D200E41">
      <w:pPr>
        <w:numPr>
          <w:ilvl w:val="0"/>
          <w:numId w:val="1"/>
        </w:numPr>
        <w:spacing w:before="0" w:after="0" w:line="240" w:lineRule="auto"/>
        <w:ind w:left="0" w:leftChars="0" w:right="0" w:firstLine="478" w:firstLineChars="266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26</w:t>
      </w:r>
      <w:bookmarkStart w:id="0" w:name="_GoBack"/>
      <w:bookmarkEnd w:id="0"/>
      <w:r>
        <w:rPr>
          <w:rFonts w:hint="default" w:ascii="Times New Roman" w:hAnsi="Times New Roman"/>
          <w:sz w:val="18"/>
          <w:szCs w:val="18"/>
          <w:lang w:val="ru-RU"/>
        </w:rPr>
        <w:t>:030402:401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919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нежилое здание. Участок находится примерно в 47 м от ориентира по направлению на юго-запад.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г</w:t>
      </w:r>
      <w:r>
        <w:rPr>
          <w:rFonts w:hint="default" w:ascii="Times New Roman" w:hAnsi="Times New Roman"/>
          <w:sz w:val="18"/>
          <w:szCs w:val="18"/>
          <w:lang w:val="ru-RU"/>
        </w:rPr>
        <w:t>.Арсеньев, Заовражная, д.26.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ведение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садоводства.</w:t>
      </w:r>
    </w:p>
    <w:p w14:paraId="75E6CC8A">
      <w:pPr>
        <w:numPr>
          <w:ilvl w:val="0"/>
          <w:numId w:val="0"/>
        </w:numPr>
        <w:spacing w:before="0" w:after="0" w:line="240" w:lineRule="auto"/>
        <w:ind w:leftChars="266" w:right="0" w:rightChars="0"/>
        <w:jc w:val="both"/>
        <w:rPr>
          <w:rFonts w:hint="default" w:ascii="Times New Roman" w:hAnsi="Times New Roman"/>
          <w:sz w:val="18"/>
          <w:szCs w:val="18"/>
          <w:lang w:val="ru-RU"/>
        </w:rPr>
      </w:pPr>
    </w:p>
    <w:p w14:paraId="79EC70F6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 w:eastAsiaTheme="minorEastAsia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Граждане заинтересованные в приобретении прав на вышеперечисленные земельные участки, в течение 30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Лазо,6; почтовым отправлением по адресу: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692300,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Приморский край, Анучинский район, 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ул.Лазо,6, или на электронную почту: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18"/>
          <w:szCs w:val="18"/>
          <w:lang w:val="en-US"/>
        </w:rPr>
        <w:t>amo.izo@mail.ru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срок окончания приема заявлений 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ru-RU"/>
        </w:rPr>
        <w:t xml:space="preserve">12 ноября </w:t>
      </w:r>
      <w:r>
        <w:rPr>
          <w:rFonts w:ascii="Times New Roman" w:hAnsi="Times New Roman" w:cs="Times New Roman" w:eastAsiaTheme="minorEastAsia"/>
          <w:b/>
          <w:bCs/>
          <w:sz w:val="18"/>
          <w:szCs w:val="18"/>
        </w:rPr>
        <w:t>202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ru-RU"/>
        </w:rPr>
        <w:t xml:space="preserve">6 </w:t>
      </w:r>
      <w:r>
        <w:rPr>
          <w:rFonts w:ascii="Times New Roman" w:hAnsi="Times New Roman" w:cs="Times New Roman" w:eastAsiaTheme="minorEastAsia"/>
          <w:b/>
          <w:bCs/>
          <w:sz w:val="18"/>
          <w:szCs w:val="18"/>
        </w:rPr>
        <w:t xml:space="preserve">г. </w:t>
      </w:r>
    </w:p>
    <w:p w14:paraId="5788341B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Лазо,6, каб.1., тел:84236291265, в рабочие дни с 9-00 час. до 13-00 час</w:t>
      </w:r>
    </w:p>
    <w:p w14:paraId="577BB1AF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sz w:val="18"/>
          <w:szCs w:val="18"/>
        </w:rPr>
      </w:pPr>
    </w:p>
    <w:p w14:paraId="31E0574F">
      <w:p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 w:cs="Times New Roman"/>
          <w:sz w:val="18"/>
          <w:szCs w:val="18"/>
          <w:lang w:val="ru-RU"/>
        </w:rPr>
      </w:pPr>
    </w:p>
    <w:p w14:paraId="7EE59A1A">
      <w:pPr>
        <w:spacing w:before="0" w:after="0" w:line="240" w:lineRule="auto"/>
        <w:ind w:left="0" w:leftChars="0" w:firstLine="240" w:firstLineChars="0"/>
        <w:jc w:val="both"/>
        <w:rPr>
          <w:rFonts w:ascii="Times New Roman" w:hAnsi="Times New Roman" w:cs="Times New Roman"/>
          <w:sz w:val="18"/>
          <w:szCs w:val="18"/>
        </w:rPr>
      </w:pPr>
    </w:p>
    <w:p w14:paraId="2862B4AF">
      <w:p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 w:cs="Times New Roman"/>
          <w:sz w:val="18"/>
          <w:szCs w:val="18"/>
          <w:lang w:val="ru-RU"/>
        </w:rPr>
      </w:pPr>
    </w:p>
    <w:p w14:paraId="34593BA0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Администрация округа </w:t>
      </w:r>
    </w:p>
    <w:p w14:paraId="169565A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E5155D5">
      <w:pPr>
        <w:spacing w:before="0" w:after="0" w:line="240" w:lineRule="auto"/>
        <w:ind w:firstLine="708"/>
        <w:jc w:val="both"/>
        <w:rPr>
          <w:rFonts w:ascii="Times New Roman" w:hAnsi="Times New Roman" w:cs="Times New Roman"/>
        </w:rPr>
      </w:pPr>
    </w:p>
    <w:sectPr>
      <w:pgSz w:w="11906" w:h="16838"/>
      <w:pgMar w:top="284" w:right="845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CC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4815B"/>
    <w:multiLevelType w:val="singleLevel"/>
    <w:tmpl w:val="A924815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F45B0"/>
    <w:rsid w:val="08020987"/>
    <w:rsid w:val="08C305C6"/>
    <w:rsid w:val="139D2823"/>
    <w:rsid w:val="1EE528A7"/>
    <w:rsid w:val="2202451E"/>
    <w:rsid w:val="25804BFC"/>
    <w:rsid w:val="25DF7DEF"/>
    <w:rsid w:val="2DFC7F62"/>
    <w:rsid w:val="2F810A81"/>
    <w:rsid w:val="34C77DA2"/>
    <w:rsid w:val="37997BC2"/>
    <w:rsid w:val="3BA21AFC"/>
    <w:rsid w:val="3C492BC8"/>
    <w:rsid w:val="48C72CE1"/>
    <w:rsid w:val="4BE55A28"/>
    <w:rsid w:val="4D290051"/>
    <w:rsid w:val="519B1AA5"/>
    <w:rsid w:val="55785FA9"/>
    <w:rsid w:val="55C41C7C"/>
    <w:rsid w:val="57011E5C"/>
    <w:rsid w:val="571B180F"/>
    <w:rsid w:val="5BE8115B"/>
    <w:rsid w:val="62F60552"/>
    <w:rsid w:val="643E51DE"/>
    <w:rsid w:val="6776584D"/>
    <w:rsid w:val="70E16FEF"/>
    <w:rsid w:val="747F1133"/>
    <w:rsid w:val="7714094F"/>
    <w:rsid w:val="780E296F"/>
    <w:rsid w:val="7BD26D9B"/>
    <w:rsid w:val="7DC92C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/>
      <w:bidi w:val="0"/>
      <w:spacing w:before="0" w:after="200" w:line="276" w:lineRule="auto"/>
      <w:jc w:val="left"/>
    </w:pPr>
    <w:rPr>
      <w:rFonts w:ascii="Calibri" w:hAnsi="Calibri" w:cs="Arial" w:eastAsiaTheme="minorEastAsia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000FF"/>
      <w:u w:val="single"/>
    </w:rPr>
  </w:style>
  <w:style w:type="paragraph" w:styleId="5">
    <w:name w:val="caption"/>
    <w:basedOn w:val="1"/>
    <w:qFormat/>
    <w:uiPriority w:val="0"/>
    <w:pPr>
      <w:spacing w:before="120" w:after="120"/>
    </w:pPr>
    <w:rPr>
      <w:i/>
      <w:iCs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index heading"/>
    <w:basedOn w:val="1"/>
    <w:qFormat/>
    <w:uiPriority w:val="0"/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6"/>
    <w:qFormat/>
    <w:uiPriority w:val="0"/>
    <w:rPr>
      <w:rFonts w:cs="Arial"/>
    </w:rPr>
  </w:style>
  <w:style w:type="character" w:customStyle="1" w:styleId="10">
    <w:name w:val="apple-converted-space"/>
    <w:basedOn w:val="2"/>
    <w:qFormat/>
    <w:uiPriority w:val="0"/>
  </w:style>
  <w:style w:type="character" w:customStyle="1" w:styleId="11">
    <w:name w:val="Unresolved Mention"/>
    <w:qFormat/>
    <w:uiPriority w:val="0"/>
    <w:rPr>
      <w:rFonts w:ascii="Times New Roman" w:hAnsi="Times New Roman" w:eastAsia="Times New Roman" w:cs="Times New Roman"/>
      <w:color w:val="605E5C"/>
      <w:sz w:val="24"/>
      <w:szCs w:val="24"/>
      <w:shd w:val="clear" w:fill="E1DFDD"/>
    </w:rPr>
  </w:style>
  <w:style w:type="paragraph" w:customStyle="1" w:styleId="12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Верхний и нижний колонтитулы"/>
    <w:basedOn w:val="1"/>
    <w:qFormat/>
    <w:uiPriority w:val="0"/>
  </w:style>
  <w:style w:type="paragraph" w:customStyle="1" w:styleId="15">
    <w:name w:val="Колонтитул"/>
    <w:basedOn w:val="1"/>
    <w:qFormat/>
    <w:uiPriority w:val="0"/>
  </w:style>
  <w:style w:type="paragraph" w:styleId="16">
    <w:name w:val="List Paragraph"/>
    <w:basedOn w:val="1"/>
    <w:qFormat/>
    <w:uiPriority w:val="0"/>
    <w:pPr>
      <w:spacing w:before="0" w:after="200"/>
      <w:ind w:left="720" w:firstLine="0"/>
      <w:contextualSpacing/>
    </w:pPr>
    <w:rPr>
      <w:rFonts w:cs="Mangal"/>
      <w:szCs w:val="16"/>
    </w:rPr>
  </w:style>
  <w:style w:type="paragraph" w:customStyle="1" w:styleId="17">
    <w:name w:val="Указатель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1408</Characters>
  <Paragraphs>12</Paragraphs>
  <TotalTime>127</TotalTime>
  <ScaleCrop>false</ScaleCrop>
  <LinksUpToDate>false</LinksUpToDate>
  <CharactersWithSpaces>1752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2025-08-15T00:02:00Z</dcterms:created>
  <dc:creator>ольга</dc:creator>
  <cp:lastModifiedBy>WPS_1778035762</cp:lastModifiedBy>
  <cp:lastPrinted>2026-01-16T04:19:00Z</cp:lastPrinted>
  <dcterms:modified xsi:type="dcterms:W3CDTF">2026-10-12T00:43:13Z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E7245B7FBD184FCB9400522194C2B56E_13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