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C" w:rsidRDefault="001579BC" w:rsidP="001579BC">
      <w:pPr>
        <w:pStyle w:val="a3"/>
      </w:pPr>
    </w:p>
    <w:p w:rsidR="001579BC" w:rsidRPr="001579BC" w:rsidRDefault="001579BC" w:rsidP="001579BC">
      <w:pPr>
        <w:pStyle w:val="a3"/>
        <w:jc w:val="center"/>
        <w:rPr>
          <w:b/>
          <w:u w:val="single"/>
        </w:rPr>
      </w:pPr>
      <w:r w:rsidRPr="001579BC">
        <w:rPr>
          <w:b/>
          <w:u w:val="single"/>
        </w:rPr>
        <w:t xml:space="preserve">Здоровое питание детей </w:t>
      </w:r>
    </w:p>
    <w:p w:rsidR="001579BC" w:rsidRDefault="001579BC" w:rsidP="001579BC">
      <w:pPr>
        <w:pStyle w:val="a3"/>
        <w:spacing w:before="0" w:beforeAutospacing="0" w:after="0" w:afterAutospacing="0"/>
        <w:ind w:firstLine="709"/>
        <w:jc w:val="both"/>
      </w:pPr>
      <w:r>
        <w:t>Федеральным законом от 01.03.2020 №47-ФЗ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введено понятие «здоровое питание», закреплены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1579BC" w:rsidRDefault="001579BC" w:rsidP="001579B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Законом предусмотрено, что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1579BC" w:rsidRDefault="001579BC" w:rsidP="001579B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Запрещается обращение опасных или некачественных пищевых продуктов, а также продуктов, в отношении которых факт фальсификации установлен (ранее - если имеются обоснованные подозрения об их фальсификации), продуктов, в отношении которых не может быть подтверждена </w:t>
      </w:r>
      <w:proofErr w:type="spellStart"/>
      <w:r>
        <w:t>прослеживаемость</w:t>
      </w:r>
      <w:proofErr w:type="spellEnd"/>
      <w:r>
        <w:t>, которые не имеют маркировки, содержащей сведения о пищевых продуктах, либо в отношении которых не имеется таких сведений.</w:t>
      </w:r>
      <w:proofErr w:type="gramEnd"/>
    </w:p>
    <w:p w:rsidR="001579BC" w:rsidRDefault="001579BC" w:rsidP="001579BC">
      <w:pPr>
        <w:pStyle w:val="a3"/>
        <w:spacing w:before="0" w:beforeAutospacing="0" w:after="0" w:afterAutospacing="0"/>
        <w:ind w:firstLine="709"/>
        <w:jc w:val="both"/>
      </w:pPr>
      <w:r>
        <w:t>Образовательные организации и организации от</w:t>
      </w:r>
      <w:bookmarkStart w:id="0" w:name="_GoBack"/>
      <w:bookmarkEnd w:id="0"/>
      <w:r>
        <w:t>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1579BC" w:rsidRDefault="001579BC" w:rsidP="001579BC">
      <w:pPr>
        <w:pStyle w:val="a3"/>
        <w:spacing w:before="0" w:beforeAutospacing="0" w:after="0" w:afterAutospacing="0"/>
        <w:ind w:firstLine="709"/>
        <w:jc w:val="both"/>
      </w:pPr>
      <w: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C023B2" w:rsidRDefault="00C023B2"/>
    <w:sectPr w:rsidR="00C0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BC"/>
    <w:rsid w:val="001579BC"/>
    <w:rsid w:val="00C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2022-07-04T11:52:00Z</cp:lastPrinted>
  <dcterms:created xsi:type="dcterms:W3CDTF">2022-07-04T11:49:00Z</dcterms:created>
  <dcterms:modified xsi:type="dcterms:W3CDTF">2022-07-04T11:54:00Z</dcterms:modified>
</cp:coreProperties>
</file>