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958" w14:textId="77777777" w:rsidR="006C079E" w:rsidRDefault="006C079E" w:rsidP="006C079E">
      <w:pPr>
        <w:spacing w:line="276" w:lineRule="auto"/>
        <w:jc w:val="center"/>
      </w:pPr>
      <w:bookmarkStart w:id="0" w:name="_Hlk75517193"/>
      <w:r>
        <w:rPr>
          <w:b/>
          <w:bCs/>
          <w:sz w:val="32"/>
          <w:szCs w:val="32"/>
        </w:rPr>
        <w:t>Оперативный штаб по предупреждению заноса и распространения на территории Анучинского муниципального округа новой коронавирусной инфекции (2019-nCoV)</w:t>
      </w:r>
    </w:p>
    <w:bookmarkEnd w:id="0"/>
    <w:p w14:paraId="1E767D8B" w14:textId="77777777" w:rsidR="006C079E" w:rsidRDefault="006C079E" w:rsidP="006C079E">
      <w:pPr>
        <w:spacing w:line="276" w:lineRule="auto"/>
        <w:jc w:val="center"/>
        <w:rPr>
          <w:sz w:val="28"/>
          <w:szCs w:val="28"/>
        </w:rPr>
      </w:pPr>
    </w:p>
    <w:p w14:paraId="42BAF64B" w14:textId="77777777" w:rsidR="006C079E" w:rsidRDefault="006C079E" w:rsidP="006C079E">
      <w:pPr>
        <w:spacing w:line="276" w:lineRule="auto"/>
        <w:jc w:val="center"/>
      </w:pPr>
      <w:r>
        <w:rPr>
          <w:b/>
          <w:bCs/>
          <w:sz w:val="28"/>
          <w:szCs w:val="28"/>
        </w:rPr>
        <w:t>Р Е Ш Е Н И Е</w:t>
      </w:r>
    </w:p>
    <w:p w14:paraId="198768F3" w14:textId="50437B3E" w:rsidR="006C079E" w:rsidRDefault="006C079E" w:rsidP="006C079E">
      <w:pPr>
        <w:spacing w:line="276" w:lineRule="auto"/>
        <w:jc w:val="both"/>
      </w:pPr>
      <w:r>
        <w:rPr>
          <w:sz w:val="28"/>
          <w:szCs w:val="28"/>
        </w:rPr>
        <w:t xml:space="preserve">с.Анучино                                                                                         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0.2021г.</w:t>
      </w:r>
    </w:p>
    <w:p w14:paraId="7AD1F39D" w14:textId="77777777" w:rsidR="006C079E" w:rsidRDefault="006C079E" w:rsidP="006C079E">
      <w:pPr>
        <w:spacing w:line="276" w:lineRule="auto"/>
        <w:jc w:val="both"/>
        <w:rPr>
          <w:sz w:val="28"/>
          <w:szCs w:val="28"/>
        </w:rPr>
      </w:pPr>
    </w:p>
    <w:p w14:paraId="637BB6DC" w14:textId="77777777" w:rsidR="006C079E" w:rsidRDefault="006C079E" w:rsidP="006C079E">
      <w:pPr>
        <w:spacing w:line="276" w:lineRule="auto"/>
        <w:jc w:val="center"/>
      </w:pPr>
      <w:r>
        <w:rPr>
          <w:b/>
          <w:bCs/>
          <w:sz w:val="28"/>
          <w:szCs w:val="28"/>
        </w:rPr>
        <w:t>Об организации санитарно-противоэпидемических мероприятий по предупреждению завоза и распространения новой коронавирусной инфекции на территории Анучинского муниципального округа</w:t>
      </w:r>
    </w:p>
    <w:p w14:paraId="1C22F442" w14:textId="77777777" w:rsidR="006C079E" w:rsidRDefault="006C079E" w:rsidP="006C079E">
      <w:pPr>
        <w:spacing w:line="276" w:lineRule="auto"/>
        <w:jc w:val="center"/>
        <w:rPr>
          <w:sz w:val="28"/>
          <w:szCs w:val="28"/>
        </w:rPr>
      </w:pPr>
    </w:p>
    <w:p w14:paraId="040155C2" w14:textId="475BB83D" w:rsidR="006C079E" w:rsidRDefault="006C079E" w:rsidP="00500D80">
      <w:pPr>
        <w:jc w:val="both"/>
      </w:pPr>
      <w:r>
        <w:rPr>
          <w:sz w:val="28"/>
          <w:szCs w:val="28"/>
        </w:rPr>
        <w:tab/>
        <w:t xml:space="preserve">В целях организации проведения мероприятий, направленных на предупреждение завоза и распространения коронавирусной инфекции, вызванной новым коронавирусом </w:t>
      </w:r>
      <w:r>
        <w:rPr>
          <w:sz w:val="28"/>
          <w:szCs w:val="28"/>
          <w:lang w:val="en-US"/>
        </w:rPr>
        <w:t>COVID</w:t>
      </w:r>
      <w:r w:rsidRPr="00C357F9">
        <w:rPr>
          <w:sz w:val="28"/>
          <w:szCs w:val="28"/>
        </w:rPr>
        <w:t xml:space="preserve">-2019, </w:t>
      </w:r>
      <w:r>
        <w:rPr>
          <w:sz w:val="28"/>
          <w:szCs w:val="28"/>
        </w:rPr>
        <w:t>во исполнении Постановления Губернатора Приморского края от 18.03.2020г. №21-пг "О мерах по предотвращению распространения на территории Приморского края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C357F9">
        <w:rPr>
          <w:sz w:val="28"/>
          <w:szCs w:val="28"/>
        </w:rPr>
        <w:t>-2019)</w:t>
      </w:r>
      <w:r>
        <w:rPr>
          <w:sz w:val="28"/>
          <w:szCs w:val="28"/>
        </w:rPr>
        <w:t xml:space="preserve">", </w:t>
      </w:r>
      <w:bookmarkStart w:id="1" w:name="_Hlk75517256"/>
      <w:r w:rsidR="00500D80">
        <w:rPr>
          <w:sz w:val="28"/>
          <w:szCs w:val="28"/>
        </w:rPr>
        <w:t>Постановления главного государственного санитарного врача по</w:t>
      </w:r>
      <w:r w:rsidR="00500D80" w:rsidRPr="00500D80">
        <w:rPr>
          <w:sz w:val="28"/>
          <w:szCs w:val="28"/>
        </w:rPr>
        <w:t xml:space="preserve"> П</w:t>
      </w:r>
      <w:r w:rsidR="00500D80">
        <w:rPr>
          <w:sz w:val="28"/>
          <w:szCs w:val="28"/>
        </w:rPr>
        <w:t xml:space="preserve">риморскому краю </w:t>
      </w:r>
      <w:r w:rsidR="00500D80" w:rsidRPr="00500D80">
        <w:rPr>
          <w:sz w:val="28"/>
          <w:szCs w:val="28"/>
        </w:rPr>
        <w:t>от 11</w:t>
      </w:r>
      <w:r w:rsidR="00500D80">
        <w:rPr>
          <w:sz w:val="28"/>
          <w:szCs w:val="28"/>
        </w:rPr>
        <w:t>.10.</w:t>
      </w:r>
      <w:r w:rsidR="00500D80" w:rsidRPr="00500D80">
        <w:rPr>
          <w:sz w:val="28"/>
          <w:szCs w:val="28"/>
        </w:rPr>
        <w:t xml:space="preserve">2021г. </w:t>
      </w:r>
      <w:r w:rsidR="00500D80">
        <w:rPr>
          <w:sz w:val="28"/>
          <w:szCs w:val="28"/>
        </w:rPr>
        <w:t>№</w:t>
      </w:r>
      <w:r w:rsidR="00500D80" w:rsidRPr="00500D80">
        <w:rPr>
          <w:sz w:val="28"/>
          <w:szCs w:val="28"/>
        </w:rPr>
        <w:t>7</w:t>
      </w:r>
      <w:r w:rsidR="00500D80">
        <w:rPr>
          <w:sz w:val="28"/>
          <w:szCs w:val="28"/>
        </w:rPr>
        <w:t xml:space="preserve"> «</w:t>
      </w:r>
      <w:r w:rsidR="00500D80" w:rsidRPr="00500D80">
        <w:rPr>
          <w:sz w:val="28"/>
          <w:szCs w:val="28"/>
        </w:rPr>
        <w:t xml:space="preserve">О </w:t>
      </w:r>
      <w:r w:rsidR="00500D80">
        <w:rPr>
          <w:sz w:val="28"/>
          <w:szCs w:val="28"/>
        </w:rPr>
        <w:t>проведении профилактических прививок против новой коронавирусной инфекции</w:t>
      </w:r>
      <w:r w:rsidR="00500D80" w:rsidRPr="00500D80">
        <w:rPr>
          <w:sz w:val="28"/>
          <w:szCs w:val="28"/>
        </w:rPr>
        <w:t xml:space="preserve"> (COVID-19) </w:t>
      </w:r>
      <w:r w:rsidR="00500D80">
        <w:rPr>
          <w:sz w:val="28"/>
          <w:szCs w:val="28"/>
        </w:rPr>
        <w:t xml:space="preserve">отдельным категориям (граппам) граждан по эпидемическим показаниям в </w:t>
      </w:r>
      <w:r w:rsidR="00500D80" w:rsidRPr="00500D80">
        <w:rPr>
          <w:sz w:val="28"/>
          <w:szCs w:val="28"/>
        </w:rPr>
        <w:t>П</w:t>
      </w:r>
      <w:r w:rsidR="00500D80">
        <w:rPr>
          <w:sz w:val="28"/>
          <w:szCs w:val="28"/>
        </w:rPr>
        <w:t>риморском крае»</w:t>
      </w:r>
      <w:bookmarkEnd w:id="1"/>
      <w:r>
        <w:rPr>
          <w:sz w:val="28"/>
          <w:szCs w:val="28"/>
        </w:rPr>
        <w:t>, оперативный штаб по предупреждению заноса и распространения на территории Анучинского муниципального округа новой коронавирусной инфекции (2019-nCoV)</w:t>
      </w:r>
    </w:p>
    <w:p w14:paraId="4243956B" w14:textId="77777777" w:rsidR="006C079E" w:rsidRDefault="006C079E" w:rsidP="006C079E">
      <w:pPr>
        <w:jc w:val="both"/>
        <w:rPr>
          <w:sz w:val="28"/>
          <w:szCs w:val="28"/>
        </w:rPr>
      </w:pPr>
    </w:p>
    <w:p w14:paraId="35C80E93" w14:textId="77777777" w:rsidR="006C079E" w:rsidRDefault="006C079E" w:rsidP="006C079E">
      <w:pPr>
        <w:jc w:val="both"/>
      </w:pPr>
      <w:r>
        <w:rPr>
          <w:sz w:val="28"/>
          <w:szCs w:val="28"/>
        </w:rPr>
        <w:t>Р Е Ш И Л:</w:t>
      </w:r>
    </w:p>
    <w:p w14:paraId="56E3FC09" w14:textId="77777777" w:rsidR="006C079E" w:rsidRDefault="006C079E" w:rsidP="006C079E">
      <w:pPr>
        <w:jc w:val="both"/>
        <w:rPr>
          <w:sz w:val="28"/>
          <w:szCs w:val="28"/>
        </w:rPr>
      </w:pPr>
    </w:p>
    <w:p w14:paraId="7E918AAC" w14:textId="278F9221" w:rsidR="00C9271D" w:rsidRPr="00C9271D" w:rsidRDefault="00C9271D" w:rsidP="00C927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Обеспечить проведение профилактических прививок по эпидемическим показаниям против новой коронавирусной инфекции (COVID-19) следующим категориям (группам) граждан, подлежащим обязательной вакцинации</w:t>
      </w:r>
      <w:r>
        <w:rPr>
          <w:color w:val="000000"/>
          <w:sz w:val="28"/>
          <w:szCs w:val="28"/>
        </w:rPr>
        <w:t>, проживающим на территории Анучинского муниципального округа</w:t>
      </w:r>
      <w:r w:rsidRPr="00C9271D">
        <w:rPr>
          <w:color w:val="000000"/>
          <w:sz w:val="28"/>
          <w:szCs w:val="28"/>
        </w:rPr>
        <w:t>:</w:t>
      </w:r>
    </w:p>
    <w:p w14:paraId="3081E817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1.1. Работающим на основании трудового договора, гражданско-правового договора в организациях, у юридических лиц, индивидуальных предпринимателей, осуществляющих деятельность в сферах:</w:t>
      </w:r>
    </w:p>
    <w:p w14:paraId="02B17AB9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образования, здравоохранения, социальной защиты и социального обслуживания;</w:t>
      </w:r>
    </w:p>
    <w:p w14:paraId="6DBDBFCE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транспорта;</w:t>
      </w:r>
    </w:p>
    <w:p w14:paraId="23742F50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культуры (театры, кинотеатры, концертные залы и т.п.);</w:t>
      </w:r>
    </w:p>
    <w:p w14:paraId="3B47C2A4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физической культуры и спорта;</w:t>
      </w:r>
    </w:p>
    <w:p w14:paraId="4B02D85B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экскурсионной, выставочной деятельности;</w:t>
      </w:r>
    </w:p>
    <w:p w14:paraId="4732FF8A" w14:textId="0F0DEC7C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 xml:space="preserve">- сервиса, оказания услуг населению (торговля, общественное питание, гостиничные услуги, услуги детских игровых комнат, детских развлекательных центров, техническое обслуживание, ремонт, предоставление </w:t>
      </w:r>
      <w:r w:rsidRPr="00C9271D">
        <w:rPr>
          <w:color w:val="000000"/>
          <w:sz w:val="28"/>
          <w:szCs w:val="28"/>
        </w:rPr>
        <w:lastRenderedPageBreak/>
        <w:t>персональных услуг, услуг почтовой связи, клининга, парикмахерских (салонов красоты), ателье, химчисток);</w:t>
      </w:r>
    </w:p>
    <w:p w14:paraId="0A821ADE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пищевой промышленности;</w:t>
      </w:r>
    </w:p>
    <w:p w14:paraId="3C4D5FEF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 xml:space="preserve">- рыболовства, береговых рыбоперерабатывающих предприятий, холодильных терминалов, имеющих контакт с </w:t>
      </w:r>
      <w:proofErr w:type="spellStart"/>
      <w:r w:rsidRPr="00C9271D">
        <w:rPr>
          <w:color w:val="000000"/>
          <w:sz w:val="28"/>
          <w:szCs w:val="28"/>
        </w:rPr>
        <w:t>рыбопродукцией</w:t>
      </w:r>
      <w:proofErr w:type="spellEnd"/>
      <w:r w:rsidRPr="00C9271D">
        <w:rPr>
          <w:color w:val="000000"/>
          <w:sz w:val="28"/>
          <w:szCs w:val="28"/>
        </w:rPr>
        <w:t>;</w:t>
      </w:r>
    </w:p>
    <w:p w14:paraId="7F6630E2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строительства, жилищно-коммунального хозяйства и энергетики;</w:t>
      </w:r>
    </w:p>
    <w:p w14:paraId="0E6E3EDF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промышленных предприятий;</w:t>
      </w:r>
    </w:p>
    <w:p w14:paraId="366EB2BA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административно-управленческой и офисной деятельности, в т.ч. в клиентских подразделениях многофункциональных центров предоставления государственных и муниципальных услуг, финансовых организациях.</w:t>
      </w:r>
    </w:p>
    <w:p w14:paraId="4FCB4882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1.2. Государственным и гражданским служащим, замещающим должности государственной гражданской службы, муниципальным служащим, работникам органов власти и местного самоуправления Приморского края.</w:t>
      </w:r>
    </w:p>
    <w:p w14:paraId="44A9933F" w14:textId="338FE886" w:rsid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2. Пункт 1 настоящего Постановления не распространяется на лиц, имеющих противопоказания к проведению профилактических прививок против новой коронавирусной инфекции, в соответствии с п. п. 3.4; 3.5; 3,21; 3,22; 3,26; 3.35 временных методических рекомендаций "Порядок проведения вакцинации взрослого населения против COVID-19"</w:t>
      </w:r>
      <w:r>
        <w:rPr>
          <w:color w:val="000000"/>
          <w:sz w:val="28"/>
          <w:szCs w:val="28"/>
        </w:rPr>
        <w:t>:</w:t>
      </w:r>
    </w:p>
    <w:p w14:paraId="6B83D17D" w14:textId="474E2AF3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92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9271D">
        <w:rPr>
          <w:color w:val="000000"/>
          <w:sz w:val="28"/>
          <w:szCs w:val="28"/>
        </w:rPr>
        <w:t>ротивопоказаниями к применению "Гам-КОВИД-Вак", "Гам-КОВИД-Вак-Лио"</w:t>
      </w:r>
      <w:r>
        <w:rPr>
          <w:color w:val="000000"/>
          <w:sz w:val="28"/>
          <w:szCs w:val="28"/>
        </w:rPr>
        <w:t xml:space="preserve"> </w:t>
      </w:r>
      <w:r w:rsidRPr="00C9271D">
        <w:rPr>
          <w:color w:val="000000"/>
          <w:sz w:val="28"/>
          <w:szCs w:val="28"/>
        </w:rPr>
        <w:t>являются:</w:t>
      </w:r>
    </w:p>
    <w:p w14:paraId="3B08883E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гиперчувствительность к какому-либо компоненту вакцины или вакцине, содержащей аналогичные компоненты;</w:t>
      </w:r>
    </w:p>
    <w:p w14:paraId="515F98A6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тяжелые аллергические реакции в анамнезе;</w:t>
      </w:r>
    </w:p>
    <w:p w14:paraId="5B70083F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период грудного вскармливания;</w:t>
      </w:r>
    </w:p>
    <w:p w14:paraId="73F940F6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острые инфекционные и неинфекционные заболевания, обострение хронических заболеваний - вакцинацию проводят через 2 - 4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14:paraId="3C3E02AC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возраст до 18 лет (в связи с отсутствием данных об эффективности и безопасности);</w:t>
      </w:r>
    </w:p>
    <w:p w14:paraId="31F94A24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для Гам-КОВИД-Вак-Лио дополнительно: возраст старше 60 лет, беременность.</w:t>
      </w:r>
    </w:p>
    <w:p w14:paraId="439E0FC2" w14:textId="5BFA1110" w:rsidR="00C9271D" w:rsidRPr="00C9271D" w:rsidRDefault="00C9271D" w:rsidP="00C9271D">
      <w:pPr>
        <w:ind w:firstLine="708"/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Противопоказания для введения компонента II (для препаратов "Гам-КОВИД-Вак" и "Гам-КОВИД-Вак-Лио"):</w:t>
      </w:r>
    </w:p>
    <w:p w14:paraId="21CF66A9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тяжелые поствакцинальные осложнения (анафилактический шок, тяжелые генерализированные аллергические реакции, судорожный синдром, температура выше 40 °C и т.п.) на введение компонента I вакцины.</w:t>
      </w:r>
    </w:p>
    <w:p w14:paraId="5E2D28FD" w14:textId="14EB9102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2</w:t>
      </w:r>
      <w:r w:rsidR="00FB5AE4">
        <w:rPr>
          <w:color w:val="000000"/>
          <w:sz w:val="28"/>
          <w:szCs w:val="28"/>
        </w:rPr>
        <w:t>.2.</w:t>
      </w:r>
      <w:r w:rsidRPr="00C9271D">
        <w:rPr>
          <w:color w:val="000000"/>
          <w:sz w:val="28"/>
          <w:szCs w:val="28"/>
        </w:rPr>
        <w:t xml:space="preserve"> Противопоказаниями к применению </w:t>
      </w:r>
      <w:r w:rsidR="00FB5AE4" w:rsidRPr="00FB5AE4">
        <w:rPr>
          <w:color w:val="000000"/>
          <w:sz w:val="28"/>
          <w:szCs w:val="28"/>
        </w:rPr>
        <w:t>"</w:t>
      </w:r>
      <w:proofErr w:type="spellStart"/>
      <w:r w:rsidR="00FB5AE4" w:rsidRPr="00FB5AE4">
        <w:rPr>
          <w:color w:val="000000"/>
          <w:sz w:val="28"/>
          <w:szCs w:val="28"/>
        </w:rPr>
        <w:t>ЭпиВакКорона</w:t>
      </w:r>
      <w:proofErr w:type="spellEnd"/>
      <w:r w:rsidR="00FB5AE4" w:rsidRPr="00FB5AE4">
        <w:rPr>
          <w:color w:val="000000"/>
          <w:sz w:val="28"/>
          <w:szCs w:val="28"/>
        </w:rPr>
        <w:t>"</w:t>
      </w:r>
      <w:r w:rsidR="00FB5AE4">
        <w:rPr>
          <w:color w:val="000000"/>
          <w:sz w:val="28"/>
          <w:szCs w:val="28"/>
        </w:rPr>
        <w:t xml:space="preserve"> </w:t>
      </w:r>
      <w:r w:rsidRPr="00C9271D">
        <w:rPr>
          <w:color w:val="000000"/>
          <w:sz w:val="28"/>
          <w:szCs w:val="28"/>
        </w:rPr>
        <w:t>являются:</w:t>
      </w:r>
    </w:p>
    <w:p w14:paraId="058A4BD4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гиперчувствительность к компонентам препарата (гидроксид алюминия и другим);</w:t>
      </w:r>
    </w:p>
    <w:p w14:paraId="258BB64B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тяжелые формы аллергических заболеваний;</w:t>
      </w:r>
    </w:p>
    <w:p w14:paraId="7BDD3083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реакция или поствакцинальное осложнение на предыдущее введение вакцины;</w:t>
      </w:r>
    </w:p>
    <w:p w14:paraId="6F9B068D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 xml:space="preserve">- острые инфекционные и неинфекционные заболевания, хронические заболевания в стадии обострения - прививки проводят не ранее чем через </w:t>
      </w:r>
      <w:r w:rsidRPr="00C9271D">
        <w:rPr>
          <w:color w:val="000000"/>
          <w:sz w:val="28"/>
          <w:szCs w:val="28"/>
        </w:rPr>
        <w:lastRenderedPageBreak/>
        <w:t>месяц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14:paraId="29573DE5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иммунодефицит (первичный);</w:t>
      </w:r>
    </w:p>
    <w:p w14:paraId="12EE389C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злокачественные заболевания крови и новообразования;</w:t>
      </w:r>
    </w:p>
    <w:p w14:paraId="57FE77E9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беременность и период грудного вскармливания;</w:t>
      </w:r>
    </w:p>
    <w:p w14:paraId="584B0B2C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дети до 18 лет (в связи с отсутствием данных об эффективности и безопасности).</w:t>
      </w:r>
    </w:p>
    <w:p w14:paraId="51F8758B" w14:textId="73AB7B10" w:rsidR="00C9271D" w:rsidRPr="00C9271D" w:rsidRDefault="00C9271D" w:rsidP="00FB5AE4">
      <w:pPr>
        <w:ind w:firstLine="708"/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Если после введения первой дозы вакцины для профилактики COVID-19 на основе пептидных антигенов "</w:t>
      </w:r>
      <w:proofErr w:type="spellStart"/>
      <w:r w:rsidRPr="00C9271D">
        <w:rPr>
          <w:color w:val="000000"/>
          <w:sz w:val="28"/>
          <w:szCs w:val="28"/>
        </w:rPr>
        <w:t>ЭпиВакКорона</w:t>
      </w:r>
      <w:proofErr w:type="spellEnd"/>
      <w:r w:rsidRPr="00C9271D">
        <w:rPr>
          <w:color w:val="000000"/>
          <w:sz w:val="28"/>
          <w:szCs w:val="28"/>
        </w:rPr>
        <w:t>" развилась аллергическая реакция, вводить вторую дозу вакцины запрещается!</w:t>
      </w:r>
    </w:p>
    <w:p w14:paraId="46CBD373" w14:textId="41274B6E" w:rsidR="00C9271D" w:rsidRPr="00C9271D" w:rsidRDefault="00FB5AE4" w:rsidP="00C9271D">
      <w:pPr>
        <w:jc w:val="both"/>
        <w:rPr>
          <w:color w:val="000000"/>
          <w:sz w:val="28"/>
          <w:szCs w:val="28"/>
        </w:rPr>
      </w:pPr>
      <w:r w:rsidRPr="00FB5AE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3. </w:t>
      </w:r>
      <w:r w:rsidRPr="00FB5AE4">
        <w:rPr>
          <w:color w:val="000000"/>
          <w:sz w:val="28"/>
          <w:szCs w:val="28"/>
        </w:rPr>
        <w:t>Противопоказаниями к применению</w:t>
      </w:r>
      <w:r>
        <w:rPr>
          <w:color w:val="000000"/>
          <w:sz w:val="28"/>
          <w:szCs w:val="28"/>
        </w:rPr>
        <w:t xml:space="preserve"> </w:t>
      </w:r>
      <w:r w:rsidRPr="00FB5AE4">
        <w:rPr>
          <w:color w:val="000000"/>
          <w:sz w:val="28"/>
          <w:szCs w:val="28"/>
        </w:rPr>
        <w:t>"</w:t>
      </w:r>
      <w:proofErr w:type="spellStart"/>
      <w:r w:rsidRPr="00FB5AE4">
        <w:rPr>
          <w:color w:val="000000"/>
          <w:sz w:val="28"/>
          <w:szCs w:val="28"/>
        </w:rPr>
        <w:t>КовиВак</w:t>
      </w:r>
      <w:proofErr w:type="spellEnd"/>
      <w:r w:rsidRPr="00FB5AE4">
        <w:rPr>
          <w:color w:val="000000"/>
          <w:sz w:val="28"/>
          <w:szCs w:val="28"/>
        </w:rPr>
        <w:t>" являются:</w:t>
      </w:r>
    </w:p>
    <w:p w14:paraId="4DF9B847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 xml:space="preserve">- серьезная поствакцинальная реакция (температура выше 40 °C, гиперемия или отек более 8 см в диаметре) или осложнение (коллапс или </w:t>
      </w:r>
      <w:proofErr w:type="spellStart"/>
      <w:r w:rsidRPr="00C9271D">
        <w:rPr>
          <w:color w:val="000000"/>
          <w:sz w:val="28"/>
          <w:szCs w:val="28"/>
        </w:rPr>
        <w:t>шокоподобное</w:t>
      </w:r>
      <w:proofErr w:type="spellEnd"/>
      <w:r w:rsidRPr="00C9271D">
        <w:rPr>
          <w:color w:val="000000"/>
          <w:sz w:val="28"/>
          <w:szCs w:val="28"/>
        </w:rPr>
        <w:t xml:space="preserve"> состояние, развившиеся в течение 48 ч после вакцинации; судороги, сопровождаемые или не сопровождаемые лихорадочным состоянием) на любую предыдущую вакцинацию в анамнезе;</w:t>
      </w:r>
    </w:p>
    <w:p w14:paraId="001F55F0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отягощенный аллергологический анамнез (анафилактический шок, отек Квинке,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реакции на компоненты вакцины и др.);</w:t>
      </w:r>
    </w:p>
    <w:p w14:paraId="4D307901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беременность и период грудного вскармливания;</w:t>
      </w:r>
    </w:p>
    <w:p w14:paraId="579F0AA2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возраст до 18 лет;</w:t>
      </w:r>
    </w:p>
    <w:p w14:paraId="0B67C6F7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возраст старше 60 лет.</w:t>
      </w:r>
    </w:p>
    <w:p w14:paraId="2748AA9A" w14:textId="77777777" w:rsidR="00C9271D" w:rsidRPr="00C9271D" w:rsidRDefault="00C9271D" w:rsidP="00FB5AE4">
      <w:pPr>
        <w:ind w:firstLine="708"/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Временные противопоказания:</w:t>
      </w:r>
    </w:p>
    <w:p w14:paraId="29C5AA9E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острые лихорадочные состояния, острые инфекционные и неинфекционные заболевания, включая период реконвалесценции. Вакцинацию проводят через 2 - 4 недели после выздоровления. При ОРВИ легкого течения и острых кишечных инфекциях вакцинацию можно проводить после нормализации температуры и/или исчезновения острых симптомов заболевания;</w:t>
      </w:r>
    </w:p>
    <w:p w14:paraId="1F2F2C9E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хронические инфекционные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пациента.</w:t>
      </w:r>
    </w:p>
    <w:p w14:paraId="3688256A" w14:textId="2BFDB774" w:rsidR="00C9271D" w:rsidRPr="00C9271D" w:rsidRDefault="00FB5AE4" w:rsidP="00C927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271D" w:rsidRPr="00C927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="00C9271D" w:rsidRPr="00C9271D">
        <w:rPr>
          <w:color w:val="000000"/>
          <w:sz w:val="28"/>
          <w:szCs w:val="28"/>
        </w:rPr>
        <w:t xml:space="preserve"> Противопоказаниями к применению </w:t>
      </w:r>
      <w:r w:rsidRPr="00FB5AE4">
        <w:rPr>
          <w:color w:val="000000"/>
          <w:sz w:val="28"/>
          <w:szCs w:val="28"/>
        </w:rPr>
        <w:t>"Спутник Лайт"</w:t>
      </w:r>
      <w:r>
        <w:rPr>
          <w:color w:val="000000"/>
          <w:sz w:val="28"/>
          <w:szCs w:val="28"/>
        </w:rPr>
        <w:t xml:space="preserve"> </w:t>
      </w:r>
      <w:r w:rsidR="00C9271D" w:rsidRPr="00C9271D">
        <w:rPr>
          <w:color w:val="000000"/>
          <w:sz w:val="28"/>
          <w:szCs w:val="28"/>
        </w:rPr>
        <w:t>являются:</w:t>
      </w:r>
    </w:p>
    <w:p w14:paraId="2010221C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гиперчувствительность к какому-либо компоненту вакцины или вакцине, содержащей аналогичные компоненты;</w:t>
      </w:r>
    </w:p>
    <w:p w14:paraId="25F95468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тяжелые аллергические реакции в анамнезе;</w:t>
      </w:r>
    </w:p>
    <w:p w14:paraId="6927D127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острые инфекционные и неинфекционные заболевания, обострение хронических заболеваний - вакцинацию проводят через 2 - 4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14:paraId="378FA7ED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беременность и период грудного вскармливания;</w:t>
      </w:r>
    </w:p>
    <w:p w14:paraId="1D29F203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  <w:r w:rsidRPr="00C9271D">
        <w:rPr>
          <w:color w:val="000000"/>
          <w:sz w:val="28"/>
          <w:szCs w:val="28"/>
        </w:rPr>
        <w:t>- возраст до 18 лет (в связи с отсутствием данных об эффективности и безопасности);</w:t>
      </w:r>
    </w:p>
    <w:p w14:paraId="6D36186E" w14:textId="77777777" w:rsidR="00C9271D" w:rsidRPr="00C9271D" w:rsidRDefault="00C9271D" w:rsidP="00C9271D">
      <w:pPr>
        <w:jc w:val="both"/>
        <w:rPr>
          <w:color w:val="000000"/>
          <w:sz w:val="28"/>
          <w:szCs w:val="28"/>
        </w:rPr>
      </w:pPr>
    </w:p>
    <w:p w14:paraId="3882A091" w14:textId="262DBA20" w:rsidR="00C9271D" w:rsidRPr="00FB5AE4" w:rsidRDefault="00C9271D" w:rsidP="00FB5AE4">
      <w:pPr>
        <w:jc w:val="both"/>
        <w:rPr>
          <w:color w:val="000000"/>
          <w:sz w:val="28"/>
          <w:szCs w:val="28"/>
        </w:rPr>
      </w:pPr>
      <w:r w:rsidRPr="00FB5AE4">
        <w:rPr>
          <w:color w:val="000000"/>
          <w:sz w:val="28"/>
          <w:szCs w:val="28"/>
        </w:rPr>
        <w:t xml:space="preserve">3. Руководителям </w:t>
      </w:r>
      <w:r w:rsidR="00FB5AE4">
        <w:rPr>
          <w:color w:val="000000"/>
          <w:sz w:val="28"/>
          <w:szCs w:val="28"/>
        </w:rPr>
        <w:t>учреждений</w:t>
      </w:r>
      <w:r w:rsidRPr="00FB5AE4">
        <w:rPr>
          <w:color w:val="000000"/>
          <w:sz w:val="28"/>
          <w:szCs w:val="28"/>
        </w:rPr>
        <w:t xml:space="preserve">, предприятий, организаций, юридическим лицам и индивидуальным предпринимателям всех форм собственности, осуществляющим деятельность на территории </w:t>
      </w:r>
      <w:r w:rsidR="00FB5AE4">
        <w:rPr>
          <w:color w:val="000000"/>
          <w:sz w:val="28"/>
          <w:szCs w:val="28"/>
        </w:rPr>
        <w:t xml:space="preserve">Анучинского муниципального округа </w:t>
      </w:r>
      <w:r w:rsidRPr="00FB5AE4">
        <w:rPr>
          <w:color w:val="000000"/>
          <w:sz w:val="28"/>
          <w:szCs w:val="28"/>
        </w:rPr>
        <w:t xml:space="preserve">Приморского края в сферах, установленных пунктом 1 настоящего </w:t>
      </w:r>
      <w:r w:rsidR="00FF7A36">
        <w:rPr>
          <w:color w:val="000000"/>
          <w:sz w:val="28"/>
          <w:szCs w:val="28"/>
        </w:rPr>
        <w:t>Решения</w:t>
      </w:r>
      <w:r w:rsidRPr="00FB5AE4">
        <w:rPr>
          <w:color w:val="000000"/>
          <w:sz w:val="28"/>
          <w:szCs w:val="28"/>
        </w:rPr>
        <w:t>:</w:t>
      </w:r>
    </w:p>
    <w:p w14:paraId="0656BBDD" w14:textId="77777777" w:rsidR="00C9271D" w:rsidRPr="00FB5AE4" w:rsidRDefault="00C9271D" w:rsidP="00FB5AE4">
      <w:pPr>
        <w:jc w:val="both"/>
        <w:rPr>
          <w:color w:val="000000"/>
          <w:sz w:val="28"/>
          <w:szCs w:val="28"/>
        </w:rPr>
      </w:pPr>
      <w:r w:rsidRPr="00FB5AE4">
        <w:rPr>
          <w:color w:val="000000"/>
          <w:sz w:val="28"/>
          <w:szCs w:val="28"/>
        </w:rPr>
        <w:t>3.1. Организовать проведение профилактических прививок против коронавирусной инфекции не менее 80% от общей численности сотрудников:</w:t>
      </w:r>
    </w:p>
    <w:p w14:paraId="4871B0F3" w14:textId="77777777" w:rsidR="00C9271D" w:rsidRPr="00FB5AE4" w:rsidRDefault="00C9271D" w:rsidP="00FB5AE4">
      <w:pPr>
        <w:jc w:val="both"/>
        <w:rPr>
          <w:color w:val="000000"/>
          <w:sz w:val="28"/>
          <w:szCs w:val="28"/>
        </w:rPr>
      </w:pPr>
      <w:r w:rsidRPr="00FB5AE4">
        <w:rPr>
          <w:color w:val="000000"/>
          <w:sz w:val="28"/>
          <w:szCs w:val="28"/>
        </w:rPr>
        <w:t>- первым компонентом до 15.11.2021;</w:t>
      </w:r>
    </w:p>
    <w:p w14:paraId="4C9E45CD" w14:textId="77777777" w:rsidR="00C9271D" w:rsidRPr="00FB5AE4" w:rsidRDefault="00C9271D" w:rsidP="00FB5AE4">
      <w:pPr>
        <w:jc w:val="both"/>
        <w:rPr>
          <w:color w:val="000000"/>
          <w:sz w:val="28"/>
          <w:szCs w:val="28"/>
        </w:rPr>
      </w:pPr>
      <w:r w:rsidRPr="00FB5AE4">
        <w:rPr>
          <w:color w:val="000000"/>
          <w:sz w:val="28"/>
          <w:szCs w:val="28"/>
        </w:rPr>
        <w:t>- вторым компонентом в срок до 15.12.2021.</w:t>
      </w:r>
    </w:p>
    <w:p w14:paraId="6EE8960C" w14:textId="10D166D2" w:rsidR="00C9271D" w:rsidRDefault="00C9271D" w:rsidP="00FB5AE4">
      <w:pPr>
        <w:jc w:val="both"/>
        <w:rPr>
          <w:color w:val="000000"/>
          <w:sz w:val="28"/>
          <w:szCs w:val="28"/>
        </w:rPr>
      </w:pPr>
      <w:r w:rsidRPr="00FB5AE4">
        <w:rPr>
          <w:color w:val="000000"/>
          <w:sz w:val="28"/>
          <w:szCs w:val="28"/>
        </w:rPr>
        <w:t>3.2. Отстранить от работы, перевести на дистанционный режим работы с 15.11.2021 лиц, не получивших ни одного компонента вакцины против новой коронавирусной инфекции</w:t>
      </w:r>
      <w:r w:rsidR="00FF7A36">
        <w:rPr>
          <w:color w:val="000000"/>
          <w:sz w:val="28"/>
          <w:szCs w:val="28"/>
        </w:rPr>
        <w:t>,</w:t>
      </w:r>
      <w:r w:rsidRPr="00FB5AE4">
        <w:rPr>
          <w:color w:val="000000"/>
          <w:sz w:val="28"/>
          <w:szCs w:val="28"/>
        </w:rPr>
        <w:t xml:space="preserve"> с 15.12.2021 - лиц, не имеющих законченного курса вакцинации.</w:t>
      </w:r>
    </w:p>
    <w:p w14:paraId="550FA01D" w14:textId="193A80A8" w:rsidR="00C9271D" w:rsidRDefault="00FB5AE4" w:rsidP="00EF3A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B5AE4">
        <w:rPr>
          <w:color w:val="000000"/>
          <w:sz w:val="28"/>
          <w:szCs w:val="28"/>
        </w:rPr>
        <w:t xml:space="preserve">Главному врачу КГБУЗ «Анучинская ЦРБ» </w:t>
      </w:r>
      <w:proofErr w:type="spellStart"/>
      <w:r w:rsidRPr="00FB5AE4">
        <w:rPr>
          <w:color w:val="000000"/>
          <w:sz w:val="28"/>
          <w:szCs w:val="28"/>
        </w:rPr>
        <w:t>Пашовкиной</w:t>
      </w:r>
      <w:proofErr w:type="spellEnd"/>
      <w:r w:rsidRPr="00FB5AE4">
        <w:rPr>
          <w:color w:val="000000"/>
          <w:sz w:val="28"/>
          <w:szCs w:val="28"/>
        </w:rPr>
        <w:t xml:space="preserve"> Н.И., совместно с руководителями организаций всех форм собственности, осуществляющих свою деятельность на территории Анучинского муниципального округа,</w:t>
      </w:r>
      <w:r w:rsidR="00C9271D" w:rsidRPr="00C9271D">
        <w:rPr>
          <w:color w:val="000000"/>
          <w:sz w:val="28"/>
          <w:szCs w:val="28"/>
        </w:rPr>
        <w:t xml:space="preserve"> </w:t>
      </w:r>
      <w:r w:rsidR="00EF3A56">
        <w:rPr>
          <w:color w:val="000000"/>
          <w:sz w:val="28"/>
          <w:szCs w:val="28"/>
        </w:rPr>
        <w:t>о</w:t>
      </w:r>
      <w:r w:rsidR="00C9271D" w:rsidRPr="00C9271D">
        <w:rPr>
          <w:color w:val="000000"/>
          <w:sz w:val="28"/>
          <w:szCs w:val="28"/>
        </w:rPr>
        <w:t xml:space="preserve">рганизовать и провести иммунизацию против новой коронавирусной инфекции (COVID-19) отдельным категориям (группам) граждан, подлежащим обязательной вакцинации, указанным в п.1 настоящего </w:t>
      </w:r>
      <w:r w:rsidR="00EF3A56">
        <w:rPr>
          <w:color w:val="000000"/>
          <w:sz w:val="28"/>
          <w:szCs w:val="28"/>
        </w:rPr>
        <w:t>Решения</w:t>
      </w:r>
      <w:r w:rsidR="00C9271D" w:rsidRPr="00C9271D">
        <w:rPr>
          <w:color w:val="000000"/>
          <w:sz w:val="28"/>
          <w:szCs w:val="28"/>
        </w:rPr>
        <w:t>.</w:t>
      </w:r>
    </w:p>
    <w:p w14:paraId="264EB685" w14:textId="1FC93C95" w:rsidR="006C079E" w:rsidRDefault="00EF3A56" w:rsidP="00EF3A56">
      <w:pPr>
        <w:jc w:val="both"/>
      </w:pPr>
      <w:r>
        <w:rPr>
          <w:color w:val="000000"/>
          <w:sz w:val="28"/>
          <w:szCs w:val="28"/>
        </w:rPr>
        <w:t>5</w:t>
      </w:r>
      <w:r w:rsidRPr="00EF3A56">
        <w:rPr>
          <w:color w:val="000000"/>
          <w:sz w:val="28"/>
          <w:szCs w:val="28"/>
        </w:rPr>
        <w:t>.</w:t>
      </w:r>
      <w:r w:rsidRPr="00EF3A56">
        <w:rPr>
          <w:color w:val="000000"/>
          <w:sz w:val="28"/>
          <w:szCs w:val="28"/>
        </w:rPr>
        <w:tab/>
        <w:t xml:space="preserve">Начальнику Общего отдела администрации Анучинского муниципального округа Бурдейной С.В. опубликовать </w:t>
      </w:r>
      <w:r>
        <w:rPr>
          <w:color w:val="000000"/>
          <w:sz w:val="28"/>
          <w:szCs w:val="28"/>
        </w:rPr>
        <w:t>настоящее</w:t>
      </w:r>
      <w:r w:rsidRPr="00EF3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EF3A56">
        <w:rPr>
          <w:color w:val="000000"/>
          <w:sz w:val="28"/>
          <w:szCs w:val="28"/>
        </w:rPr>
        <w:t>ешение в средствах массой информации, разместить на сайте администрации Анучинского муниципального округа края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34BCCF4E" w14:textId="77777777" w:rsidR="006C079E" w:rsidRDefault="006C079E" w:rsidP="006C079E">
      <w:pPr>
        <w:jc w:val="both"/>
        <w:rPr>
          <w:color w:val="000000"/>
          <w:sz w:val="28"/>
          <w:szCs w:val="28"/>
        </w:rPr>
      </w:pPr>
    </w:p>
    <w:p w14:paraId="262FBEE9" w14:textId="77777777" w:rsidR="00FF7A36" w:rsidRDefault="00FF7A36" w:rsidP="006C079E">
      <w:pPr>
        <w:jc w:val="both"/>
        <w:rPr>
          <w:color w:val="000000"/>
          <w:sz w:val="28"/>
          <w:szCs w:val="28"/>
        </w:rPr>
      </w:pPr>
      <w:bookmarkStart w:id="2" w:name="_Hlk84930685"/>
      <w:r>
        <w:rPr>
          <w:color w:val="000000"/>
          <w:sz w:val="28"/>
          <w:szCs w:val="28"/>
        </w:rPr>
        <w:t>Заместитель г</w:t>
      </w:r>
      <w:r w:rsidR="006C079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C0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14:paraId="5204A1A1" w14:textId="0DAA5BDD" w:rsidR="006C079E" w:rsidRDefault="006C079E" w:rsidP="006C079E">
      <w:pPr>
        <w:jc w:val="both"/>
      </w:pPr>
      <w:r>
        <w:rPr>
          <w:color w:val="000000"/>
          <w:sz w:val="28"/>
          <w:szCs w:val="28"/>
        </w:rPr>
        <w:t>Анучинского</w:t>
      </w:r>
      <w:r w:rsidR="00FF7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округа,</w:t>
      </w:r>
    </w:p>
    <w:p w14:paraId="16B96C8A" w14:textId="3F943397" w:rsidR="006C079E" w:rsidRDefault="00FF7A36" w:rsidP="006C079E">
      <w:pPr>
        <w:jc w:val="both"/>
      </w:pPr>
      <w:r>
        <w:rPr>
          <w:color w:val="000000"/>
          <w:sz w:val="28"/>
          <w:szCs w:val="28"/>
        </w:rPr>
        <w:t xml:space="preserve">заместитель </w:t>
      </w:r>
      <w:r w:rsidR="006C079E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6C079E">
        <w:rPr>
          <w:color w:val="000000"/>
          <w:sz w:val="28"/>
          <w:szCs w:val="28"/>
        </w:rPr>
        <w:t xml:space="preserve"> оперативного штаба                                  </w:t>
      </w:r>
      <w:r>
        <w:rPr>
          <w:color w:val="000000"/>
          <w:sz w:val="28"/>
          <w:szCs w:val="28"/>
        </w:rPr>
        <w:t>И</w:t>
      </w:r>
      <w:r w:rsidR="006C07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6C07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Дубовцев</w:t>
      </w:r>
    </w:p>
    <w:bookmarkEnd w:id="2"/>
    <w:p w14:paraId="6285B5CF" w14:textId="77777777" w:rsidR="006C079E" w:rsidRDefault="006C079E" w:rsidP="006C079E"/>
    <w:p w14:paraId="5993AFE2" w14:textId="77777777" w:rsidR="00FF1575" w:rsidRDefault="00FF1575"/>
    <w:sectPr w:rsidR="00FF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9E"/>
    <w:rsid w:val="00500D80"/>
    <w:rsid w:val="006C079E"/>
    <w:rsid w:val="008B3C9D"/>
    <w:rsid w:val="00C9271D"/>
    <w:rsid w:val="00EF3A56"/>
    <w:rsid w:val="00FB5AE4"/>
    <w:rsid w:val="00FF15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A6BF"/>
  <w15:chartTrackingRefBased/>
  <w15:docId w15:val="{4C828ED3-B821-4D28-98AC-FCD3ACC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9E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9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3</cp:revision>
  <cp:lastPrinted>2021-10-12T01:27:00Z</cp:lastPrinted>
  <dcterms:created xsi:type="dcterms:W3CDTF">2021-10-12T00:27:00Z</dcterms:created>
  <dcterms:modified xsi:type="dcterms:W3CDTF">2021-10-12T07:42:00Z</dcterms:modified>
</cp:coreProperties>
</file>