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6AD6" w14:textId="05152B11" w:rsidR="00325778" w:rsidRDefault="00325778" w:rsidP="00325778">
      <w:pPr>
        <w:ind w:left="284" w:hanging="284"/>
        <w:jc w:val="center"/>
        <w:rPr>
          <w:b/>
          <w:bCs/>
          <w:sz w:val="28"/>
          <w:szCs w:val="2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24BE5DC1" wp14:editId="199BB255">
            <wp:extent cx="750570" cy="1064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37" r="-52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276A5" w14:textId="77777777" w:rsidR="00325778" w:rsidRDefault="00325778" w:rsidP="00325778">
      <w:pPr>
        <w:jc w:val="center"/>
      </w:pPr>
      <w:r>
        <w:rPr>
          <w:b/>
          <w:bCs/>
          <w:sz w:val="28"/>
          <w:szCs w:val="28"/>
        </w:rPr>
        <w:t>АДМИНИСТРАЦИЯ</w:t>
      </w:r>
    </w:p>
    <w:p w14:paraId="6C9E8F26" w14:textId="77777777" w:rsidR="00325778" w:rsidRDefault="00325778" w:rsidP="00325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19E6A4B6" w14:textId="77777777" w:rsidR="00325778" w:rsidRDefault="00325778" w:rsidP="00325778">
      <w:pPr>
        <w:jc w:val="center"/>
      </w:pPr>
      <w:r>
        <w:rPr>
          <w:b/>
          <w:bCs/>
          <w:sz w:val="28"/>
          <w:szCs w:val="28"/>
        </w:rPr>
        <w:t>ПРИМОРСКОГО КРАЯ</w:t>
      </w:r>
    </w:p>
    <w:p w14:paraId="40498FFE" w14:textId="77777777" w:rsidR="00325778" w:rsidRDefault="00325778" w:rsidP="00325778">
      <w:pPr>
        <w:rPr>
          <w:b/>
          <w:bCs/>
          <w:sz w:val="18"/>
          <w:szCs w:val="28"/>
        </w:rPr>
      </w:pPr>
    </w:p>
    <w:p w14:paraId="6125CDC0" w14:textId="77777777" w:rsidR="00325778" w:rsidRDefault="00325778" w:rsidP="00325778">
      <w:pPr>
        <w:rPr>
          <w:b/>
          <w:bCs/>
          <w:sz w:val="18"/>
          <w:szCs w:val="28"/>
        </w:rPr>
      </w:pPr>
    </w:p>
    <w:p w14:paraId="02532DB9" w14:textId="3A635156" w:rsidR="00325778" w:rsidRDefault="00325778" w:rsidP="00325778">
      <w:pPr>
        <w:jc w:val="center"/>
      </w:pPr>
      <w:r>
        <w:rPr>
          <w:sz w:val="28"/>
          <w:szCs w:val="28"/>
        </w:rPr>
        <w:t>РАСПОРЯЖЕНИЕ</w:t>
      </w:r>
    </w:p>
    <w:p w14:paraId="4C0DC60F" w14:textId="77777777" w:rsidR="00325778" w:rsidRDefault="00325778" w:rsidP="00325778">
      <w:pPr>
        <w:jc w:val="center"/>
        <w:rPr>
          <w:sz w:val="18"/>
          <w:szCs w:val="18"/>
        </w:rPr>
      </w:pPr>
    </w:p>
    <w:p w14:paraId="4773FB9A" w14:textId="77777777" w:rsidR="00325778" w:rsidRDefault="00325778" w:rsidP="00325778">
      <w:pPr>
        <w:rPr>
          <w:sz w:val="18"/>
          <w:szCs w:val="18"/>
        </w:rPr>
      </w:pPr>
    </w:p>
    <w:p w14:paraId="47881EBB" w14:textId="1F4AA343" w:rsidR="00325778" w:rsidRDefault="009A5BAB" w:rsidP="00325778">
      <w:pPr>
        <w:jc w:val="center"/>
      </w:pPr>
      <w:r>
        <w:rPr>
          <w:sz w:val="28"/>
          <w:szCs w:val="28"/>
        </w:rPr>
        <w:t>12</w:t>
      </w:r>
      <w:r w:rsidR="00325778">
        <w:rPr>
          <w:sz w:val="28"/>
          <w:szCs w:val="28"/>
        </w:rPr>
        <w:t xml:space="preserve"> февраля 2021г.                      с. Анучино                                           № </w:t>
      </w:r>
      <w:r>
        <w:rPr>
          <w:sz w:val="28"/>
          <w:szCs w:val="28"/>
        </w:rPr>
        <w:t>60-р</w:t>
      </w:r>
      <w:r w:rsidR="00325778">
        <w:rPr>
          <w:sz w:val="28"/>
          <w:szCs w:val="28"/>
        </w:rPr>
        <w:t xml:space="preserve"> </w:t>
      </w:r>
    </w:p>
    <w:p w14:paraId="4C0FD954" w14:textId="77777777" w:rsidR="00325778" w:rsidRDefault="00325778" w:rsidP="00325778">
      <w:pPr>
        <w:rPr>
          <w:b/>
          <w:bCs/>
          <w:sz w:val="28"/>
          <w:szCs w:val="28"/>
        </w:rPr>
      </w:pPr>
    </w:p>
    <w:p w14:paraId="17114CDA" w14:textId="77777777" w:rsidR="00325778" w:rsidRDefault="00325778" w:rsidP="00325778">
      <w:pPr>
        <w:rPr>
          <w:b/>
          <w:bCs/>
          <w:sz w:val="18"/>
          <w:szCs w:val="18"/>
        </w:rPr>
      </w:pPr>
    </w:p>
    <w:p w14:paraId="0DBDF8CD" w14:textId="21E00667" w:rsidR="00325778" w:rsidRDefault="00325778" w:rsidP="00325778">
      <w:pPr>
        <w:jc w:val="center"/>
      </w:pPr>
      <w:r>
        <w:tab/>
      </w:r>
      <w:bookmarkStart w:id="0" w:name="_Hlk62735065"/>
      <w:r>
        <w:rPr>
          <w:b/>
          <w:bCs/>
          <w:sz w:val="28"/>
          <w:szCs w:val="28"/>
        </w:rPr>
        <w:t xml:space="preserve">О наделении должностных лиц полномочиями по составлению        </w:t>
      </w:r>
      <w:r>
        <w:rPr>
          <w:b/>
          <w:bCs/>
          <w:sz w:val="28"/>
          <w:szCs w:val="28"/>
        </w:rPr>
        <w:tab/>
        <w:t>протоколов об административных правонарушениях</w:t>
      </w:r>
      <w:r w:rsidR="003862E1">
        <w:rPr>
          <w:b/>
          <w:bCs/>
          <w:sz w:val="28"/>
          <w:szCs w:val="28"/>
        </w:rPr>
        <w:t xml:space="preserve">, </w:t>
      </w:r>
      <w:r w:rsidR="003862E1" w:rsidRPr="003862E1">
        <w:rPr>
          <w:b/>
          <w:bCs/>
          <w:sz w:val="28"/>
          <w:szCs w:val="28"/>
        </w:rPr>
        <w:t>при осуществлении муниципального финансового контроля</w:t>
      </w:r>
    </w:p>
    <w:bookmarkEnd w:id="0"/>
    <w:p w14:paraId="4BFE8D64" w14:textId="77777777" w:rsidR="00325778" w:rsidRDefault="00325778" w:rsidP="00325778">
      <w:pPr>
        <w:jc w:val="both"/>
        <w:rPr>
          <w:sz w:val="28"/>
          <w:szCs w:val="28"/>
        </w:rPr>
      </w:pPr>
    </w:p>
    <w:p w14:paraId="13A7E939" w14:textId="24545F00" w:rsidR="00325778" w:rsidRDefault="00325778" w:rsidP="00325778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Кодексом Российской Федерации об административных правонарушениях, Законом Приморского края от 03.03.2016г. №780-КЗ «</w:t>
      </w:r>
      <w:r w:rsidRPr="00325778">
        <w:rPr>
          <w:sz w:val="28"/>
          <w:szCs w:val="28"/>
        </w:rPr>
        <w:t xml:space="preserve">О </w:t>
      </w:r>
      <w:r>
        <w:rPr>
          <w:sz w:val="28"/>
          <w:szCs w:val="28"/>
        </w:rPr>
        <w:t>перечне</w:t>
      </w:r>
      <w:r w:rsidRPr="0032577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</w:t>
      </w:r>
      <w:r w:rsidRPr="0032577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муниципальных образований</w:t>
      </w:r>
      <w:r w:rsidRPr="00325778">
        <w:rPr>
          <w:sz w:val="28"/>
          <w:szCs w:val="28"/>
        </w:rPr>
        <w:t xml:space="preserve"> П</w:t>
      </w:r>
      <w:r>
        <w:rPr>
          <w:sz w:val="28"/>
          <w:szCs w:val="28"/>
        </w:rPr>
        <w:t>риморского края</w:t>
      </w:r>
      <w:r w:rsidRPr="00325778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уполномоченных составлять протоколы об административных правонарушениях</w:t>
      </w:r>
      <w:r w:rsidRPr="00325778">
        <w:rPr>
          <w:sz w:val="28"/>
          <w:szCs w:val="28"/>
        </w:rPr>
        <w:t xml:space="preserve">, </w:t>
      </w:r>
      <w:r>
        <w:rPr>
          <w:sz w:val="28"/>
          <w:szCs w:val="28"/>
        </w:rPr>
        <w:t>при осуществлении муниципального контроля</w:t>
      </w:r>
      <w:r w:rsidRPr="00325778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 финансового контроля», руководствуясь Уставом Анучинского муниципального округа,</w:t>
      </w:r>
    </w:p>
    <w:p w14:paraId="11A3C617" w14:textId="77777777" w:rsidR="00325778" w:rsidRDefault="00325778" w:rsidP="00325778">
      <w:pPr>
        <w:jc w:val="center"/>
        <w:rPr>
          <w:b/>
          <w:sz w:val="28"/>
          <w:szCs w:val="28"/>
        </w:rPr>
      </w:pPr>
    </w:p>
    <w:p w14:paraId="52F31D1F" w14:textId="1E8A6CD2" w:rsidR="00325778" w:rsidRDefault="00325778" w:rsidP="00325778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0"/>
        <w:jc w:val="both"/>
      </w:pPr>
      <w:r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статьями 5.21, 7.32.6, 15.1, 15.14 </w:t>
      </w:r>
      <w:r w:rsidR="005375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753C">
        <w:rPr>
          <w:sz w:val="28"/>
          <w:szCs w:val="28"/>
        </w:rPr>
        <w:t xml:space="preserve">15.15.16, частью 1 статьи 19.4, статьей 19.4.1, частями 20 и </w:t>
      </w:r>
      <w:r>
        <w:rPr>
          <w:sz w:val="28"/>
          <w:szCs w:val="28"/>
        </w:rPr>
        <w:t>20</w:t>
      </w:r>
      <w:r w:rsidR="0053753C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5375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3753C">
        <w:rPr>
          <w:sz w:val="28"/>
          <w:szCs w:val="28"/>
        </w:rPr>
        <w:t xml:space="preserve">статьи 19.5, статьями 19.6 и 19.7 </w:t>
      </w:r>
      <w:r>
        <w:rPr>
          <w:sz w:val="28"/>
          <w:szCs w:val="28"/>
        </w:rPr>
        <w:t>Ко</w:t>
      </w:r>
      <w:r w:rsidR="0053753C">
        <w:rPr>
          <w:sz w:val="28"/>
          <w:szCs w:val="28"/>
        </w:rPr>
        <w:t xml:space="preserve">декса Российской Федерации об административных правонарушениях, </w:t>
      </w:r>
      <w:bookmarkStart w:id="1" w:name="_Hlk63945917"/>
      <w:r w:rsidR="0053753C">
        <w:rPr>
          <w:sz w:val="28"/>
          <w:szCs w:val="28"/>
        </w:rPr>
        <w:t>при осуществлении муниципального финансового контроля</w:t>
      </w:r>
      <w:bookmarkEnd w:id="1"/>
      <w:r>
        <w:rPr>
          <w:sz w:val="28"/>
          <w:szCs w:val="28"/>
        </w:rPr>
        <w:t>:</w:t>
      </w:r>
    </w:p>
    <w:p w14:paraId="53B11403" w14:textId="6A22A308" w:rsidR="00325778" w:rsidRDefault="00325778" w:rsidP="00325778">
      <w:pPr>
        <w:spacing w:after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отдела </w:t>
      </w:r>
      <w:r w:rsidR="0053753C" w:rsidRPr="0053753C">
        <w:rPr>
          <w:sz w:val="28"/>
          <w:szCs w:val="28"/>
        </w:rPr>
        <w:t>финансового контроля</w:t>
      </w:r>
      <w:r w:rsidR="00537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Анучинского муниципального округа – </w:t>
      </w:r>
      <w:r w:rsidR="0053753C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="0053753C">
        <w:rPr>
          <w:sz w:val="28"/>
          <w:szCs w:val="28"/>
        </w:rPr>
        <w:t>Кириллову</w:t>
      </w:r>
      <w:r>
        <w:rPr>
          <w:sz w:val="28"/>
          <w:szCs w:val="28"/>
        </w:rPr>
        <w:t>;</w:t>
      </w:r>
    </w:p>
    <w:p w14:paraId="49F0DFE7" w14:textId="3404AB76" w:rsidR="00325778" w:rsidRDefault="0053753C" w:rsidP="00325778">
      <w:pPr>
        <w:spacing w:after="1" w:line="360" w:lineRule="auto"/>
        <w:jc w:val="both"/>
      </w:pPr>
      <w:r>
        <w:rPr>
          <w:sz w:val="28"/>
          <w:szCs w:val="28"/>
        </w:rPr>
        <w:t>2</w:t>
      </w:r>
      <w:r w:rsidR="00325778">
        <w:rPr>
          <w:sz w:val="28"/>
          <w:szCs w:val="28"/>
        </w:rPr>
        <w:t xml:space="preserve">. Общему отделу администрации Анучинского муниципального округа </w:t>
      </w:r>
      <w:r>
        <w:rPr>
          <w:sz w:val="28"/>
          <w:szCs w:val="28"/>
        </w:rPr>
        <w:t xml:space="preserve">(Бурдейной С.В.) </w:t>
      </w:r>
      <w:r w:rsidR="00325778" w:rsidRPr="00402AAF">
        <w:rPr>
          <w:sz w:val="28"/>
          <w:szCs w:val="28"/>
        </w:rPr>
        <w:t xml:space="preserve">разместить </w:t>
      </w:r>
      <w:r w:rsidR="00325778">
        <w:rPr>
          <w:sz w:val="28"/>
          <w:szCs w:val="28"/>
        </w:rPr>
        <w:t xml:space="preserve">настоящее постановление на официальном сайте </w:t>
      </w:r>
      <w:r w:rsidR="00325778">
        <w:rPr>
          <w:sz w:val="28"/>
          <w:szCs w:val="28"/>
        </w:rPr>
        <w:lastRenderedPageBreak/>
        <w:t>администрации Анучинского муниципального округа Приморского края, в сети Интернет;</w:t>
      </w:r>
    </w:p>
    <w:p w14:paraId="38CA8459" w14:textId="6C10C174" w:rsidR="00325778" w:rsidRDefault="00695B46" w:rsidP="00325778">
      <w:pPr>
        <w:spacing w:after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778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4C442598" w14:textId="77777777" w:rsidR="00325778" w:rsidRDefault="00325778" w:rsidP="00325778">
      <w:pPr>
        <w:spacing w:after="1" w:line="280" w:lineRule="atLeast"/>
        <w:ind w:firstLine="567"/>
        <w:jc w:val="both"/>
        <w:rPr>
          <w:sz w:val="28"/>
          <w:szCs w:val="28"/>
        </w:rPr>
      </w:pPr>
    </w:p>
    <w:p w14:paraId="6D631B32" w14:textId="77777777" w:rsidR="00325778" w:rsidRDefault="00325778" w:rsidP="00325778">
      <w:pPr>
        <w:spacing w:after="1" w:line="280" w:lineRule="atLeast"/>
        <w:ind w:firstLine="567"/>
        <w:jc w:val="both"/>
      </w:pPr>
    </w:p>
    <w:p w14:paraId="0E174B59" w14:textId="77777777" w:rsidR="00325778" w:rsidRDefault="00325778" w:rsidP="00325778">
      <w:r>
        <w:rPr>
          <w:sz w:val="28"/>
          <w:szCs w:val="28"/>
        </w:rPr>
        <w:t xml:space="preserve">Глава Анучинского </w:t>
      </w:r>
    </w:p>
    <w:p w14:paraId="2EB24450" w14:textId="1A3B158F" w:rsidR="00325778" w:rsidRDefault="00325778" w:rsidP="00325778">
      <w:r>
        <w:rPr>
          <w:sz w:val="28"/>
          <w:szCs w:val="28"/>
        </w:rPr>
        <w:t xml:space="preserve">муниципального </w:t>
      </w:r>
      <w:r w:rsidR="00695B46">
        <w:rPr>
          <w:sz w:val="28"/>
          <w:szCs w:val="28"/>
        </w:rPr>
        <w:t>округ</w:t>
      </w:r>
      <w:r>
        <w:rPr>
          <w:sz w:val="28"/>
          <w:szCs w:val="28"/>
        </w:rPr>
        <w:t>а                                                        С.А. Понуровский</w:t>
      </w:r>
    </w:p>
    <w:p w14:paraId="07F386A2" w14:textId="77777777" w:rsidR="00325778" w:rsidRDefault="00325778" w:rsidP="00325778">
      <w:pPr>
        <w:spacing w:line="360" w:lineRule="auto"/>
        <w:ind w:firstLine="709"/>
        <w:jc w:val="both"/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14:paraId="535DE83D" w14:textId="77777777" w:rsidR="002B3526" w:rsidRDefault="002B3526"/>
    <w:sectPr w:rsidR="002B3526" w:rsidSect="00F5671F">
      <w:pgSz w:w="11906" w:h="16838"/>
      <w:pgMar w:top="993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82" w:hanging="915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78"/>
    <w:rsid w:val="002B3526"/>
    <w:rsid w:val="00325778"/>
    <w:rsid w:val="003862E1"/>
    <w:rsid w:val="0053753C"/>
    <w:rsid w:val="005B4988"/>
    <w:rsid w:val="00695B46"/>
    <w:rsid w:val="009901B0"/>
    <w:rsid w:val="009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5057"/>
  <w15:chartTrackingRefBased/>
  <w15:docId w15:val="{1B254EC9-D969-4846-AB39-5A95738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7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5</cp:revision>
  <cp:lastPrinted>2021-02-11T04:50:00Z</cp:lastPrinted>
  <dcterms:created xsi:type="dcterms:W3CDTF">2021-02-11T04:05:00Z</dcterms:created>
  <dcterms:modified xsi:type="dcterms:W3CDTF">2021-02-25T01:20:00Z</dcterms:modified>
</cp:coreProperties>
</file>