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73" w:rsidRDefault="00882560" w:rsidP="00882560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  <w:r>
        <w:rPr>
          <w:rStyle w:val="FontStyle24"/>
        </w:rPr>
        <w:t>Приложение № 1</w:t>
      </w:r>
    </w:p>
    <w:p w:rsidR="00767F73" w:rsidRDefault="00E861AA" w:rsidP="00FB2D78">
      <w:pPr>
        <w:pStyle w:val="Style1"/>
        <w:widowControl/>
        <w:spacing w:before="62" w:line="240" w:lineRule="auto"/>
        <w:ind w:left="5812"/>
        <w:rPr>
          <w:rStyle w:val="FontStyle24"/>
        </w:rPr>
      </w:pPr>
      <w:r>
        <w:rPr>
          <w:rStyle w:val="FontStyle24"/>
        </w:rPr>
        <w:t>Утвержден</w:t>
      </w:r>
    </w:p>
    <w:p w:rsidR="00767F73" w:rsidRDefault="00767F73" w:rsidP="00FB2D78">
      <w:pPr>
        <w:pStyle w:val="Style1"/>
        <w:widowControl/>
        <w:spacing w:before="62" w:line="240" w:lineRule="auto"/>
        <w:ind w:left="5812"/>
        <w:rPr>
          <w:rStyle w:val="FontStyle24"/>
        </w:rPr>
      </w:pPr>
      <w:r>
        <w:rPr>
          <w:rStyle w:val="FontStyle24"/>
        </w:rPr>
        <w:t xml:space="preserve">Постановлением   администрации Анучинского муниципального </w:t>
      </w:r>
      <w:r w:rsidR="00273262">
        <w:rPr>
          <w:rStyle w:val="FontStyle24"/>
        </w:rPr>
        <w:t>округа</w:t>
      </w:r>
      <w:r w:rsidR="00FB2D78">
        <w:rPr>
          <w:rStyle w:val="FontStyle24"/>
        </w:rPr>
        <w:t xml:space="preserve"> Приморского края</w:t>
      </w:r>
    </w:p>
    <w:p w:rsidR="00767F73" w:rsidRPr="00E861AA" w:rsidRDefault="00382FC6" w:rsidP="00FB2D78">
      <w:pPr>
        <w:pStyle w:val="Style1"/>
        <w:widowControl/>
        <w:spacing w:before="62" w:line="240" w:lineRule="auto"/>
        <w:ind w:left="5812"/>
        <w:rPr>
          <w:rStyle w:val="FontStyle24"/>
        </w:rPr>
      </w:pPr>
      <w:r>
        <w:rPr>
          <w:rStyle w:val="FontStyle24"/>
        </w:rPr>
        <w:t>«26» марта 2021 г № 258</w:t>
      </w:r>
    </w:p>
    <w:p w:rsidR="00767F73" w:rsidRDefault="00767F73" w:rsidP="00767F73">
      <w:pPr>
        <w:pStyle w:val="Style1"/>
        <w:widowControl/>
        <w:spacing w:before="62" w:line="240" w:lineRule="auto"/>
        <w:rPr>
          <w:rStyle w:val="FontStyle24"/>
        </w:rPr>
      </w:pPr>
    </w:p>
    <w:p w:rsidR="00767F73" w:rsidRPr="00BD0DF3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882560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  <w:r w:rsidR="00882560">
        <w:rPr>
          <w:b/>
          <w:color w:val="000000"/>
          <w:sz w:val="28"/>
          <w:szCs w:val="28"/>
        </w:rPr>
        <w:t xml:space="preserve"> </w:t>
      </w:r>
    </w:p>
    <w:p w:rsidR="00882560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 w:rsidR="00273262">
        <w:rPr>
          <w:b/>
          <w:color w:val="000000"/>
          <w:sz w:val="28"/>
          <w:szCs w:val="28"/>
        </w:rPr>
        <w:t>округа</w:t>
      </w:r>
    </w:p>
    <w:p w:rsidR="00767F73" w:rsidRPr="00BD0DF3" w:rsidRDefault="00882560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Приморского края</w:t>
      </w:r>
    </w:p>
    <w:p w:rsidR="00767F73" w:rsidRPr="00BD0DF3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7F7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1.Янчук Андрей Яковлевич, </w:t>
      </w:r>
      <w:r w:rsidR="00E861AA">
        <w:rPr>
          <w:color w:val="000000"/>
          <w:sz w:val="28"/>
          <w:szCs w:val="28"/>
        </w:rPr>
        <w:t xml:space="preserve">первый </w:t>
      </w:r>
      <w:r>
        <w:rPr>
          <w:color w:val="000000"/>
          <w:sz w:val="28"/>
          <w:szCs w:val="28"/>
        </w:rPr>
        <w:t>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 xml:space="preserve">инского муниципального </w:t>
      </w:r>
      <w:r w:rsidR="0027326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:rsidR="00767F73" w:rsidRPr="00BD0DF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2.Гришакова Наталья  Владимировна,   начальник  КУ  МОУО, заместитель председателя КДН и ЗП;</w:t>
      </w:r>
    </w:p>
    <w:p w:rsidR="00767F7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73262">
        <w:rPr>
          <w:color w:val="000000"/>
          <w:sz w:val="28"/>
          <w:szCs w:val="28"/>
        </w:rPr>
        <w:t>Потанина Лариса Владимировна</w:t>
      </w:r>
      <w:r>
        <w:rPr>
          <w:color w:val="000000"/>
          <w:sz w:val="28"/>
          <w:szCs w:val="28"/>
        </w:rPr>
        <w:t>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 w:rsidR="00E861AA">
        <w:rPr>
          <w:color w:val="000000"/>
          <w:sz w:val="28"/>
          <w:szCs w:val="28"/>
        </w:rPr>
        <w:t xml:space="preserve"> КДН и ЗП</w:t>
      </w:r>
    </w:p>
    <w:p w:rsidR="00767F73" w:rsidRPr="00BD0DF3" w:rsidRDefault="00767F73" w:rsidP="00767F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7F7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767F73" w:rsidRPr="00C5180D" w:rsidRDefault="00767F73" w:rsidP="00767F73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 w:rsidR="00273262"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:rsidR="00767F73" w:rsidRPr="00B953A5" w:rsidRDefault="00933FF7" w:rsidP="00767F7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73262">
        <w:rPr>
          <w:sz w:val="28"/>
          <w:szCs w:val="28"/>
        </w:rPr>
        <w:t>Доброхотова Светлана Фёдоровна, начальник отделения КГК</w:t>
      </w:r>
      <w:r w:rsidR="00767F73" w:rsidRPr="00B953A5">
        <w:rPr>
          <w:sz w:val="28"/>
          <w:szCs w:val="28"/>
        </w:rPr>
        <w:t>У «Приморский центр занятости</w:t>
      </w:r>
      <w:r w:rsidR="00767F73">
        <w:rPr>
          <w:sz w:val="28"/>
          <w:szCs w:val="28"/>
        </w:rPr>
        <w:t xml:space="preserve"> населения</w:t>
      </w:r>
      <w:r w:rsidR="00767F73" w:rsidRPr="00B953A5">
        <w:rPr>
          <w:sz w:val="28"/>
          <w:szCs w:val="28"/>
        </w:rPr>
        <w:t xml:space="preserve">» в </w:t>
      </w:r>
      <w:r w:rsidR="00273262">
        <w:rPr>
          <w:sz w:val="28"/>
          <w:szCs w:val="28"/>
        </w:rPr>
        <w:t xml:space="preserve">г. Арсеньев и </w:t>
      </w:r>
      <w:r w:rsidR="00767F73" w:rsidRPr="00B953A5">
        <w:rPr>
          <w:sz w:val="28"/>
          <w:szCs w:val="28"/>
        </w:rPr>
        <w:t>Анучинском районе</w:t>
      </w:r>
      <w:r w:rsidR="00767F73">
        <w:rPr>
          <w:sz w:val="28"/>
          <w:szCs w:val="28"/>
        </w:rPr>
        <w:t xml:space="preserve"> (по согласованию)</w:t>
      </w:r>
      <w:r w:rsidR="00767F73"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7.Панасюк Алексей Михайлович, начальник ОП №11 МОМВД</w:t>
      </w:r>
      <w:r>
        <w:rPr>
          <w:sz w:val="28"/>
          <w:szCs w:val="28"/>
        </w:rPr>
        <w:t xml:space="preserve"> России "Арсеньевский" (по согласованию);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9.Потерба Валентина Владимировна, начальник отдела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 w:rsidR="00273262">
        <w:rPr>
          <w:sz w:val="28"/>
          <w:szCs w:val="28"/>
        </w:rPr>
        <w:t>округу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 КГКУ «Центр социальной поддержки населения </w:t>
      </w:r>
      <w:r w:rsidRPr="00B953A5">
        <w:rPr>
          <w:sz w:val="28"/>
          <w:szCs w:val="28"/>
        </w:rPr>
        <w:t>Приморского края</w:t>
      </w:r>
      <w:r>
        <w:rPr>
          <w:sz w:val="28"/>
          <w:szCs w:val="28"/>
        </w:rPr>
        <w:t>» (по согласованию)</w:t>
      </w:r>
      <w:r w:rsidRPr="00B953A5">
        <w:rPr>
          <w:sz w:val="28"/>
          <w:szCs w:val="28"/>
        </w:rPr>
        <w:t xml:space="preserve">; 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10. </w:t>
      </w:r>
      <w:proofErr w:type="spellStart"/>
      <w:r w:rsidR="00273262">
        <w:rPr>
          <w:sz w:val="28"/>
          <w:szCs w:val="28"/>
        </w:rPr>
        <w:t>Будникова</w:t>
      </w:r>
      <w:proofErr w:type="spellEnd"/>
      <w:r w:rsidR="00273262"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</w:t>
      </w:r>
      <w:r w:rsidR="00E861AA" w:rsidRPr="00B953A5">
        <w:rPr>
          <w:sz w:val="28"/>
          <w:szCs w:val="28"/>
        </w:rPr>
        <w:t>по работе с детьми</w:t>
      </w:r>
      <w:r w:rsidRPr="00B953A5">
        <w:rPr>
          <w:sz w:val="28"/>
          <w:szCs w:val="28"/>
        </w:rPr>
        <w:t xml:space="preserve"> КДН  и ЗП при администрации Анучинского </w:t>
      </w:r>
      <w:r w:rsidR="00273262"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11.</w:t>
      </w:r>
      <w:r>
        <w:rPr>
          <w:sz w:val="28"/>
          <w:szCs w:val="28"/>
        </w:rPr>
        <w:t>Хабибуллина Елена Борисовна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 w:rsidR="00E861AA">
        <w:rPr>
          <w:sz w:val="28"/>
          <w:szCs w:val="28"/>
        </w:rPr>
        <w:t>отдела опеки и попечительства администрации Анучинского МО</w:t>
      </w:r>
      <w:r w:rsidR="0027326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Ворона Ольга Владимировна</w:t>
      </w:r>
      <w:r w:rsidRPr="00B953A5">
        <w:rPr>
          <w:sz w:val="28"/>
          <w:szCs w:val="28"/>
        </w:rPr>
        <w:t xml:space="preserve">, начальник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13.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 w:rsidR="00273262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(по согласованию).</w:t>
      </w:r>
    </w:p>
    <w:p w:rsidR="00CC0D63" w:rsidRDefault="00CC0D63"/>
    <w:sectPr w:rsidR="00CC0D63" w:rsidSect="002732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F73"/>
    <w:rsid w:val="00273262"/>
    <w:rsid w:val="002A6044"/>
    <w:rsid w:val="00317DB6"/>
    <w:rsid w:val="00382FC6"/>
    <w:rsid w:val="00492B29"/>
    <w:rsid w:val="007266FE"/>
    <w:rsid w:val="00767F73"/>
    <w:rsid w:val="00882560"/>
    <w:rsid w:val="00933FF7"/>
    <w:rsid w:val="00960D7B"/>
    <w:rsid w:val="00B729CA"/>
    <w:rsid w:val="00BD4E4A"/>
    <w:rsid w:val="00CC0D63"/>
    <w:rsid w:val="00E43966"/>
    <w:rsid w:val="00E555EE"/>
    <w:rsid w:val="00E861AA"/>
    <w:rsid w:val="00FB2D78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67F7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67F73"/>
    <w:pPr>
      <w:suppressAutoHyphens/>
      <w:autoSpaceDE/>
      <w:autoSpaceDN/>
      <w:adjustRightInd/>
      <w:spacing w:line="328" w:lineRule="exac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10</cp:revision>
  <cp:lastPrinted>2021-03-25T00:08:00Z</cp:lastPrinted>
  <dcterms:created xsi:type="dcterms:W3CDTF">2020-05-12T01:23:00Z</dcterms:created>
  <dcterms:modified xsi:type="dcterms:W3CDTF">2021-03-26T03:56:00Z</dcterms:modified>
</cp:coreProperties>
</file>