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EDF" w:rsidRDefault="00CD353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18"/>
          <w:szCs w:val="18"/>
        </w:rPr>
      </w:pPr>
      <w:r>
        <w:rPr>
          <w:rFonts w:ascii="Arial CYR" w:hAnsi="Arial CYR" w:cs="Arial CYR"/>
          <w:noProof/>
          <w:sz w:val="20"/>
          <w:szCs w:val="20"/>
          <w:lang w:eastAsia="ru-RU"/>
        </w:rPr>
        <w:drawing>
          <wp:inline distT="0" distB="0" distL="0" distR="0">
            <wp:extent cx="742950" cy="10572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0EDF" w:rsidRPr="00437CF9" w:rsidRDefault="00AD0EDF" w:rsidP="00434CC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437CF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ДУМА</w:t>
      </w:r>
    </w:p>
    <w:p w:rsidR="00AD0EDF" w:rsidRPr="00437CF9" w:rsidRDefault="00AD0EDF" w:rsidP="00434CC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437CF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АНУЧИНСКОГО МУНИЦИПАЛЬНОГО </w:t>
      </w:r>
      <w:r w:rsidR="00AB575B" w:rsidRPr="00437CF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ОКРУГА</w:t>
      </w:r>
    </w:p>
    <w:p w:rsidR="00AD0EDF" w:rsidRPr="00437CF9" w:rsidRDefault="00AD0EDF" w:rsidP="00434CC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437CF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ПРИМОРСКОГО КРАЯ</w:t>
      </w:r>
    </w:p>
    <w:p w:rsidR="00AD0EDF" w:rsidRDefault="00AD0EDF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jc w:val="center"/>
        <w:rPr>
          <w:rFonts w:ascii="Arial CYR" w:hAnsi="Arial CYR" w:cs="Arial CYR"/>
          <w:sz w:val="16"/>
          <w:szCs w:val="16"/>
        </w:rPr>
      </w:pPr>
    </w:p>
    <w:p w:rsidR="00AD0EDF" w:rsidRPr="000959AB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Р Е Ш Е Н И Е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</w:p>
    <w:p w:rsidR="00AD0EDF" w:rsidRPr="000959AB" w:rsidRDefault="00AD0EDF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b/>
          <w:color w:val="000000"/>
          <w:sz w:val="26"/>
          <w:szCs w:val="26"/>
        </w:rPr>
      </w:pPr>
    </w:p>
    <w:p w:rsidR="00AD0EDF" w:rsidRPr="000959AB" w:rsidRDefault="00AD0EDF" w:rsidP="000E2F5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О внесении изменений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в решение Думы </w:t>
      </w:r>
      <w:r w:rsidR="00194C2E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округа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от </w:t>
      </w:r>
      <w:r w:rsidR="00801169">
        <w:rPr>
          <w:rFonts w:ascii="Times New Roman CYR" w:hAnsi="Times New Roman CYR" w:cs="Times New Roman CYR"/>
          <w:b/>
          <w:color w:val="000000"/>
          <w:sz w:val="28"/>
          <w:szCs w:val="28"/>
        </w:rPr>
        <w:t>24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.12.202</w:t>
      </w:r>
      <w:r w:rsidR="00801169">
        <w:rPr>
          <w:rFonts w:ascii="Times New Roman CYR" w:hAnsi="Times New Roman CYR" w:cs="Times New Roman CYR"/>
          <w:b/>
          <w:color w:val="000000"/>
          <w:sz w:val="28"/>
          <w:szCs w:val="28"/>
        </w:rPr>
        <w:t>5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№ </w:t>
      </w:r>
      <w:r w:rsidR="00801169">
        <w:rPr>
          <w:rFonts w:ascii="Times New Roman CYR" w:hAnsi="Times New Roman CYR" w:cs="Times New Roman CYR"/>
          <w:b/>
          <w:color w:val="000000"/>
          <w:sz w:val="28"/>
          <w:szCs w:val="28"/>
        </w:rPr>
        <w:t>43</w:t>
      </w:r>
      <w:r w:rsidR="00C85F3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-НПА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«О бюджете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="001020AB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Анучинского муниципального округа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на 20</w:t>
      </w:r>
      <w:r w:rsidR="001020AB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801169">
        <w:rPr>
          <w:rFonts w:ascii="Times New Roman CYR" w:hAnsi="Times New Roman CYR" w:cs="Times New Roman CYR"/>
          <w:b/>
          <w:color w:val="000000"/>
          <w:sz w:val="28"/>
          <w:szCs w:val="28"/>
        </w:rPr>
        <w:t>6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год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="00FF7A9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и плановый период 2</w:t>
      </w:r>
      <w:r w:rsidR="00D63E29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0</w:t>
      </w:r>
      <w:r w:rsidR="00A4669E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801169">
        <w:rPr>
          <w:rFonts w:ascii="Times New Roman CYR" w:hAnsi="Times New Roman CYR" w:cs="Times New Roman CYR"/>
          <w:b/>
          <w:color w:val="000000"/>
          <w:sz w:val="28"/>
          <w:szCs w:val="28"/>
        </w:rPr>
        <w:t>7</w:t>
      </w:r>
      <w:r w:rsidR="002B2B13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и </w:t>
      </w:r>
      <w:r w:rsidR="00FF7A9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20</w:t>
      </w:r>
      <w:r w:rsidR="00921E8E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801169">
        <w:rPr>
          <w:rFonts w:ascii="Times New Roman CYR" w:hAnsi="Times New Roman CYR" w:cs="Times New Roman CYR"/>
          <w:b/>
          <w:color w:val="000000"/>
          <w:sz w:val="28"/>
          <w:szCs w:val="28"/>
        </w:rPr>
        <w:t>8</w:t>
      </w:r>
      <w:r w:rsidR="00FF7A9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годов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»</w:t>
      </w:r>
    </w:p>
    <w:p w:rsidR="000E2F58" w:rsidRDefault="000E2F58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6"/>
          <w:szCs w:val="26"/>
        </w:rPr>
      </w:pPr>
    </w:p>
    <w:p w:rsidR="00AD0EDF" w:rsidRPr="00965DBA" w:rsidRDefault="00AD0EDF" w:rsidP="00506114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65DBA">
        <w:rPr>
          <w:rFonts w:ascii="Times New Roman CYR" w:hAnsi="Times New Roman CYR" w:cs="Times New Roman CYR"/>
          <w:color w:val="000000"/>
          <w:sz w:val="28"/>
          <w:szCs w:val="28"/>
        </w:rPr>
        <w:t xml:space="preserve">Принято Думой                    </w:t>
      </w:r>
    </w:p>
    <w:p w:rsidR="00AD0EDF" w:rsidRPr="00965DBA" w:rsidRDefault="00AD0EDF" w:rsidP="00506114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65DBA">
        <w:rPr>
          <w:rFonts w:ascii="Times New Roman CYR" w:hAnsi="Times New Roman CYR" w:cs="Times New Roman CYR"/>
          <w:color w:val="000000"/>
          <w:sz w:val="28"/>
          <w:szCs w:val="28"/>
        </w:rPr>
        <w:t>Анучинского</w:t>
      </w:r>
      <w:r w:rsidR="00506114" w:rsidRPr="00965DBA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965DBA">
        <w:rPr>
          <w:rFonts w:ascii="Times New Roman CYR" w:hAnsi="Times New Roman CYR" w:cs="Times New Roman CYR"/>
          <w:color w:val="000000"/>
          <w:sz w:val="28"/>
          <w:szCs w:val="28"/>
        </w:rPr>
        <w:t>муниципального</w:t>
      </w:r>
    </w:p>
    <w:p w:rsidR="00506114" w:rsidRPr="00965DBA" w:rsidRDefault="00506114" w:rsidP="00506114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65DBA">
        <w:rPr>
          <w:rFonts w:ascii="Times New Roman CYR" w:hAnsi="Times New Roman CYR" w:cs="Times New Roman CYR"/>
          <w:color w:val="000000"/>
          <w:sz w:val="28"/>
          <w:szCs w:val="28"/>
        </w:rPr>
        <w:t>о</w:t>
      </w:r>
      <w:r w:rsidR="00120A8F" w:rsidRPr="00965DBA">
        <w:rPr>
          <w:rFonts w:ascii="Times New Roman CYR" w:hAnsi="Times New Roman CYR" w:cs="Times New Roman CYR"/>
          <w:color w:val="000000"/>
          <w:sz w:val="28"/>
          <w:szCs w:val="28"/>
        </w:rPr>
        <w:t>круга</w:t>
      </w:r>
      <w:r w:rsidRPr="00965DBA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944D6C">
        <w:rPr>
          <w:rFonts w:ascii="Times New Roman CYR" w:hAnsi="Times New Roman CYR" w:cs="Times New Roman CYR"/>
          <w:color w:val="000000"/>
          <w:sz w:val="28"/>
          <w:szCs w:val="28"/>
        </w:rPr>
        <w:t>26</w:t>
      </w:r>
      <w:r w:rsidR="00801169">
        <w:rPr>
          <w:rFonts w:ascii="Times New Roman CYR" w:hAnsi="Times New Roman CYR" w:cs="Times New Roman CYR"/>
          <w:color w:val="000000"/>
          <w:sz w:val="28"/>
          <w:szCs w:val="28"/>
        </w:rPr>
        <w:t xml:space="preserve"> февраля</w:t>
      </w:r>
      <w:r w:rsidR="00953B15" w:rsidRPr="00965DBA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BF45BC" w:rsidRPr="00965DBA">
        <w:rPr>
          <w:rFonts w:ascii="Times New Roman CYR" w:hAnsi="Times New Roman CYR" w:cs="Times New Roman CYR"/>
          <w:color w:val="000000"/>
          <w:sz w:val="28"/>
          <w:szCs w:val="28"/>
        </w:rPr>
        <w:t>202</w:t>
      </w:r>
      <w:r w:rsidR="00801169">
        <w:rPr>
          <w:rFonts w:ascii="Times New Roman CYR" w:hAnsi="Times New Roman CYR" w:cs="Times New Roman CYR"/>
          <w:color w:val="000000"/>
          <w:sz w:val="28"/>
          <w:szCs w:val="28"/>
        </w:rPr>
        <w:t>6</w:t>
      </w:r>
      <w:r w:rsidR="002B2B13" w:rsidRPr="00965DBA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965DBA">
        <w:rPr>
          <w:rFonts w:ascii="Times New Roman CYR" w:hAnsi="Times New Roman CYR" w:cs="Times New Roman CYR"/>
          <w:color w:val="000000"/>
          <w:sz w:val="28"/>
          <w:szCs w:val="28"/>
        </w:rPr>
        <w:t>года</w:t>
      </w:r>
    </w:p>
    <w:p w:rsidR="00F26D1A" w:rsidRDefault="00F26D1A" w:rsidP="00007EE1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F26D1A" w:rsidRDefault="00007EE1" w:rsidP="00D14AE3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line="300" w:lineRule="auto"/>
        <w:ind w:firstLine="142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="00632E5F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Руководствуясь Бюджетным кодексом РФ, Уставом Анучинского муниципального округа, Положением «О бюджетном устройстве и бюджетном процессе в Анучинском муниципальном округе», принятом решением Думы округа от 25.11.2020 № 119-НПА (</w:t>
      </w:r>
      <w:r w:rsidR="00D23EBD">
        <w:rPr>
          <w:rFonts w:ascii="Times New Roman CYR" w:hAnsi="Times New Roman CYR" w:cs="Times New Roman CYR"/>
          <w:color w:val="000000"/>
          <w:sz w:val="28"/>
          <w:szCs w:val="28"/>
        </w:rPr>
        <w:t>ред. № 262-НПА от 22.12.2021, от 29.01.2025 № 656-НПА)</w:t>
      </w:r>
      <w:r w:rsidR="00632E5F">
        <w:rPr>
          <w:rFonts w:ascii="Times New Roman CYR" w:hAnsi="Times New Roman CYR" w:cs="Times New Roman CYR"/>
          <w:color w:val="000000"/>
          <w:sz w:val="28"/>
          <w:szCs w:val="28"/>
        </w:rPr>
        <w:t xml:space="preserve">, внести изменения в решение Думы округа от </w:t>
      </w:r>
      <w:r w:rsidR="00801169">
        <w:rPr>
          <w:rFonts w:ascii="Times New Roman CYR" w:hAnsi="Times New Roman CYR" w:cs="Times New Roman CYR"/>
          <w:color w:val="000000"/>
          <w:sz w:val="28"/>
          <w:szCs w:val="28"/>
        </w:rPr>
        <w:t>24</w:t>
      </w:r>
      <w:r w:rsidR="00632E5F">
        <w:rPr>
          <w:rFonts w:ascii="Times New Roman CYR" w:hAnsi="Times New Roman CYR" w:cs="Times New Roman CYR"/>
          <w:color w:val="000000"/>
          <w:sz w:val="28"/>
          <w:szCs w:val="28"/>
        </w:rPr>
        <w:t>.12.202</w:t>
      </w:r>
      <w:r w:rsidR="00801169">
        <w:rPr>
          <w:rFonts w:ascii="Times New Roman CYR" w:hAnsi="Times New Roman CYR" w:cs="Times New Roman CYR"/>
          <w:color w:val="000000"/>
          <w:sz w:val="28"/>
          <w:szCs w:val="28"/>
        </w:rPr>
        <w:t>5 № 43</w:t>
      </w:r>
      <w:r w:rsidR="00632E5F">
        <w:rPr>
          <w:rFonts w:ascii="Times New Roman CYR" w:hAnsi="Times New Roman CYR" w:cs="Times New Roman CYR"/>
          <w:color w:val="000000"/>
          <w:sz w:val="28"/>
          <w:szCs w:val="28"/>
        </w:rPr>
        <w:t>-НПА «О бюджете Анучинского муниципального округа на 202</w:t>
      </w:r>
      <w:r w:rsidR="00801169">
        <w:rPr>
          <w:rFonts w:ascii="Times New Roman CYR" w:hAnsi="Times New Roman CYR" w:cs="Times New Roman CYR"/>
          <w:color w:val="000000"/>
          <w:sz w:val="28"/>
          <w:szCs w:val="28"/>
        </w:rPr>
        <w:t>6</w:t>
      </w:r>
      <w:r w:rsidR="00632E5F"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 и плановый период 202</w:t>
      </w:r>
      <w:r w:rsidR="00801169">
        <w:rPr>
          <w:rFonts w:ascii="Times New Roman CYR" w:hAnsi="Times New Roman CYR" w:cs="Times New Roman CYR"/>
          <w:color w:val="000000"/>
          <w:sz w:val="28"/>
          <w:szCs w:val="28"/>
        </w:rPr>
        <w:t>7</w:t>
      </w:r>
      <w:r w:rsidR="00632E5F">
        <w:rPr>
          <w:rFonts w:ascii="Times New Roman CYR" w:hAnsi="Times New Roman CYR" w:cs="Times New Roman CYR"/>
          <w:color w:val="000000"/>
          <w:sz w:val="28"/>
          <w:szCs w:val="28"/>
        </w:rPr>
        <w:t xml:space="preserve"> и 202</w:t>
      </w:r>
      <w:r w:rsidR="00801169">
        <w:rPr>
          <w:rFonts w:ascii="Times New Roman CYR" w:hAnsi="Times New Roman CYR" w:cs="Times New Roman CYR"/>
          <w:color w:val="000000"/>
          <w:sz w:val="28"/>
          <w:szCs w:val="28"/>
        </w:rPr>
        <w:t>8</w:t>
      </w:r>
      <w:r w:rsidR="00632E5F"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годов»</w:t>
      </w:r>
      <w:r w:rsidR="00F26D1A">
        <w:rPr>
          <w:rFonts w:ascii="Times New Roman CYR" w:hAnsi="Times New Roman CYR" w:cs="Times New Roman CYR"/>
          <w:color w:val="000000"/>
          <w:sz w:val="28"/>
          <w:szCs w:val="28"/>
        </w:rPr>
        <w:t xml:space="preserve">: </w:t>
      </w:r>
    </w:p>
    <w:p w:rsidR="00434CC3" w:rsidRDefault="00BF4058" w:rsidP="00D14AE3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line="300" w:lineRule="auto"/>
        <w:ind w:hanging="698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="00434CC3">
        <w:rPr>
          <w:rFonts w:ascii="Times New Roman CYR" w:hAnsi="Times New Roman CYR" w:cs="Times New Roman CYR"/>
          <w:color w:val="000000"/>
          <w:sz w:val="28"/>
          <w:szCs w:val="28"/>
        </w:rPr>
        <w:t>1.  Статью 1 решения о бюджете изложить в следующей редакции:</w:t>
      </w:r>
    </w:p>
    <w:p w:rsidR="00D14AE3" w:rsidRPr="00D34492" w:rsidRDefault="00434CC3" w:rsidP="00D14AE3">
      <w:pPr>
        <w:widowControl w:val="0"/>
        <w:tabs>
          <w:tab w:val="left" w:pos="6228"/>
        </w:tabs>
        <w:autoSpaceDE w:val="0"/>
        <w:autoSpaceDN w:val="0"/>
        <w:adjustRightInd w:val="0"/>
        <w:spacing w:line="300" w:lineRule="auto"/>
        <w:rPr>
          <w:sz w:val="28"/>
          <w:szCs w:val="28"/>
        </w:rPr>
      </w:pPr>
      <w:r>
        <w:t xml:space="preserve">        </w:t>
      </w:r>
      <w:r>
        <w:rPr>
          <w:szCs w:val="28"/>
        </w:rPr>
        <w:t xml:space="preserve">  </w:t>
      </w:r>
      <w:r w:rsidR="00D14AE3">
        <w:t xml:space="preserve">             </w:t>
      </w:r>
      <w:r w:rsidR="00D14AE3" w:rsidRPr="00D34492">
        <w:rPr>
          <w:sz w:val="28"/>
          <w:szCs w:val="28"/>
        </w:rPr>
        <w:t xml:space="preserve">СТАТЬЯ 1. </w:t>
      </w:r>
      <w:r w:rsidR="00D14AE3">
        <w:rPr>
          <w:sz w:val="28"/>
          <w:szCs w:val="28"/>
        </w:rPr>
        <w:tab/>
      </w:r>
    </w:p>
    <w:p w:rsidR="00D14AE3" w:rsidRPr="00D34492" w:rsidRDefault="00D14AE3" w:rsidP="00D14AE3">
      <w:pPr>
        <w:pStyle w:val="a3"/>
        <w:spacing w:before="0" w:line="300" w:lineRule="auto"/>
        <w:ind w:firstLine="709"/>
        <w:rPr>
          <w:szCs w:val="28"/>
        </w:rPr>
      </w:pPr>
      <w:r w:rsidRPr="00D34492">
        <w:rPr>
          <w:szCs w:val="28"/>
        </w:rPr>
        <w:t>1.</w:t>
      </w:r>
      <w:r>
        <w:rPr>
          <w:szCs w:val="28"/>
        </w:rPr>
        <w:t xml:space="preserve"> </w:t>
      </w:r>
      <w:r w:rsidRPr="00D34492">
        <w:rPr>
          <w:szCs w:val="28"/>
        </w:rPr>
        <w:t>Утвердить основные характеристики бюджета</w:t>
      </w:r>
      <w:r>
        <w:rPr>
          <w:szCs w:val="28"/>
        </w:rPr>
        <w:t xml:space="preserve"> Анучинского муниципального округа</w:t>
      </w:r>
      <w:r w:rsidRPr="00D34492">
        <w:rPr>
          <w:szCs w:val="28"/>
        </w:rPr>
        <w:t xml:space="preserve"> на 20</w:t>
      </w:r>
      <w:r>
        <w:rPr>
          <w:szCs w:val="28"/>
        </w:rPr>
        <w:t>26</w:t>
      </w:r>
      <w:r w:rsidRPr="00D34492">
        <w:rPr>
          <w:szCs w:val="28"/>
        </w:rPr>
        <w:t xml:space="preserve"> год:</w:t>
      </w:r>
    </w:p>
    <w:p w:rsidR="00D14AE3" w:rsidRPr="00D34492" w:rsidRDefault="00D14AE3" w:rsidP="00D14AE3">
      <w:pPr>
        <w:pStyle w:val="a3"/>
        <w:spacing w:before="0" w:line="300" w:lineRule="auto"/>
        <w:ind w:firstLine="709"/>
        <w:jc w:val="left"/>
        <w:rPr>
          <w:b/>
          <w:szCs w:val="28"/>
        </w:rPr>
      </w:pPr>
      <w:r w:rsidRPr="00D34492">
        <w:rPr>
          <w:szCs w:val="28"/>
        </w:rPr>
        <w:t>1)</w:t>
      </w:r>
      <w:r>
        <w:rPr>
          <w:szCs w:val="28"/>
        </w:rPr>
        <w:t xml:space="preserve"> </w:t>
      </w:r>
      <w:r w:rsidRPr="00D34492">
        <w:rPr>
          <w:szCs w:val="28"/>
        </w:rPr>
        <w:t xml:space="preserve">общий объем доходов бюджета </w:t>
      </w:r>
      <w:r>
        <w:rPr>
          <w:szCs w:val="28"/>
        </w:rPr>
        <w:t xml:space="preserve">округа –  </w:t>
      </w:r>
      <w:r w:rsidRPr="00D34492">
        <w:rPr>
          <w:szCs w:val="28"/>
        </w:rPr>
        <w:t xml:space="preserve"> в сумме </w:t>
      </w:r>
      <w:r>
        <w:rPr>
          <w:szCs w:val="28"/>
        </w:rPr>
        <w:t xml:space="preserve">1073691255,15 </w:t>
      </w:r>
      <w:r w:rsidRPr="00D34492">
        <w:rPr>
          <w:szCs w:val="28"/>
        </w:rPr>
        <w:t>руб.;</w:t>
      </w:r>
      <w:r w:rsidRPr="00D34492">
        <w:rPr>
          <w:b/>
          <w:szCs w:val="28"/>
        </w:rPr>
        <w:t xml:space="preserve"> </w:t>
      </w:r>
    </w:p>
    <w:p w:rsidR="00D14AE3" w:rsidRDefault="00D14AE3" w:rsidP="00D14AE3">
      <w:pPr>
        <w:pStyle w:val="a3"/>
        <w:spacing w:before="0" w:line="300" w:lineRule="auto"/>
        <w:ind w:firstLine="709"/>
        <w:jc w:val="left"/>
        <w:rPr>
          <w:b/>
          <w:szCs w:val="28"/>
        </w:rPr>
      </w:pPr>
      <w:r w:rsidRPr="00D34492">
        <w:rPr>
          <w:szCs w:val="28"/>
        </w:rPr>
        <w:t>2)</w:t>
      </w:r>
      <w:r>
        <w:rPr>
          <w:szCs w:val="28"/>
        </w:rPr>
        <w:t xml:space="preserve"> </w:t>
      </w:r>
      <w:r w:rsidRPr="00D34492">
        <w:rPr>
          <w:szCs w:val="28"/>
        </w:rPr>
        <w:t>общий объем расходов</w:t>
      </w:r>
      <w:r>
        <w:rPr>
          <w:szCs w:val="28"/>
        </w:rPr>
        <w:t xml:space="preserve"> бюджета округа – в сумме 1106406649,73 руб.;</w:t>
      </w:r>
      <w:r w:rsidRPr="00D34492">
        <w:rPr>
          <w:b/>
          <w:szCs w:val="28"/>
        </w:rPr>
        <w:t xml:space="preserve"> </w:t>
      </w:r>
    </w:p>
    <w:p w:rsidR="00D14AE3" w:rsidRPr="00D34492" w:rsidRDefault="00D14AE3" w:rsidP="00D14AE3">
      <w:pPr>
        <w:pStyle w:val="a3"/>
        <w:spacing w:before="0" w:line="300" w:lineRule="auto"/>
        <w:ind w:firstLine="709"/>
        <w:jc w:val="left"/>
        <w:rPr>
          <w:b/>
          <w:szCs w:val="28"/>
        </w:rPr>
      </w:pPr>
      <w:r>
        <w:rPr>
          <w:szCs w:val="28"/>
        </w:rPr>
        <w:t>3) размер дефицита бюджета округа – в сумме 32715394,58 руб.</w:t>
      </w:r>
    </w:p>
    <w:p w:rsidR="00D14AE3" w:rsidRPr="00875F35" w:rsidRDefault="00D14AE3" w:rsidP="00D14AE3">
      <w:pPr>
        <w:pStyle w:val="a3"/>
        <w:spacing w:before="0" w:line="300" w:lineRule="auto"/>
        <w:ind w:firstLine="709"/>
        <w:rPr>
          <w:szCs w:val="28"/>
        </w:rPr>
      </w:pPr>
      <w:r w:rsidRPr="00875F35">
        <w:rPr>
          <w:szCs w:val="28"/>
        </w:rPr>
        <w:t>2.</w:t>
      </w:r>
      <w:r>
        <w:rPr>
          <w:szCs w:val="28"/>
        </w:rPr>
        <w:t xml:space="preserve"> </w:t>
      </w:r>
      <w:r w:rsidRPr="00875F35">
        <w:rPr>
          <w:szCs w:val="28"/>
        </w:rPr>
        <w:t>Утвердить основные характеристики бюджета</w:t>
      </w:r>
      <w:r>
        <w:rPr>
          <w:szCs w:val="28"/>
        </w:rPr>
        <w:t xml:space="preserve"> Анучинского муниципального</w:t>
      </w:r>
      <w:r w:rsidRPr="00875F35">
        <w:rPr>
          <w:szCs w:val="28"/>
        </w:rPr>
        <w:t xml:space="preserve"> </w:t>
      </w:r>
      <w:r>
        <w:rPr>
          <w:szCs w:val="28"/>
        </w:rPr>
        <w:t xml:space="preserve">округа </w:t>
      </w:r>
      <w:r w:rsidRPr="00875F35">
        <w:rPr>
          <w:szCs w:val="28"/>
        </w:rPr>
        <w:t>на 20</w:t>
      </w:r>
      <w:r>
        <w:rPr>
          <w:szCs w:val="28"/>
        </w:rPr>
        <w:t>27</w:t>
      </w:r>
      <w:r w:rsidRPr="00875F35">
        <w:rPr>
          <w:szCs w:val="28"/>
        </w:rPr>
        <w:t xml:space="preserve"> год и 20</w:t>
      </w:r>
      <w:r w:rsidRPr="00783CE1">
        <w:rPr>
          <w:szCs w:val="28"/>
        </w:rPr>
        <w:t>2</w:t>
      </w:r>
      <w:r>
        <w:rPr>
          <w:szCs w:val="28"/>
        </w:rPr>
        <w:t>8</w:t>
      </w:r>
      <w:r w:rsidRPr="00875F35">
        <w:rPr>
          <w:szCs w:val="28"/>
        </w:rPr>
        <w:t xml:space="preserve"> год:</w:t>
      </w:r>
    </w:p>
    <w:p w:rsidR="00D14AE3" w:rsidRPr="00875F35" w:rsidRDefault="00D14AE3" w:rsidP="00D14AE3">
      <w:pPr>
        <w:pStyle w:val="a3"/>
        <w:spacing w:before="0" w:line="300" w:lineRule="auto"/>
        <w:ind w:firstLine="709"/>
        <w:rPr>
          <w:szCs w:val="28"/>
        </w:rPr>
      </w:pPr>
      <w:r w:rsidRPr="00875F35">
        <w:rPr>
          <w:szCs w:val="28"/>
        </w:rPr>
        <w:t>1)</w:t>
      </w:r>
      <w:r>
        <w:rPr>
          <w:szCs w:val="28"/>
        </w:rPr>
        <w:t xml:space="preserve"> </w:t>
      </w:r>
      <w:r w:rsidRPr="00875F35">
        <w:rPr>
          <w:szCs w:val="28"/>
        </w:rPr>
        <w:t>про</w:t>
      </w:r>
      <w:r>
        <w:rPr>
          <w:szCs w:val="28"/>
        </w:rPr>
        <w:t xml:space="preserve">гнозируемый общий объем доходов </w:t>
      </w:r>
      <w:r w:rsidRPr="00875F35">
        <w:rPr>
          <w:szCs w:val="28"/>
        </w:rPr>
        <w:t>бюджета</w:t>
      </w:r>
      <w:r>
        <w:rPr>
          <w:szCs w:val="28"/>
        </w:rPr>
        <w:t xml:space="preserve"> округа</w:t>
      </w:r>
      <w:r w:rsidRPr="00875F35">
        <w:rPr>
          <w:szCs w:val="28"/>
        </w:rPr>
        <w:t xml:space="preserve"> </w:t>
      </w:r>
      <w:r w:rsidRPr="00875F35">
        <w:rPr>
          <w:szCs w:val="28"/>
        </w:rPr>
        <w:br/>
        <w:t>на 20</w:t>
      </w:r>
      <w:r>
        <w:rPr>
          <w:szCs w:val="28"/>
        </w:rPr>
        <w:t>27</w:t>
      </w:r>
      <w:r w:rsidRPr="00875F35">
        <w:rPr>
          <w:szCs w:val="28"/>
        </w:rPr>
        <w:t xml:space="preserve"> год – в сумме </w:t>
      </w:r>
      <w:bookmarkStart w:id="0" w:name="_Hlk148520863"/>
      <w:r>
        <w:rPr>
          <w:szCs w:val="28"/>
        </w:rPr>
        <w:t xml:space="preserve">1017139801,54 </w:t>
      </w:r>
      <w:bookmarkEnd w:id="0"/>
      <w:r w:rsidRPr="00875F35">
        <w:rPr>
          <w:szCs w:val="28"/>
        </w:rPr>
        <w:t>рублей</w:t>
      </w:r>
      <w:r>
        <w:rPr>
          <w:szCs w:val="28"/>
        </w:rPr>
        <w:t>, в том числе безвозмездные поступления 605475801,54 рублей</w:t>
      </w:r>
      <w:r w:rsidRPr="00875F35">
        <w:rPr>
          <w:szCs w:val="28"/>
        </w:rPr>
        <w:t xml:space="preserve"> и на 20</w:t>
      </w:r>
      <w:r w:rsidRPr="00783CE1">
        <w:rPr>
          <w:szCs w:val="28"/>
        </w:rPr>
        <w:t>2</w:t>
      </w:r>
      <w:r>
        <w:rPr>
          <w:szCs w:val="28"/>
        </w:rPr>
        <w:t xml:space="preserve">8 </w:t>
      </w:r>
      <w:r w:rsidRPr="00875F35">
        <w:rPr>
          <w:szCs w:val="28"/>
        </w:rPr>
        <w:t xml:space="preserve">год в сумме </w:t>
      </w:r>
      <w:bookmarkStart w:id="1" w:name="_Hlk58594155"/>
      <w:r>
        <w:rPr>
          <w:szCs w:val="28"/>
        </w:rPr>
        <w:t xml:space="preserve">1038646054,51 </w:t>
      </w:r>
      <w:bookmarkEnd w:id="1"/>
      <w:r w:rsidRPr="00875F35">
        <w:rPr>
          <w:szCs w:val="28"/>
        </w:rPr>
        <w:t>рублей</w:t>
      </w:r>
      <w:r>
        <w:rPr>
          <w:szCs w:val="28"/>
        </w:rPr>
        <w:t>, в том числе безвозмездные поступления 603701054,51 рублей</w:t>
      </w:r>
      <w:r w:rsidRPr="00875F35">
        <w:rPr>
          <w:szCs w:val="28"/>
        </w:rPr>
        <w:t xml:space="preserve">; </w:t>
      </w:r>
    </w:p>
    <w:p w:rsidR="00D14AE3" w:rsidRPr="00875F35" w:rsidRDefault="00D14AE3" w:rsidP="00D14AE3">
      <w:pPr>
        <w:pStyle w:val="a3"/>
        <w:spacing w:before="0" w:line="300" w:lineRule="auto"/>
        <w:ind w:firstLine="709"/>
        <w:rPr>
          <w:szCs w:val="28"/>
        </w:rPr>
      </w:pPr>
      <w:r w:rsidRPr="00875F35">
        <w:rPr>
          <w:szCs w:val="28"/>
        </w:rPr>
        <w:t>2)</w:t>
      </w:r>
      <w:r>
        <w:rPr>
          <w:szCs w:val="28"/>
        </w:rPr>
        <w:t xml:space="preserve"> </w:t>
      </w:r>
      <w:r w:rsidRPr="00875F35">
        <w:rPr>
          <w:szCs w:val="28"/>
        </w:rPr>
        <w:t xml:space="preserve">общий объем расходов бюджета </w:t>
      </w:r>
      <w:r>
        <w:rPr>
          <w:szCs w:val="28"/>
        </w:rPr>
        <w:t xml:space="preserve">округа </w:t>
      </w:r>
      <w:r w:rsidRPr="00875F35">
        <w:rPr>
          <w:szCs w:val="28"/>
        </w:rPr>
        <w:t>на 20</w:t>
      </w:r>
      <w:r>
        <w:rPr>
          <w:szCs w:val="28"/>
        </w:rPr>
        <w:t>27</w:t>
      </w:r>
      <w:r w:rsidRPr="00875F35">
        <w:rPr>
          <w:szCs w:val="28"/>
        </w:rPr>
        <w:t xml:space="preserve"> год в сумме </w:t>
      </w:r>
      <w:r>
        <w:rPr>
          <w:szCs w:val="28"/>
        </w:rPr>
        <w:t>1017139801,54 ру</w:t>
      </w:r>
      <w:r w:rsidRPr="00875F35">
        <w:rPr>
          <w:szCs w:val="28"/>
        </w:rPr>
        <w:t>блей,</w:t>
      </w:r>
      <w:r>
        <w:rPr>
          <w:szCs w:val="28"/>
        </w:rPr>
        <w:t xml:space="preserve"> в том числе условно утвержденные расходы</w:t>
      </w:r>
      <w:r w:rsidRPr="00875F35">
        <w:rPr>
          <w:szCs w:val="28"/>
        </w:rPr>
        <w:t xml:space="preserve"> </w:t>
      </w:r>
      <w:r>
        <w:rPr>
          <w:szCs w:val="28"/>
        </w:rPr>
        <w:t xml:space="preserve">15451547,69 </w:t>
      </w:r>
      <w:r>
        <w:rPr>
          <w:szCs w:val="28"/>
        </w:rPr>
        <w:lastRenderedPageBreak/>
        <w:t>рублей,</w:t>
      </w:r>
      <w:r w:rsidRPr="00875F35">
        <w:rPr>
          <w:szCs w:val="28"/>
        </w:rPr>
        <w:t xml:space="preserve"> на 20</w:t>
      </w:r>
      <w:r w:rsidRPr="00783CE1">
        <w:rPr>
          <w:szCs w:val="28"/>
        </w:rPr>
        <w:t>2</w:t>
      </w:r>
      <w:r>
        <w:rPr>
          <w:szCs w:val="28"/>
        </w:rPr>
        <w:t>8</w:t>
      </w:r>
      <w:r w:rsidRPr="00875F35">
        <w:rPr>
          <w:szCs w:val="28"/>
        </w:rPr>
        <w:t xml:space="preserve"> год в сумме </w:t>
      </w:r>
      <w:r>
        <w:rPr>
          <w:szCs w:val="28"/>
        </w:rPr>
        <w:t>1038646054,51 рублей, в том числе условно утвержденные расходы 31023305,9 рублей.</w:t>
      </w:r>
    </w:p>
    <w:p w:rsidR="00D14AE3" w:rsidRDefault="00D14AE3" w:rsidP="00D14AE3">
      <w:pPr>
        <w:spacing w:line="300" w:lineRule="auto"/>
        <w:ind w:firstLine="709"/>
        <w:jc w:val="both"/>
        <w:rPr>
          <w:sz w:val="28"/>
          <w:szCs w:val="28"/>
        </w:rPr>
      </w:pPr>
      <w:r w:rsidRPr="000F0D61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Pr="000F0D61">
        <w:rPr>
          <w:sz w:val="28"/>
          <w:szCs w:val="28"/>
        </w:rPr>
        <w:t>Установить иные показатели бюджета округа на 202</w:t>
      </w:r>
      <w:r>
        <w:rPr>
          <w:sz w:val="28"/>
          <w:szCs w:val="28"/>
        </w:rPr>
        <w:t>6</w:t>
      </w:r>
      <w:r w:rsidRPr="000F0D61">
        <w:rPr>
          <w:sz w:val="28"/>
          <w:szCs w:val="28"/>
        </w:rPr>
        <w:t xml:space="preserve"> год</w:t>
      </w:r>
      <w:r w:rsidRPr="00FB11E0">
        <w:rPr>
          <w:szCs w:val="28"/>
        </w:rPr>
        <w:t>:</w:t>
      </w:r>
      <w:r w:rsidRPr="000F0D61">
        <w:rPr>
          <w:sz w:val="28"/>
          <w:szCs w:val="28"/>
        </w:rPr>
        <w:t xml:space="preserve"> </w:t>
      </w:r>
    </w:p>
    <w:p w:rsidR="00D14AE3" w:rsidRDefault="00D14AE3" w:rsidP="00D14AE3">
      <w:pPr>
        <w:spacing w:line="30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источники внутреннего финансирования дефицита бюджета округа согласно приложению 1 к настоящему Решению;</w:t>
      </w:r>
    </w:p>
    <w:p w:rsidR="00D14AE3" w:rsidRPr="00FB11E0" w:rsidRDefault="00D14AE3" w:rsidP="00D14AE3">
      <w:pPr>
        <w:pStyle w:val="a3"/>
        <w:spacing w:before="0" w:line="300" w:lineRule="auto"/>
        <w:ind w:firstLine="709"/>
        <w:rPr>
          <w:szCs w:val="28"/>
        </w:rPr>
      </w:pPr>
      <w:r>
        <w:rPr>
          <w:szCs w:val="28"/>
        </w:rPr>
        <w:t>2</w:t>
      </w:r>
      <w:r w:rsidRPr="00FB11E0">
        <w:rPr>
          <w:szCs w:val="28"/>
        </w:rPr>
        <w:t>)</w:t>
      </w:r>
      <w:r>
        <w:rPr>
          <w:szCs w:val="28"/>
        </w:rPr>
        <w:t xml:space="preserve"> </w:t>
      </w:r>
      <w:r w:rsidRPr="00FB11E0">
        <w:rPr>
          <w:szCs w:val="28"/>
        </w:rPr>
        <w:t>предельный объем муниципального долга</w:t>
      </w:r>
      <w:r>
        <w:rPr>
          <w:szCs w:val="28"/>
        </w:rPr>
        <w:t xml:space="preserve"> </w:t>
      </w:r>
      <w:r w:rsidRPr="00FB11E0">
        <w:rPr>
          <w:szCs w:val="28"/>
        </w:rPr>
        <w:t>– в сумме 0 руб.;</w:t>
      </w:r>
    </w:p>
    <w:p w:rsidR="00D14AE3" w:rsidRPr="00FB11E0" w:rsidRDefault="00D14AE3" w:rsidP="00D14AE3">
      <w:pPr>
        <w:pStyle w:val="a3"/>
        <w:spacing w:before="0" w:line="300" w:lineRule="auto"/>
        <w:ind w:firstLine="709"/>
        <w:rPr>
          <w:szCs w:val="28"/>
        </w:rPr>
      </w:pPr>
      <w:r>
        <w:rPr>
          <w:szCs w:val="28"/>
        </w:rPr>
        <w:t>3</w:t>
      </w:r>
      <w:r w:rsidRPr="00FB11E0">
        <w:rPr>
          <w:szCs w:val="28"/>
        </w:rPr>
        <w:t>)</w:t>
      </w:r>
      <w:r>
        <w:rPr>
          <w:szCs w:val="28"/>
        </w:rPr>
        <w:t xml:space="preserve"> </w:t>
      </w:r>
      <w:r w:rsidRPr="00FB11E0">
        <w:rPr>
          <w:szCs w:val="28"/>
        </w:rPr>
        <w:t>верхний предел муниципального внутреннего долга на 1 января 20</w:t>
      </w:r>
      <w:r>
        <w:rPr>
          <w:szCs w:val="28"/>
        </w:rPr>
        <w:t>27</w:t>
      </w:r>
      <w:r w:rsidRPr="00FB11E0">
        <w:rPr>
          <w:szCs w:val="28"/>
        </w:rPr>
        <w:t xml:space="preserve"> года – в сумме 0 руб.;</w:t>
      </w:r>
    </w:p>
    <w:p w:rsidR="00D14AE3" w:rsidRPr="00974F63" w:rsidRDefault="00D14AE3" w:rsidP="00D14AE3">
      <w:pPr>
        <w:widowControl w:val="0"/>
        <w:autoSpaceDE w:val="0"/>
        <w:autoSpaceDN w:val="0"/>
        <w:adjustRightInd w:val="0"/>
        <w:spacing w:line="300" w:lineRule="auto"/>
        <w:rPr>
          <w:sz w:val="28"/>
          <w:szCs w:val="28"/>
        </w:rPr>
      </w:pPr>
      <w:r w:rsidRPr="00FB11E0">
        <w:rPr>
          <w:sz w:val="28"/>
          <w:szCs w:val="28"/>
        </w:rPr>
        <w:t xml:space="preserve">           </w:t>
      </w:r>
      <w:r w:rsidRPr="00974F63">
        <w:rPr>
          <w:sz w:val="28"/>
          <w:szCs w:val="28"/>
        </w:rPr>
        <w:t>4. Установить иные показатели бюджета округа на плановый период 2026 и 2027 годов:</w:t>
      </w:r>
    </w:p>
    <w:p w:rsidR="00D14AE3" w:rsidRPr="00875F35" w:rsidRDefault="00D14AE3" w:rsidP="00D14AE3">
      <w:pPr>
        <w:pStyle w:val="a3"/>
        <w:spacing w:before="0" w:line="300" w:lineRule="auto"/>
        <w:ind w:firstLine="709"/>
        <w:rPr>
          <w:szCs w:val="28"/>
        </w:rPr>
      </w:pPr>
      <w:r>
        <w:rPr>
          <w:szCs w:val="28"/>
        </w:rPr>
        <w:t>1</w:t>
      </w:r>
      <w:r w:rsidRPr="00875F35">
        <w:rPr>
          <w:szCs w:val="28"/>
        </w:rPr>
        <w:t>)</w:t>
      </w:r>
      <w:r>
        <w:rPr>
          <w:szCs w:val="28"/>
        </w:rPr>
        <w:t xml:space="preserve"> </w:t>
      </w:r>
      <w:r w:rsidRPr="00875F35">
        <w:rPr>
          <w:szCs w:val="28"/>
        </w:rPr>
        <w:t xml:space="preserve">предельный объем </w:t>
      </w:r>
      <w:r>
        <w:rPr>
          <w:szCs w:val="28"/>
        </w:rPr>
        <w:t>муниципального долга</w:t>
      </w:r>
      <w:r w:rsidRPr="00875F35">
        <w:rPr>
          <w:szCs w:val="28"/>
        </w:rPr>
        <w:t xml:space="preserve"> на 20</w:t>
      </w:r>
      <w:r>
        <w:rPr>
          <w:szCs w:val="28"/>
        </w:rPr>
        <w:t>27</w:t>
      </w:r>
      <w:r w:rsidRPr="00875F35">
        <w:rPr>
          <w:szCs w:val="28"/>
        </w:rPr>
        <w:t xml:space="preserve"> год и верхний предел </w:t>
      </w:r>
      <w:r>
        <w:rPr>
          <w:szCs w:val="28"/>
        </w:rPr>
        <w:t>муниципального</w:t>
      </w:r>
      <w:r w:rsidRPr="00875F35">
        <w:rPr>
          <w:szCs w:val="28"/>
        </w:rPr>
        <w:t xml:space="preserve"> внутреннего долга на 1 января 20</w:t>
      </w:r>
      <w:r w:rsidRPr="00783CE1">
        <w:rPr>
          <w:szCs w:val="28"/>
        </w:rPr>
        <w:t>2</w:t>
      </w:r>
      <w:r>
        <w:rPr>
          <w:szCs w:val="28"/>
        </w:rPr>
        <w:t>8</w:t>
      </w:r>
      <w:r w:rsidRPr="00875F35">
        <w:rPr>
          <w:szCs w:val="28"/>
        </w:rPr>
        <w:t xml:space="preserve"> года – в сумме </w:t>
      </w:r>
      <w:r>
        <w:rPr>
          <w:szCs w:val="28"/>
        </w:rPr>
        <w:t>0</w:t>
      </w:r>
      <w:r w:rsidRPr="00875F35">
        <w:rPr>
          <w:szCs w:val="28"/>
        </w:rPr>
        <w:t xml:space="preserve"> рублей;</w:t>
      </w:r>
    </w:p>
    <w:p w:rsidR="00D14AE3" w:rsidRPr="0056317E" w:rsidRDefault="00D14AE3" w:rsidP="0056317E">
      <w:pPr>
        <w:pStyle w:val="a3"/>
        <w:spacing w:before="0" w:line="300" w:lineRule="auto"/>
        <w:ind w:firstLine="709"/>
        <w:rPr>
          <w:szCs w:val="28"/>
        </w:rPr>
      </w:pPr>
      <w:r>
        <w:rPr>
          <w:szCs w:val="28"/>
        </w:rPr>
        <w:t>2</w:t>
      </w:r>
      <w:r w:rsidRPr="00875F35">
        <w:rPr>
          <w:szCs w:val="28"/>
        </w:rPr>
        <w:t>)</w:t>
      </w:r>
      <w:r>
        <w:rPr>
          <w:szCs w:val="28"/>
        </w:rPr>
        <w:t xml:space="preserve"> </w:t>
      </w:r>
      <w:r w:rsidRPr="00875F35">
        <w:rPr>
          <w:szCs w:val="28"/>
        </w:rPr>
        <w:t xml:space="preserve">предельный объем </w:t>
      </w:r>
      <w:r>
        <w:rPr>
          <w:szCs w:val="28"/>
        </w:rPr>
        <w:t>муниципального</w:t>
      </w:r>
      <w:r w:rsidRPr="00875F35">
        <w:rPr>
          <w:szCs w:val="28"/>
        </w:rPr>
        <w:t xml:space="preserve"> долга на 20</w:t>
      </w:r>
      <w:r w:rsidRPr="00783CE1">
        <w:rPr>
          <w:szCs w:val="28"/>
        </w:rPr>
        <w:t>2</w:t>
      </w:r>
      <w:r>
        <w:rPr>
          <w:szCs w:val="28"/>
        </w:rPr>
        <w:t>8</w:t>
      </w:r>
      <w:r w:rsidRPr="00875F35">
        <w:rPr>
          <w:szCs w:val="28"/>
        </w:rPr>
        <w:t xml:space="preserve"> год и верхний предел </w:t>
      </w:r>
      <w:r>
        <w:rPr>
          <w:szCs w:val="28"/>
        </w:rPr>
        <w:t>муниципального</w:t>
      </w:r>
      <w:r w:rsidRPr="00875F35">
        <w:rPr>
          <w:szCs w:val="28"/>
        </w:rPr>
        <w:t xml:space="preserve"> вн</w:t>
      </w:r>
      <w:r>
        <w:rPr>
          <w:szCs w:val="28"/>
        </w:rPr>
        <w:t>утреннего долга на 1 января 2029</w:t>
      </w:r>
      <w:r w:rsidRPr="00875F35">
        <w:rPr>
          <w:szCs w:val="28"/>
        </w:rPr>
        <w:t xml:space="preserve"> года – в сумме </w:t>
      </w:r>
      <w:r>
        <w:rPr>
          <w:szCs w:val="28"/>
        </w:rPr>
        <w:t>0</w:t>
      </w:r>
      <w:r w:rsidRPr="00875F35">
        <w:rPr>
          <w:szCs w:val="28"/>
        </w:rPr>
        <w:t xml:space="preserve"> рублей; </w:t>
      </w:r>
    </w:p>
    <w:p w:rsidR="00D14AE3" w:rsidRPr="00FB11E0" w:rsidRDefault="00D14AE3" w:rsidP="00D14AE3">
      <w:pPr>
        <w:widowControl w:val="0"/>
        <w:autoSpaceDE w:val="0"/>
        <w:autoSpaceDN w:val="0"/>
        <w:adjustRightInd w:val="0"/>
        <w:spacing w:line="300" w:lineRule="auto"/>
        <w:rPr>
          <w:sz w:val="28"/>
          <w:szCs w:val="28"/>
        </w:rPr>
      </w:pPr>
      <w:r w:rsidRPr="00FB11E0">
        <w:rPr>
          <w:sz w:val="28"/>
          <w:szCs w:val="28"/>
        </w:rPr>
        <w:t xml:space="preserve">СТАТЬЯ </w:t>
      </w:r>
      <w:r>
        <w:rPr>
          <w:sz w:val="28"/>
          <w:szCs w:val="28"/>
        </w:rPr>
        <w:t>3</w:t>
      </w:r>
      <w:r w:rsidRPr="00FB11E0">
        <w:rPr>
          <w:sz w:val="28"/>
          <w:szCs w:val="28"/>
        </w:rPr>
        <w:t xml:space="preserve">. </w:t>
      </w:r>
    </w:p>
    <w:p w:rsidR="00D14AE3" w:rsidRPr="0056317E" w:rsidRDefault="00D14AE3" w:rsidP="0056317E">
      <w:pPr>
        <w:widowControl w:val="0"/>
        <w:autoSpaceDE w:val="0"/>
        <w:autoSpaceDN w:val="0"/>
        <w:adjustRightInd w:val="0"/>
        <w:spacing w:line="300" w:lineRule="auto"/>
        <w:jc w:val="both"/>
        <w:rPr>
          <w:sz w:val="28"/>
          <w:szCs w:val="28"/>
        </w:rPr>
      </w:pPr>
      <w:r w:rsidRPr="00FB11E0">
        <w:rPr>
          <w:sz w:val="28"/>
          <w:szCs w:val="28"/>
        </w:rPr>
        <w:t xml:space="preserve">    Учесть в бюджете </w:t>
      </w:r>
      <w:r>
        <w:rPr>
          <w:sz w:val="28"/>
          <w:szCs w:val="28"/>
        </w:rPr>
        <w:t>округа</w:t>
      </w:r>
      <w:r w:rsidRPr="00FB11E0">
        <w:rPr>
          <w:sz w:val="28"/>
          <w:szCs w:val="28"/>
        </w:rPr>
        <w:t xml:space="preserve"> на 20</w:t>
      </w:r>
      <w:r>
        <w:rPr>
          <w:sz w:val="28"/>
          <w:szCs w:val="28"/>
        </w:rPr>
        <w:t>26</w:t>
      </w:r>
      <w:r w:rsidRPr="00FB11E0">
        <w:rPr>
          <w:sz w:val="28"/>
          <w:szCs w:val="28"/>
        </w:rPr>
        <w:t xml:space="preserve"> год </w:t>
      </w:r>
      <w:r>
        <w:rPr>
          <w:sz w:val="28"/>
          <w:szCs w:val="28"/>
        </w:rPr>
        <w:t xml:space="preserve">и плановый период 2027-2028 годы </w:t>
      </w:r>
      <w:r w:rsidRPr="00FB11E0">
        <w:rPr>
          <w:sz w:val="28"/>
          <w:szCs w:val="28"/>
        </w:rPr>
        <w:t xml:space="preserve">поступления доходов в объемах согласно приложению </w:t>
      </w:r>
      <w:r>
        <w:rPr>
          <w:sz w:val="28"/>
          <w:szCs w:val="28"/>
        </w:rPr>
        <w:t>2</w:t>
      </w:r>
      <w:r w:rsidRPr="00FB11E0">
        <w:rPr>
          <w:sz w:val="28"/>
          <w:szCs w:val="28"/>
        </w:rPr>
        <w:t xml:space="preserve"> к настоящему решению.</w:t>
      </w:r>
    </w:p>
    <w:p w:rsidR="00D14AE3" w:rsidRPr="00FB11E0" w:rsidRDefault="00D14AE3" w:rsidP="00D14AE3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line="30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СТАТЬЯ 4. </w:t>
      </w:r>
    </w:p>
    <w:p w:rsidR="00D14AE3" w:rsidRPr="00D14AE3" w:rsidRDefault="00D14AE3" w:rsidP="00D14AE3">
      <w:pPr>
        <w:tabs>
          <w:tab w:val="center" w:pos="4153"/>
          <w:tab w:val="right" w:pos="8306"/>
        </w:tabs>
        <w:spacing w:line="300" w:lineRule="auto"/>
        <w:ind w:firstLine="720"/>
        <w:jc w:val="both"/>
        <w:rPr>
          <w:sz w:val="28"/>
          <w:szCs w:val="28"/>
        </w:rPr>
      </w:pPr>
      <w:r w:rsidRPr="00967E85">
        <w:rPr>
          <w:sz w:val="28"/>
          <w:szCs w:val="28"/>
        </w:rPr>
        <w:t xml:space="preserve">Утвердить объем бюджетных ассигнований дорожного фонда </w:t>
      </w:r>
      <w:r>
        <w:rPr>
          <w:sz w:val="28"/>
          <w:szCs w:val="28"/>
        </w:rPr>
        <w:t>Анучинского муниципального округа</w:t>
      </w:r>
      <w:r w:rsidRPr="00967E85">
        <w:rPr>
          <w:sz w:val="28"/>
          <w:szCs w:val="28"/>
        </w:rPr>
        <w:t xml:space="preserve"> на 20</w:t>
      </w:r>
      <w:r>
        <w:rPr>
          <w:sz w:val="28"/>
          <w:szCs w:val="28"/>
        </w:rPr>
        <w:t>26</w:t>
      </w:r>
      <w:r w:rsidRPr="00967E85">
        <w:rPr>
          <w:sz w:val="28"/>
          <w:szCs w:val="28"/>
        </w:rPr>
        <w:t xml:space="preserve"> год в размере </w:t>
      </w:r>
      <w:r>
        <w:rPr>
          <w:sz w:val="28"/>
          <w:szCs w:val="28"/>
        </w:rPr>
        <w:t>44622202,14</w:t>
      </w:r>
      <w:r w:rsidRPr="00967E85">
        <w:rPr>
          <w:sz w:val="28"/>
          <w:szCs w:val="28"/>
        </w:rPr>
        <w:t xml:space="preserve"> рублей, </w:t>
      </w:r>
      <w:bookmarkStart w:id="2" w:name="_Hlk57643517"/>
      <w:r w:rsidRPr="00967E85">
        <w:rPr>
          <w:sz w:val="28"/>
          <w:szCs w:val="28"/>
        </w:rPr>
        <w:t>на плановый период 20</w:t>
      </w:r>
      <w:r>
        <w:rPr>
          <w:sz w:val="28"/>
          <w:szCs w:val="28"/>
        </w:rPr>
        <w:t>27</w:t>
      </w:r>
      <w:r w:rsidRPr="00967E85">
        <w:rPr>
          <w:sz w:val="28"/>
          <w:szCs w:val="28"/>
        </w:rPr>
        <w:t xml:space="preserve"> и 20</w:t>
      </w:r>
      <w:r>
        <w:rPr>
          <w:sz w:val="28"/>
          <w:szCs w:val="28"/>
        </w:rPr>
        <w:t>28</w:t>
      </w:r>
      <w:r w:rsidRPr="00967E85">
        <w:rPr>
          <w:sz w:val="28"/>
          <w:szCs w:val="28"/>
        </w:rPr>
        <w:t xml:space="preserve"> годов – в размере соответственно </w:t>
      </w:r>
      <w:bookmarkEnd w:id="2"/>
      <w:r w:rsidRPr="00967E85">
        <w:rPr>
          <w:sz w:val="28"/>
          <w:szCs w:val="28"/>
        </w:rPr>
        <w:br/>
      </w:r>
      <w:r>
        <w:rPr>
          <w:sz w:val="28"/>
          <w:szCs w:val="28"/>
        </w:rPr>
        <w:t xml:space="preserve">57166000 </w:t>
      </w:r>
      <w:r w:rsidRPr="00967E85">
        <w:rPr>
          <w:sz w:val="28"/>
          <w:szCs w:val="28"/>
        </w:rPr>
        <w:t xml:space="preserve">рублей и </w:t>
      </w:r>
      <w:r>
        <w:rPr>
          <w:sz w:val="28"/>
          <w:szCs w:val="28"/>
        </w:rPr>
        <w:t xml:space="preserve">60709000 </w:t>
      </w:r>
      <w:r w:rsidRPr="00967E85">
        <w:rPr>
          <w:sz w:val="28"/>
          <w:szCs w:val="28"/>
        </w:rPr>
        <w:t xml:space="preserve">рублей. </w:t>
      </w:r>
    </w:p>
    <w:p w:rsidR="00D14AE3" w:rsidRDefault="00D14AE3" w:rsidP="00D14AE3">
      <w:pPr>
        <w:pStyle w:val="a3"/>
        <w:spacing w:before="0" w:line="300" w:lineRule="auto"/>
        <w:ind w:firstLine="0"/>
        <w:rPr>
          <w:rFonts w:ascii="Times New Roman CYR" w:hAnsi="Times New Roman CYR" w:cs="Times New Roman CYR"/>
          <w:color w:val="000000"/>
          <w:szCs w:val="28"/>
        </w:rPr>
      </w:pPr>
      <w:r>
        <w:rPr>
          <w:szCs w:val="28"/>
        </w:rPr>
        <w:tab/>
        <w:t xml:space="preserve">2. </w:t>
      </w:r>
      <w:r>
        <w:rPr>
          <w:rFonts w:ascii="Times New Roman CYR" w:hAnsi="Times New Roman CYR" w:cs="Times New Roman CYR"/>
          <w:color w:val="000000"/>
          <w:szCs w:val="28"/>
        </w:rPr>
        <w:t xml:space="preserve"> Приложения 4 и 5 расходы бюджета округа изложить в новой редакции   согласно Приложениям 3 и 4 к данному решению.</w:t>
      </w:r>
    </w:p>
    <w:p w:rsidR="00D14AE3" w:rsidRDefault="00D14AE3" w:rsidP="00D14AE3">
      <w:pPr>
        <w:pStyle w:val="a3"/>
        <w:spacing w:before="0" w:line="300" w:lineRule="auto"/>
        <w:ind w:firstLine="0"/>
        <w:rPr>
          <w:rFonts w:ascii="Times New Roman CYR" w:hAnsi="Times New Roman CYR" w:cs="Times New Roman CYR"/>
          <w:color w:val="000000"/>
          <w:szCs w:val="28"/>
        </w:rPr>
      </w:pPr>
      <w:r>
        <w:rPr>
          <w:rFonts w:ascii="Times New Roman CYR" w:hAnsi="Times New Roman CYR" w:cs="Times New Roman CYR"/>
          <w:color w:val="000000"/>
          <w:szCs w:val="28"/>
        </w:rPr>
        <w:tab/>
        <w:t>3. Приложение 6 расходы муниципальных программ изложить в новой             редакции согласно Приложению 5 к данному решению.</w:t>
      </w:r>
    </w:p>
    <w:p w:rsidR="00D14AE3" w:rsidRDefault="00D14AE3" w:rsidP="00D14AE3">
      <w:pPr>
        <w:pStyle w:val="a3"/>
        <w:spacing w:before="0" w:line="300" w:lineRule="auto"/>
        <w:ind w:firstLine="0"/>
        <w:rPr>
          <w:rFonts w:ascii="Times New Roman CYR" w:hAnsi="Times New Roman CYR" w:cs="Times New Roman CYR"/>
          <w:color w:val="000000"/>
          <w:szCs w:val="28"/>
        </w:rPr>
      </w:pPr>
      <w:r>
        <w:rPr>
          <w:rFonts w:ascii="Times New Roman CYR" w:hAnsi="Times New Roman CYR" w:cs="Times New Roman CYR"/>
          <w:color w:val="000000"/>
          <w:szCs w:val="28"/>
        </w:rPr>
        <w:tab/>
        <w:t xml:space="preserve">4. Настоящее решение опубликовать в средствах массовой информации             Анучинского муниципального округа.    </w:t>
      </w:r>
    </w:p>
    <w:p w:rsidR="00434CC3" w:rsidRDefault="00D14AE3" w:rsidP="00D14AE3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0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ab/>
        <w:t xml:space="preserve">5. Настоящее решение вступает в силу со дня принятия и распространяется на правоотношения, возникающие с 1 января 2026 года.  </w:t>
      </w:r>
    </w:p>
    <w:p w:rsidR="00007EE1" w:rsidRDefault="00007EE1" w:rsidP="00D14AE3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0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1D0390" w:rsidRDefault="00A40F0A" w:rsidP="00007EE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Г</w:t>
      </w:r>
      <w:r w:rsidR="00D778AC">
        <w:rPr>
          <w:rFonts w:ascii="Times New Roman CYR" w:hAnsi="Times New Roman CYR" w:cs="Times New Roman CYR"/>
          <w:color w:val="000000"/>
          <w:sz w:val="28"/>
          <w:szCs w:val="28"/>
        </w:rPr>
        <w:t>лав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</w:t>
      </w:r>
      <w:r w:rsidR="00A05C3A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1D0390">
        <w:rPr>
          <w:rFonts w:ascii="Times New Roman CYR" w:hAnsi="Times New Roman CYR" w:cs="Times New Roman CYR"/>
          <w:color w:val="000000"/>
          <w:sz w:val="28"/>
          <w:szCs w:val="28"/>
        </w:rPr>
        <w:t>Анучинского</w:t>
      </w:r>
    </w:p>
    <w:p w:rsidR="001D0390" w:rsidRDefault="001D0390" w:rsidP="0056317E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муниципального округа                                                </w:t>
      </w:r>
      <w:r w:rsidR="009E5B88">
        <w:rPr>
          <w:rFonts w:ascii="Times New Roman CYR" w:hAnsi="Times New Roman CYR" w:cs="Times New Roman CYR"/>
          <w:color w:val="000000"/>
          <w:sz w:val="28"/>
          <w:szCs w:val="28"/>
        </w:rPr>
        <w:t xml:space="preserve">  </w:t>
      </w:r>
      <w:r w:rsidR="00C46E05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        </w:t>
      </w:r>
      <w:r w:rsidR="009E5B88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</w:t>
      </w:r>
      <w:r w:rsidR="00C46E05">
        <w:rPr>
          <w:rFonts w:ascii="Times New Roman CYR" w:hAnsi="Times New Roman CYR" w:cs="Times New Roman CYR"/>
          <w:color w:val="000000"/>
          <w:sz w:val="28"/>
          <w:szCs w:val="28"/>
        </w:rPr>
        <w:t>А.Я. Янчук</w:t>
      </w:r>
      <w:r w:rsidR="009E5B88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      </w:t>
      </w: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с.</w:t>
      </w:r>
      <w:r w:rsidR="00B80B2C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Анучино</w:t>
      </w:r>
    </w:p>
    <w:p w:rsidR="0056317E" w:rsidRDefault="001D0390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D14AE3">
        <w:rPr>
          <w:sz w:val="28"/>
          <w:szCs w:val="28"/>
        </w:rPr>
        <w:t>2</w:t>
      </w:r>
      <w:r w:rsidR="00944D6C">
        <w:rPr>
          <w:sz w:val="28"/>
          <w:szCs w:val="28"/>
        </w:rPr>
        <w:t>6</w:t>
      </w:r>
      <w:r w:rsidR="00D14AE3">
        <w:rPr>
          <w:sz w:val="28"/>
          <w:szCs w:val="28"/>
        </w:rPr>
        <w:t xml:space="preserve"> февраля</w:t>
      </w:r>
      <w:r>
        <w:rPr>
          <w:sz w:val="28"/>
          <w:szCs w:val="28"/>
        </w:rPr>
        <w:t xml:space="preserve"> 202</w:t>
      </w:r>
      <w:r w:rsidR="00D14AE3">
        <w:rPr>
          <w:sz w:val="28"/>
          <w:szCs w:val="28"/>
        </w:rPr>
        <w:t>6</w:t>
      </w:r>
      <w:r>
        <w:rPr>
          <w:sz w:val="28"/>
          <w:szCs w:val="28"/>
        </w:rPr>
        <w:t xml:space="preserve"> года</w:t>
      </w:r>
    </w:p>
    <w:p w:rsidR="001D0390" w:rsidRDefault="00E32B2F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 w:rsidR="00770A98">
        <w:rPr>
          <w:sz w:val="28"/>
          <w:szCs w:val="28"/>
        </w:rPr>
        <w:t>60</w:t>
      </w:r>
      <w:r w:rsidR="001D0390">
        <w:rPr>
          <w:sz w:val="28"/>
          <w:szCs w:val="28"/>
        </w:rPr>
        <w:t>-НПА</w:t>
      </w:r>
    </w:p>
    <w:sectPr w:rsidR="001D0390" w:rsidSect="0056317E">
      <w:headerReference w:type="default" r:id="rId9"/>
      <w:pgSz w:w="12240" w:h="15840"/>
      <w:pgMar w:top="284" w:right="851" w:bottom="284" w:left="1418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34A9" w:rsidRDefault="000F34A9" w:rsidP="00437CF9">
      <w:r>
        <w:separator/>
      </w:r>
    </w:p>
  </w:endnote>
  <w:endnote w:type="continuationSeparator" w:id="1">
    <w:p w:rsidR="000F34A9" w:rsidRDefault="000F34A9" w:rsidP="00437C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34A9" w:rsidRDefault="000F34A9" w:rsidP="00437CF9">
      <w:r>
        <w:separator/>
      </w:r>
    </w:p>
  </w:footnote>
  <w:footnote w:type="continuationSeparator" w:id="1">
    <w:p w:rsidR="000F34A9" w:rsidRDefault="000F34A9" w:rsidP="00437C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97336"/>
      <w:docPartObj>
        <w:docPartGallery w:val="Page Numbers (Top of Page)"/>
        <w:docPartUnique/>
      </w:docPartObj>
    </w:sdtPr>
    <w:sdtContent>
      <w:p w:rsidR="00437CF9" w:rsidRDefault="0065552C">
        <w:pPr>
          <w:pStyle w:val="a9"/>
          <w:jc w:val="center"/>
        </w:pPr>
        <w:fldSimple w:instr=" PAGE   \* MERGEFORMAT ">
          <w:r w:rsidR="00770A98">
            <w:rPr>
              <w:noProof/>
            </w:rPr>
            <w:t>2</w:t>
          </w:r>
        </w:fldSimple>
      </w:p>
    </w:sdtContent>
  </w:sdt>
  <w:p w:rsidR="00437CF9" w:rsidRDefault="00437CF9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E2B7F"/>
    <w:multiLevelType w:val="multilevel"/>
    <w:tmpl w:val="7E2CC562"/>
    <w:lvl w:ilvl="0">
      <w:start w:val="3"/>
      <w:numFmt w:val="decimal"/>
      <w:lvlText w:val="%1."/>
      <w:lvlJc w:val="left"/>
      <w:pPr>
        <w:tabs>
          <w:tab w:val="num" w:pos="1035"/>
        </w:tabs>
        <w:ind w:left="1035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4B5E2B"/>
    <w:multiLevelType w:val="hybridMultilevel"/>
    <w:tmpl w:val="CC986D88"/>
    <w:lvl w:ilvl="0" w:tplc="4E047270">
      <w:start w:val="2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62B261D"/>
    <w:multiLevelType w:val="hybridMultilevel"/>
    <w:tmpl w:val="7E2CC562"/>
    <w:lvl w:ilvl="0" w:tplc="FCD65C62">
      <w:start w:val="3"/>
      <w:numFmt w:val="decimal"/>
      <w:lvlText w:val="%1."/>
      <w:lvlJc w:val="left"/>
      <w:pPr>
        <w:tabs>
          <w:tab w:val="num" w:pos="1035"/>
        </w:tabs>
        <w:ind w:left="10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2A1501"/>
    <w:multiLevelType w:val="hybridMultilevel"/>
    <w:tmpl w:val="EFEE15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B813A82"/>
    <w:multiLevelType w:val="singleLevel"/>
    <w:tmpl w:val="7834D970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5">
    <w:nsid w:val="2CE4592A"/>
    <w:multiLevelType w:val="hybridMultilevel"/>
    <w:tmpl w:val="7A38456E"/>
    <w:lvl w:ilvl="0" w:tplc="665E7D94">
      <w:start w:val="2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>
    <w:nsid w:val="514A4708"/>
    <w:multiLevelType w:val="hybridMultilevel"/>
    <w:tmpl w:val="89201D54"/>
    <w:lvl w:ilvl="0" w:tplc="665E7D94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A8567544">
      <w:start w:val="202"/>
      <w:numFmt w:val="decimal"/>
      <w:lvlText w:val="%2"/>
      <w:lvlJc w:val="left"/>
      <w:pPr>
        <w:tabs>
          <w:tab w:val="num" w:pos="1976"/>
        </w:tabs>
        <w:ind w:left="1976" w:hanging="405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6E6C78EE"/>
    <w:multiLevelType w:val="hybridMultilevel"/>
    <w:tmpl w:val="B17EDA10"/>
    <w:lvl w:ilvl="0" w:tplc="04190011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F706616"/>
    <w:multiLevelType w:val="hybridMultilevel"/>
    <w:tmpl w:val="7A38456E"/>
    <w:lvl w:ilvl="0" w:tplc="665E7D94">
      <w:start w:val="2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9">
    <w:nsid w:val="7CDA02C6"/>
    <w:multiLevelType w:val="singleLevel"/>
    <w:tmpl w:val="97B6C2F2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num w:numId="1">
    <w:abstractNumId w:val="9"/>
  </w:num>
  <w:num w:numId="2">
    <w:abstractNumId w:val="4"/>
  </w:num>
  <w:num w:numId="3">
    <w:abstractNumId w:val="4"/>
    <w:lvlOverride w:ilvl="0">
      <w:lvl w:ilvl="0">
        <w:start w:val="3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4">
    <w:abstractNumId w:val="4"/>
    <w:lvlOverride w:ilvl="0">
      <w:lvl w:ilvl="0">
        <w:start w:val="4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5">
    <w:abstractNumId w:val="4"/>
    <w:lvlOverride w:ilvl="0">
      <w:lvl w:ilvl="0">
        <w:start w:val="5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6">
    <w:abstractNumId w:val="3"/>
  </w:num>
  <w:num w:numId="7">
    <w:abstractNumId w:val="9"/>
    <w:lvlOverride w:ilvl="0">
      <w:startOverride w:val="1"/>
    </w:lvlOverride>
  </w:num>
  <w:num w:numId="8">
    <w:abstractNumId w:val="6"/>
  </w:num>
  <w:num w:numId="9">
    <w:abstractNumId w:val="5"/>
  </w:num>
  <w:num w:numId="10">
    <w:abstractNumId w:val="8"/>
  </w:num>
  <w:num w:numId="11">
    <w:abstractNumId w:val="7"/>
  </w:num>
  <w:num w:numId="12">
    <w:abstractNumId w:val="1"/>
  </w:num>
  <w:num w:numId="13">
    <w:abstractNumId w:val="6"/>
    <w:lvlOverride w:ilvl="0">
      <w:startOverride w:val="2"/>
    </w:lvlOverride>
    <w:lvlOverride w:ilvl="1">
      <w:startOverride w:val="20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08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footnotePr>
    <w:footnote w:id="0"/>
    <w:footnote w:id="1"/>
  </w:footnotePr>
  <w:endnotePr>
    <w:endnote w:id="0"/>
    <w:endnote w:id="1"/>
  </w:endnotePr>
  <w:compat>
    <w:doNotUseHTMLParagraphAutoSpacing/>
  </w:compat>
  <w:rsids>
    <w:rsidRoot w:val="00E43374"/>
    <w:rsid w:val="0000151D"/>
    <w:rsid w:val="00002161"/>
    <w:rsid w:val="00007EE1"/>
    <w:rsid w:val="00011C13"/>
    <w:rsid w:val="00012D6C"/>
    <w:rsid w:val="00013152"/>
    <w:rsid w:val="00015640"/>
    <w:rsid w:val="00017D46"/>
    <w:rsid w:val="000248C1"/>
    <w:rsid w:val="00024F84"/>
    <w:rsid w:val="00025205"/>
    <w:rsid w:val="0003522F"/>
    <w:rsid w:val="00037C07"/>
    <w:rsid w:val="00046DB6"/>
    <w:rsid w:val="00055A22"/>
    <w:rsid w:val="000573B9"/>
    <w:rsid w:val="00057DA4"/>
    <w:rsid w:val="000654FB"/>
    <w:rsid w:val="00066FA0"/>
    <w:rsid w:val="00067A8C"/>
    <w:rsid w:val="0007050E"/>
    <w:rsid w:val="000717BF"/>
    <w:rsid w:val="0007261D"/>
    <w:rsid w:val="000739A0"/>
    <w:rsid w:val="00075D06"/>
    <w:rsid w:val="00083A30"/>
    <w:rsid w:val="00084D6A"/>
    <w:rsid w:val="0008785A"/>
    <w:rsid w:val="00091B18"/>
    <w:rsid w:val="0009210F"/>
    <w:rsid w:val="000959AB"/>
    <w:rsid w:val="000A08C8"/>
    <w:rsid w:val="000A0CC9"/>
    <w:rsid w:val="000A639C"/>
    <w:rsid w:val="000B5A4B"/>
    <w:rsid w:val="000B6725"/>
    <w:rsid w:val="000C0698"/>
    <w:rsid w:val="000C0D97"/>
    <w:rsid w:val="000C1197"/>
    <w:rsid w:val="000C7E32"/>
    <w:rsid w:val="000D226E"/>
    <w:rsid w:val="000E2F58"/>
    <w:rsid w:val="000E48C0"/>
    <w:rsid w:val="000F27C3"/>
    <w:rsid w:val="000F34A9"/>
    <w:rsid w:val="000F6B2B"/>
    <w:rsid w:val="001020AB"/>
    <w:rsid w:val="001026B0"/>
    <w:rsid w:val="00106AD9"/>
    <w:rsid w:val="00110AD8"/>
    <w:rsid w:val="00112785"/>
    <w:rsid w:val="00112A18"/>
    <w:rsid w:val="00112D08"/>
    <w:rsid w:val="0011491E"/>
    <w:rsid w:val="00120A8F"/>
    <w:rsid w:val="0012433A"/>
    <w:rsid w:val="001257B5"/>
    <w:rsid w:val="00126AB2"/>
    <w:rsid w:val="001271AB"/>
    <w:rsid w:val="0013078A"/>
    <w:rsid w:val="00134321"/>
    <w:rsid w:val="00136E85"/>
    <w:rsid w:val="00137421"/>
    <w:rsid w:val="00141E2C"/>
    <w:rsid w:val="00144468"/>
    <w:rsid w:val="0014505C"/>
    <w:rsid w:val="001461A8"/>
    <w:rsid w:val="00151C79"/>
    <w:rsid w:val="00162B35"/>
    <w:rsid w:val="001631B8"/>
    <w:rsid w:val="001662B0"/>
    <w:rsid w:val="00181483"/>
    <w:rsid w:val="00185C34"/>
    <w:rsid w:val="00194C2E"/>
    <w:rsid w:val="0019535A"/>
    <w:rsid w:val="0019663F"/>
    <w:rsid w:val="001973FB"/>
    <w:rsid w:val="00197EF1"/>
    <w:rsid w:val="001A1215"/>
    <w:rsid w:val="001A1790"/>
    <w:rsid w:val="001A35D4"/>
    <w:rsid w:val="001B6F7B"/>
    <w:rsid w:val="001C3AD7"/>
    <w:rsid w:val="001C5FDD"/>
    <w:rsid w:val="001C6137"/>
    <w:rsid w:val="001D0390"/>
    <w:rsid w:val="001D2968"/>
    <w:rsid w:val="001D6C79"/>
    <w:rsid w:val="001E0A8A"/>
    <w:rsid w:val="001E6901"/>
    <w:rsid w:val="001E7308"/>
    <w:rsid w:val="001F05AD"/>
    <w:rsid w:val="001F4F53"/>
    <w:rsid w:val="001F4FCF"/>
    <w:rsid w:val="001F7D74"/>
    <w:rsid w:val="00200102"/>
    <w:rsid w:val="00206A6A"/>
    <w:rsid w:val="002119F3"/>
    <w:rsid w:val="0022690D"/>
    <w:rsid w:val="00235C97"/>
    <w:rsid w:val="00236182"/>
    <w:rsid w:val="002433C9"/>
    <w:rsid w:val="00246E47"/>
    <w:rsid w:val="002479B5"/>
    <w:rsid w:val="0025089E"/>
    <w:rsid w:val="0026610F"/>
    <w:rsid w:val="00271FF9"/>
    <w:rsid w:val="00272C77"/>
    <w:rsid w:val="00274113"/>
    <w:rsid w:val="00274361"/>
    <w:rsid w:val="00280057"/>
    <w:rsid w:val="00281D8B"/>
    <w:rsid w:val="00284230"/>
    <w:rsid w:val="00285CB9"/>
    <w:rsid w:val="00286DEC"/>
    <w:rsid w:val="00290DF9"/>
    <w:rsid w:val="002930A3"/>
    <w:rsid w:val="0029732C"/>
    <w:rsid w:val="002A4110"/>
    <w:rsid w:val="002B2B13"/>
    <w:rsid w:val="002B646F"/>
    <w:rsid w:val="002B7237"/>
    <w:rsid w:val="002D31FD"/>
    <w:rsid w:val="002D3E33"/>
    <w:rsid w:val="002D615C"/>
    <w:rsid w:val="002D621D"/>
    <w:rsid w:val="002E0C3C"/>
    <w:rsid w:val="002E1326"/>
    <w:rsid w:val="002E6164"/>
    <w:rsid w:val="002F2D17"/>
    <w:rsid w:val="002F5A56"/>
    <w:rsid w:val="00302469"/>
    <w:rsid w:val="00303D34"/>
    <w:rsid w:val="00306016"/>
    <w:rsid w:val="00306731"/>
    <w:rsid w:val="00306E90"/>
    <w:rsid w:val="00310B5A"/>
    <w:rsid w:val="00312005"/>
    <w:rsid w:val="00312BE6"/>
    <w:rsid w:val="0031328D"/>
    <w:rsid w:val="00315776"/>
    <w:rsid w:val="00316D9C"/>
    <w:rsid w:val="003224B9"/>
    <w:rsid w:val="003254BC"/>
    <w:rsid w:val="00326971"/>
    <w:rsid w:val="00327184"/>
    <w:rsid w:val="00331073"/>
    <w:rsid w:val="0035514C"/>
    <w:rsid w:val="003552D2"/>
    <w:rsid w:val="0035692A"/>
    <w:rsid w:val="00361657"/>
    <w:rsid w:val="00361E86"/>
    <w:rsid w:val="00362E65"/>
    <w:rsid w:val="00365704"/>
    <w:rsid w:val="00374DAD"/>
    <w:rsid w:val="003778BD"/>
    <w:rsid w:val="00380A08"/>
    <w:rsid w:val="00382F65"/>
    <w:rsid w:val="00383EF9"/>
    <w:rsid w:val="00384AAB"/>
    <w:rsid w:val="00386DD3"/>
    <w:rsid w:val="00391574"/>
    <w:rsid w:val="003940CF"/>
    <w:rsid w:val="00396919"/>
    <w:rsid w:val="003A35F9"/>
    <w:rsid w:val="003A70F2"/>
    <w:rsid w:val="003B3A4D"/>
    <w:rsid w:val="003B6C24"/>
    <w:rsid w:val="003B6DCD"/>
    <w:rsid w:val="003C0F32"/>
    <w:rsid w:val="003C3EE4"/>
    <w:rsid w:val="003C6890"/>
    <w:rsid w:val="003D01FB"/>
    <w:rsid w:val="003D0EF8"/>
    <w:rsid w:val="003D1ED3"/>
    <w:rsid w:val="003D43B4"/>
    <w:rsid w:val="003E3F12"/>
    <w:rsid w:val="003E654F"/>
    <w:rsid w:val="003F1CFB"/>
    <w:rsid w:val="003F2FE0"/>
    <w:rsid w:val="003F5632"/>
    <w:rsid w:val="00403B55"/>
    <w:rsid w:val="00405C91"/>
    <w:rsid w:val="004122D6"/>
    <w:rsid w:val="00422AD2"/>
    <w:rsid w:val="0042336D"/>
    <w:rsid w:val="004339BD"/>
    <w:rsid w:val="00434CC3"/>
    <w:rsid w:val="004351FB"/>
    <w:rsid w:val="00437CF9"/>
    <w:rsid w:val="00442FF7"/>
    <w:rsid w:val="004433E9"/>
    <w:rsid w:val="004435AD"/>
    <w:rsid w:val="0044441E"/>
    <w:rsid w:val="0044456D"/>
    <w:rsid w:val="00444CE9"/>
    <w:rsid w:val="00446258"/>
    <w:rsid w:val="00455627"/>
    <w:rsid w:val="00455D06"/>
    <w:rsid w:val="004567EB"/>
    <w:rsid w:val="004619CE"/>
    <w:rsid w:val="00461CB9"/>
    <w:rsid w:val="004621C2"/>
    <w:rsid w:val="00462D3E"/>
    <w:rsid w:val="00463EE8"/>
    <w:rsid w:val="004640B7"/>
    <w:rsid w:val="00464879"/>
    <w:rsid w:val="004742FD"/>
    <w:rsid w:val="0047596E"/>
    <w:rsid w:val="004805E9"/>
    <w:rsid w:val="004840BB"/>
    <w:rsid w:val="00487059"/>
    <w:rsid w:val="004922FF"/>
    <w:rsid w:val="00493BC3"/>
    <w:rsid w:val="00495566"/>
    <w:rsid w:val="004A1235"/>
    <w:rsid w:val="004A25F7"/>
    <w:rsid w:val="004A780D"/>
    <w:rsid w:val="004B1B96"/>
    <w:rsid w:val="004B2780"/>
    <w:rsid w:val="004B359A"/>
    <w:rsid w:val="004C176F"/>
    <w:rsid w:val="004C4373"/>
    <w:rsid w:val="004C4BD5"/>
    <w:rsid w:val="004C5290"/>
    <w:rsid w:val="004C5704"/>
    <w:rsid w:val="004D15D1"/>
    <w:rsid w:val="004D16D3"/>
    <w:rsid w:val="004D4B4A"/>
    <w:rsid w:val="004D65A3"/>
    <w:rsid w:val="004D7296"/>
    <w:rsid w:val="004E4E7E"/>
    <w:rsid w:val="004F5F0B"/>
    <w:rsid w:val="00501629"/>
    <w:rsid w:val="005040AA"/>
    <w:rsid w:val="00506114"/>
    <w:rsid w:val="005065A1"/>
    <w:rsid w:val="005079F5"/>
    <w:rsid w:val="00511502"/>
    <w:rsid w:val="00511D95"/>
    <w:rsid w:val="00514776"/>
    <w:rsid w:val="00527E06"/>
    <w:rsid w:val="00530E70"/>
    <w:rsid w:val="005322DF"/>
    <w:rsid w:val="00532339"/>
    <w:rsid w:val="005324DB"/>
    <w:rsid w:val="00545064"/>
    <w:rsid w:val="00547F9A"/>
    <w:rsid w:val="00554560"/>
    <w:rsid w:val="0056317E"/>
    <w:rsid w:val="00565949"/>
    <w:rsid w:val="005676B5"/>
    <w:rsid w:val="005706D9"/>
    <w:rsid w:val="00581DF4"/>
    <w:rsid w:val="005830AA"/>
    <w:rsid w:val="0058457B"/>
    <w:rsid w:val="00592FCA"/>
    <w:rsid w:val="00596E6A"/>
    <w:rsid w:val="005A7576"/>
    <w:rsid w:val="005A7F05"/>
    <w:rsid w:val="005B12F8"/>
    <w:rsid w:val="005B377B"/>
    <w:rsid w:val="005B43D0"/>
    <w:rsid w:val="005B4F99"/>
    <w:rsid w:val="005B516C"/>
    <w:rsid w:val="005B5E83"/>
    <w:rsid w:val="005B6EBD"/>
    <w:rsid w:val="005C2D30"/>
    <w:rsid w:val="005C4113"/>
    <w:rsid w:val="005C658D"/>
    <w:rsid w:val="005D10BF"/>
    <w:rsid w:val="005D31F1"/>
    <w:rsid w:val="005D31FF"/>
    <w:rsid w:val="005D323B"/>
    <w:rsid w:val="005D64CA"/>
    <w:rsid w:val="005F0BE9"/>
    <w:rsid w:val="006111D3"/>
    <w:rsid w:val="0061204C"/>
    <w:rsid w:val="00622195"/>
    <w:rsid w:val="006229A0"/>
    <w:rsid w:val="006325B9"/>
    <w:rsid w:val="00632CFF"/>
    <w:rsid w:val="00632E5F"/>
    <w:rsid w:val="00635306"/>
    <w:rsid w:val="00635D25"/>
    <w:rsid w:val="00636993"/>
    <w:rsid w:val="00637043"/>
    <w:rsid w:val="00637562"/>
    <w:rsid w:val="0064246E"/>
    <w:rsid w:val="00642A91"/>
    <w:rsid w:val="00642F04"/>
    <w:rsid w:val="00644B31"/>
    <w:rsid w:val="00644D74"/>
    <w:rsid w:val="00652B96"/>
    <w:rsid w:val="0065552C"/>
    <w:rsid w:val="006623A5"/>
    <w:rsid w:val="00663C63"/>
    <w:rsid w:val="00664D17"/>
    <w:rsid w:val="00672212"/>
    <w:rsid w:val="00682D36"/>
    <w:rsid w:val="0068594C"/>
    <w:rsid w:val="00687E51"/>
    <w:rsid w:val="00693156"/>
    <w:rsid w:val="00695080"/>
    <w:rsid w:val="006954EF"/>
    <w:rsid w:val="006A35BE"/>
    <w:rsid w:val="006B30CA"/>
    <w:rsid w:val="006B5349"/>
    <w:rsid w:val="006B6B49"/>
    <w:rsid w:val="006C14C4"/>
    <w:rsid w:val="006C1B07"/>
    <w:rsid w:val="006C292E"/>
    <w:rsid w:val="006C436D"/>
    <w:rsid w:val="006E0284"/>
    <w:rsid w:val="006E1690"/>
    <w:rsid w:val="006E2CF3"/>
    <w:rsid w:val="006E3F23"/>
    <w:rsid w:val="006E46CA"/>
    <w:rsid w:val="006E6208"/>
    <w:rsid w:val="006E6B2C"/>
    <w:rsid w:val="006E77F5"/>
    <w:rsid w:val="006F10FA"/>
    <w:rsid w:val="006F484C"/>
    <w:rsid w:val="006F577F"/>
    <w:rsid w:val="006F66C4"/>
    <w:rsid w:val="007050DD"/>
    <w:rsid w:val="00705299"/>
    <w:rsid w:val="0070614F"/>
    <w:rsid w:val="00706F5D"/>
    <w:rsid w:val="0070702B"/>
    <w:rsid w:val="00712CB6"/>
    <w:rsid w:val="00716862"/>
    <w:rsid w:val="00720F0B"/>
    <w:rsid w:val="00727528"/>
    <w:rsid w:val="00732D0A"/>
    <w:rsid w:val="007366D9"/>
    <w:rsid w:val="00761A3B"/>
    <w:rsid w:val="00762E9D"/>
    <w:rsid w:val="00770A98"/>
    <w:rsid w:val="00772833"/>
    <w:rsid w:val="00773029"/>
    <w:rsid w:val="0077343C"/>
    <w:rsid w:val="00776919"/>
    <w:rsid w:val="00777BE6"/>
    <w:rsid w:val="00786D93"/>
    <w:rsid w:val="007A15C0"/>
    <w:rsid w:val="007A2875"/>
    <w:rsid w:val="007A4961"/>
    <w:rsid w:val="007A5A3B"/>
    <w:rsid w:val="007B0DDA"/>
    <w:rsid w:val="007B168C"/>
    <w:rsid w:val="007B3360"/>
    <w:rsid w:val="007B6678"/>
    <w:rsid w:val="007D2DDC"/>
    <w:rsid w:val="007E0E74"/>
    <w:rsid w:val="007E18CB"/>
    <w:rsid w:val="007E5E5D"/>
    <w:rsid w:val="007E669C"/>
    <w:rsid w:val="007E79DD"/>
    <w:rsid w:val="007F1CE2"/>
    <w:rsid w:val="007F3495"/>
    <w:rsid w:val="007F3E53"/>
    <w:rsid w:val="007F4158"/>
    <w:rsid w:val="007F515D"/>
    <w:rsid w:val="007F77D1"/>
    <w:rsid w:val="00801169"/>
    <w:rsid w:val="00802B90"/>
    <w:rsid w:val="008039DA"/>
    <w:rsid w:val="008054AA"/>
    <w:rsid w:val="0080717E"/>
    <w:rsid w:val="00811868"/>
    <w:rsid w:val="008134BE"/>
    <w:rsid w:val="00824C7B"/>
    <w:rsid w:val="00826828"/>
    <w:rsid w:val="00827E0A"/>
    <w:rsid w:val="008323CA"/>
    <w:rsid w:val="008352E1"/>
    <w:rsid w:val="008362BB"/>
    <w:rsid w:val="008370E9"/>
    <w:rsid w:val="008372C7"/>
    <w:rsid w:val="0084763D"/>
    <w:rsid w:val="00851DD3"/>
    <w:rsid w:val="008551C5"/>
    <w:rsid w:val="0085558C"/>
    <w:rsid w:val="00861EBF"/>
    <w:rsid w:val="00861F90"/>
    <w:rsid w:val="008636AD"/>
    <w:rsid w:val="00863A0D"/>
    <w:rsid w:val="008657F5"/>
    <w:rsid w:val="00866095"/>
    <w:rsid w:val="008668A7"/>
    <w:rsid w:val="00885E91"/>
    <w:rsid w:val="00887877"/>
    <w:rsid w:val="008A0BB7"/>
    <w:rsid w:val="008A2AE7"/>
    <w:rsid w:val="008A3AFC"/>
    <w:rsid w:val="008A5DC7"/>
    <w:rsid w:val="008A72F7"/>
    <w:rsid w:val="008C15C6"/>
    <w:rsid w:val="008C3B3D"/>
    <w:rsid w:val="008C3E41"/>
    <w:rsid w:val="008C7FCC"/>
    <w:rsid w:val="008E3CCE"/>
    <w:rsid w:val="008E4B66"/>
    <w:rsid w:val="008F13D4"/>
    <w:rsid w:val="008F3A6A"/>
    <w:rsid w:val="009049BD"/>
    <w:rsid w:val="0090577C"/>
    <w:rsid w:val="00911CC1"/>
    <w:rsid w:val="00912704"/>
    <w:rsid w:val="009150CF"/>
    <w:rsid w:val="00915630"/>
    <w:rsid w:val="00921E8E"/>
    <w:rsid w:val="00922EA6"/>
    <w:rsid w:val="009264AA"/>
    <w:rsid w:val="009340A3"/>
    <w:rsid w:val="0093410F"/>
    <w:rsid w:val="00934303"/>
    <w:rsid w:val="009355D2"/>
    <w:rsid w:val="00935B2E"/>
    <w:rsid w:val="00935FB1"/>
    <w:rsid w:val="009421B0"/>
    <w:rsid w:val="0094244E"/>
    <w:rsid w:val="00943494"/>
    <w:rsid w:val="00944D6C"/>
    <w:rsid w:val="00947BA3"/>
    <w:rsid w:val="00953B15"/>
    <w:rsid w:val="00961B8E"/>
    <w:rsid w:val="0096409A"/>
    <w:rsid w:val="0096536C"/>
    <w:rsid w:val="00965DBA"/>
    <w:rsid w:val="0096723C"/>
    <w:rsid w:val="00967686"/>
    <w:rsid w:val="0097218E"/>
    <w:rsid w:val="0097516A"/>
    <w:rsid w:val="00976AFF"/>
    <w:rsid w:val="00980182"/>
    <w:rsid w:val="00982872"/>
    <w:rsid w:val="0098342D"/>
    <w:rsid w:val="00986774"/>
    <w:rsid w:val="00990EDB"/>
    <w:rsid w:val="00992C9B"/>
    <w:rsid w:val="009947EE"/>
    <w:rsid w:val="00995C53"/>
    <w:rsid w:val="00997266"/>
    <w:rsid w:val="009A1A90"/>
    <w:rsid w:val="009A4513"/>
    <w:rsid w:val="009A7542"/>
    <w:rsid w:val="009B0547"/>
    <w:rsid w:val="009B76AB"/>
    <w:rsid w:val="009C0234"/>
    <w:rsid w:val="009C0C6F"/>
    <w:rsid w:val="009C2025"/>
    <w:rsid w:val="009C2BD0"/>
    <w:rsid w:val="009C31A1"/>
    <w:rsid w:val="009C35C6"/>
    <w:rsid w:val="009E2770"/>
    <w:rsid w:val="009E5B88"/>
    <w:rsid w:val="009F4152"/>
    <w:rsid w:val="00A04A4D"/>
    <w:rsid w:val="00A05C3A"/>
    <w:rsid w:val="00A06FA5"/>
    <w:rsid w:val="00A108DC"/>
    <w:rsid w:val="00A132C7"/>
    <w:rsid w:val="00A17077"/>
    <w:rsid w:val="00A21E36"/>
    <w:rsid w:val="00A325F2"/>
    <w:rsid w:val="00A326B7"/>
    <w:rsid w:val="00A347A3"/>
    <w:rsid w:val="00A34E0C"/>
    <w:rsid w:val="00A40709"/>
    <w:rsid w:val="00A40F0A"/>
    <w:rsid w:val="00A41D28"/>
    <w:rsid w:val="00A42AE4"/>
    <w:rsid w:val="00A43855"/>
    <w:rsid w:val="00A4669E"/>
    <w:rsid w:val="00A4724B"/>
    <w:rsid w:val="00A4741B"/>
    <w:rsid w:val="00A50E76"/>
    <w:rsid w:val="00A56715"/>
    <w:rsid w:val="00A607AA"/>
    <w:rsid w:val="00A64902"/>
    <w:rsid w:val="00A66E5E"/>
    <w:rsid w:val="00A67639"/>
    <w:rsid w:val="00A70624"/>
    <w:rsid w:val="00A73338"/>
    <w:rsid w:val="00A73355"/>
    <w:rsid w:val="00A74A77"/>
    <w:rsid w:val="00A75677"/>
    <w:rsid w:val="00A75E96"/>
    <w:rsid w:val="00A87E22"/>
    <w:rsid w:val="00A932E1"/>
    <w:rsid w:val="00A94720"/>
    <w:rsid w:val="00AA0F87"/>
    <w:rsid w:val="00AA1675"/>
    <w:rsid w:val="00AA65C5"/>
    <w:rsid w:val="00AA6C0D"/>
    <w:rsid w:val="00AA7DC8"/>
    <w:rsid w:val="00AB0920"/>
    <w:rsid w:val="00AB575B"/>
    <w:rsid w:val="00AB7195"/>
    <w:rsid w:val="00AC041C"/>
    <w:rsid w:val="00AC0E85"/>
    <w:rsid w:val="00AC16CC"/>
    <w:rsid w:val="00AC5CD8"/>
    <w:rsid w:val="00AC67E6"/>
    <w:rsid w:val="00AC6AA0"/>
    <w:rsid w:val="00AD056B"/>
    <w:rsid w:val="00AD0D8D"/>
    <w:rsid w:val="00AD0EDF"/>
    <w:rsid w:val="00AD7090"/>
    <w:rsid w:val="00AE6859"/>
    <w:rsid w:val="00AF2475"/>
    <w:rsid w:val="00AF2769"/>
    <w:rsid w:val="00AF2CC9"/>
    <w:rsid w:val="00AF6801"/>
    <w:rsid w:val="00B00DC4"/>
    <w:rsid w:val="00B02595"/>
    <w:rsid w:val="00B10311"/>
    <w:rsid w:val="00B1136D"/>
    <w:rsid w:val="00B128A6"/>
    <w:rsid w:val="00B13A26"/>
    <w:rsid w:val="00B143ED"/>
    <w:rsid w:val="00B17784"/>
    <w:rsid w:val="00B20EB4"/>
    <w:rsid w:val="00B24835"/>
    <w:rsid w:val="00B40868"/>
    <w:rsid w:val="00B41C2D"/>
    <w:rsid w:val="00B43F34"/>
    <w:rsid w:val="00B468D8"/>
    <w:rsid w:val="00B46E8C"/>
    <w:rsid w:val="00B508DF"/>
    <w:rsid w:val="00B55420"/>
    <w:rsid w:val="00B56521"/>
    <w:rsid w:val="00B5753D"/>
    <w:rsid w:val="00B638DE"/>
    <w:rsid w:val="00B6586F"/>
    <w:rsid w:val="00B67061"/>
    <w:rsid w:val="00B7201A"/>
    <w:rsid w:val="00B72789"/>
    <w:rsid w:val="00B72B12"/>
    <w:rsid w:val="00B76D7C"/>
    <w:rsid w:val="00B80B2C"/>
    <w:rsid w:val="00B84AAC"/>
    <w:rsid w:val="00B905E4"/>
    <w:rsid w:val="00B90660"/>
    <w:rsid w:val="00B907DB"/>
    <w:rsid w:val="00B9207A"/>
    <w:rsid w:val="00B97478"/>
    <w:rsid w:val="00BA0023"/>
    <w:rsid w:val="00BA258F"/>
    <w:rsid w:val="00BA25AF"/>
    <w:rsid w:val="00BA569A"/>
    <w:rsid w:val="00BA7749"/>
    <w:rsid w:val="00BB1485"/>
    <w:rsid w:val="00BB6D68"/>
    <w:rsid w:val="00BB7834"/>
    <w:rsid w:val="00BC0D85"/>
    <w:rsid w:val="00BC46C7"/>
    <w:rsid w:val="00BC4A46"/>
    <w:rsid w:val="00BC522D"/>
    <w:rsid w:val="00BD4042"/>
    <w:rsid w:val="00BD6F98"/>
    <w:rsid w:val="00BD733C"/>
    <w:rsid w:val="00BE4E04"/>
    <w:rsid w:val="00BE5A1E"/>
    <w:rsid w:val="00BF4058"/>
    <w:rsid w:val="00BF45BC"/>
    <w:rsid w:val="00C01322"/>
    <w:rsid w:val="00C049F8"/>
    <w:rsid w:val="00C10B61"/>
    <w:rsid w:val="00C1251A"/>
    <w:rsid w:val="00C1538C"/>
    <w:rsid w:val="00C17FA4"/>
    <w:rsid w:val="00C27C30"/>
    <w:rsid w:val="00C33F0B"/>
    <w:rsid w:val="00C40552"/>
    <w:rsid w:val="00C40FC9"/>
    <w:rsid w:val="00C4279E"/>
    <w:rsid w:val="00C436FB"/>
    <w:rsid w:val="00C46E05"/>
    <w:rsid w:val="00C47B3D"/>
    <w:rsid w:val="00C50121"/>
    <w:rsid w:val="00C5386B"/>
    <w:rsid w:val="00C60A68"/>
    <w:rsid w:val="00C611E9"/>
    <w:rsid w:val="00C633A8"/>
    <w:rsid w:val="00C63F38"/>
    <w:rsid w:val="00C66A6C"/>
    <w:rsid w:val="00C735FF"/>
    <w:rsid w:val="00C80AC4"/>
    <w:rsid w:val="00C8342D"/>
    <w:rsid w:val="00C85F3D"/>
    <w:rsid w:val="00C923A3"/>
    <w:rsid w:val="00C95F43"/>
    <w:rsid w:val="00CA5F97"/>
    <w:rsid w:val="00CA6869"/>
    <w:rsid w:val="00CB28DE"/>
    <w:rsid w:val="00CB74FD"/>
    <w:rsid w:val="00CC60D6"/>
    <w:rsid w:val="00CC67C2"/>
    <w:rsid w:val="00CC6F05"/>
    <w:rsid w:val="00CC759B"/>
    <w:rsid w:val="00CD2CB8"/>
    <w:rsid w:val="00CD353C"/>
    <w:rsid w:val="00CD3B5A"/>
    <w:rsid w:val="00CD4762"/>
    <w:rsid w:val="00CD48E8"/>
    <w:rsid w:val="00CE6926"/>
    <w:rsid w:val="00CF05B0"/>
    <w:rsid w:val="00CF136E"/>
    <w:rsid w:val="00CF5749"/>
    <w:rsid w:val="00CF58B7"/>
    <w:rsid w:val="00CF6003"/>
    <w:rsid w:val="00D04D48"/>
    <w:rsid w:val="00D10667"/>
    <w:rsid w:val="00D10BBF"/>
    <w:rsid w:val="00D1271C"/>
    <w:rsid w:val="00D12809"/>
    <w:rsid w:val="00D12A90"/>
    <w:rsid w:val="00D130CD"/>
    <w:rsid w:val="00D13139"/>
    <w:rsid w:val="00D14AE3"/>
    <w:rsid w:val="00D168F0"/>
    <w:rsid w:val="00D23EBD"/>
    <w:rsid w:val="00D30F0C"/>
    <w:rsid w:val="00D44886"/>
    <w:rsid w:val="00D51364"/>
    <w:rsid w:val="00D53651"/>
    <w:rsid w:val="00D5702D"/>
    <w:rsid w:val="00D63E29"/>
    <w:rsid w:val="00D661C6"/>
    <w:rsid w:val="00D672B1"/>
    <w:rsid w:val="00D679D2"/>
    <w:rsid w:val="00D7025E"/>
    <w:rsid w:val="00D74661"/>
    <w:rsid w:val="00D778AC"/>
    <w:rsid w:val="00D80A03"/>
    <w:rsid w:val="00D80B7D"/>
    <w:rsid w:val="00D83EF4"/>
    <w:rsid w:val="00D85725"/>
    <w:rsid w:val="00D918AD"/>
    <w:rsid w:val="00D91F67"/>
    <w:rsid w:val="00DA1958"/>
    <w:rsid w:val="00DA1A8B"/>
    <w:rsid w:val="00DB1E09"/>
    <w:rsid w:val="00DB3183"/>
    <w:rsid w:val="00DC4903"/>
    <w:rsid w:val="00DC5B38"/>
    <w:rsid w:val="00DD7CB9"/>
    <w:rsid w:val="00DD7E7F"/>
    <w:rsid w:val="00DE07D1"/>
    <w:rsid w:val="00DE2303"/>
    <w:rsid w:val="00DE3D4A"/>
    <w:rsid w:val="00DF4D2A"/>
    <w:rsid w:val="00DF504A"/>
    <w:rsid w:val="00E0058F"/>
    <w:rsid w:val="00E01FB6"/>
    <w:rsid w:val="00E026A1"/>
    <w:rsid w:val="00E04266"/>
    <w:rsid w:val="00E10D23"/>
    <w:rsid w:val="00E11D07"/>
    <w:rsid w:val="00E13B85"/>
    <w:rsid w:val="00E15DD0"/>
    <w:rsid w:val="00E161F8"/>
    <w:rsid w:val="00E16845"/>
    <w:rsid w:val="00E16EC0"/>
    <w:rsid w:val="00E21403"/>
    <w:rsid w:val="00E22EB9"/>
    <w:rsid w:val="00E30725"/>
    <w:rsid w:val="00E32B2F"/>
    <w:rsid w:val="00E33E61"/>
    <w:rsid w:val="00E36B81"/>
    <w:rsid w:val="00E42ACD"/>
    <w:rsid w:val="00E43374"/>
    <w:rsid w:val="00E542DD"/>
    <w:rsid w:val="00E618F3"/>
    <w:rsid w:val="00E71540"/>
    <w:rsid w:val="00E76B05"/>
    <w:rsid w:val="00E81D79"/>
    <w:rsid w:val="00E8573F"/>
    <w:rsid w:val="00E940EC"/>
    <w:rsid w:val="00EA4674"/>
    <w:rsid w:val="00EA46B5"/>
    <w:rsid w:val="00EB0021"/>
    <w:rsid w:val="00EB0502"/>
    <w:rsid w:val="00EB1824"/>
    <w:rsid w:val="00EB2AAD"/>
    <w:rsid w:val="00EC0210"/>
    <w:rsid w:val="00ED0DB1"/>
    <w:rsid w:val="00ED1CC1"/>
    <w:rsid w:val="00ED25B9"/>
    <w:rsid w:val="00ED441A"/>
    <w:rsid w:val="00ED5480"/>
    <w:rsid w:val="00EE133B"/>
    <w:rsid w:val="00EF0A81"/>
    <w:rsid w:val="00EF0C8B"/>
    <w:rsid w:val="00EF2174"/>
    <w:rsid w:val="00F012B2"/>
    <w:rsid w:val="00F06CB5"/>
    <w:rsid w:val="00F11D65"/>
    <w:rsid w:val="00F14F55"/>
    <w:rsid w:val="00F21166"/>
    <w:rsid w:val="00F216D8"/>
    <w:rsid w:val="00F24E89"/>
    <w:rsid w:val="00F25AE7"/>
    <w:rsid w:val="00F26D1A"/>
    <w:rsid w:val="00F30BA7"/>
    <w:rsid w:val="00F30CEF"/>
    <w:rsid w:val="00F33E9E"/>
    <w:rsid w:val="00F376D3"/>
    <w:rsid w:val="00F5215A"/>
    <w:rsid w:val="00F56CE5"/>
    <w:rsid w:val="00F628B2"/>
    <w:rsid w:val="00F67D06"/>
    <w:rsid w:val="00F75385"/>
    <w:rsid w:val="00F858F5"/>
    <w:rsid w:val="00F90EBE"/>
    <w:rsid w:val="00F95219"/>
    <w:rsid w:val="00F953ED"/>
    <w:rsid w:val="00F96660"/>
    <w:rsid w:val="00FA0054"/>
    <w:rsid w:val="00FA35A2"/>
    <w:rsid w:val="00FA735F"/>
    <w:rsid w:val="00FA7860"/>
    <w:rsid w:val="00FB2245"/>
    <w:rsid w:val="00FB74B2"/>
    <w:rsid w:val="00FB78E3"/>
    <w:rsid w:val="00FC14C4"/>
    <w:rsid w:val="00FC2DF9"/>
    <w:rsid w:val="00FC4D58"/>
    <w:rsid w:val="00FC546A"/>
    <w:rsid w:val="00FC581D"/>
    <w:rsid w:val="00FD4ACC"/>
    <w:rsid w:val="00FE4A30"/>
    <w:rsid w:val="00FE5647"/>
    <w:rsid w:val="00FF16D9"/>
    <w:rsid w:val="00FF3CC6"/>
    <w:rsid w:val="00FF57E1"/>
    <w:rsid w:val="00FF5CC7"/>
    <w:rsid w:val="00FF7A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C53"/>
    <w:rPr>
      <w:rFonts w:eastAsia="SimSu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в законе"/>
    <w:basedOn w:val="a"/>
    <w:uiPriority w:val="99"/>
    <w:rsid w:val="00312005"/>
    <w:pPr>
      <w:spacing w:before="120" w:line="360" w:lineRule="auto"/>
      <w:ind w:firstLine="851"/>
      <w:jc w:val="both"/>
    </w:pPr>
    <w:rPr>
      <w:rFonts w:eastAsia="Times New Roman"/>
      <w:sz w:val="28"/>
      <w:szCs w:val="20"/>
      <w:lang w:eastAsia="ru-RU"/>
    </w:rPr>
  </w:style>
  <w:style w:type="paragraph" w:styleId="a4">
    <w:name w:val="Subtitle"/>
    <w:basedOn w:val="a"/>
    <w:link w:val="a5"/>
    <w:qFormat/>
    <w:rsid w:val="009150CF"/>
    <w:pPr>
      <w:jc w:val="center"/>
    </w:pPr>
    <w:rPr>
      <w:rFonts w:eastAsia="Times New Roman"/>
      <w:b/>
      <w:sz w:val="32"/>
      <w:szCs w:val="20"/>
      <w:lang w:eastAsia="ru-RU"/>
    </w:rPr>
  </w:style>
  <w:style w:type="character" w:customStyle="1" w:styleId="a5">
    <w:name w:val="Подзаголовок Знак"/>
    <w:basedOn w:val="a0"/>
    <w:link w:val="a4"/>
    <w:rsid w:val="009150CF"/>
    <w:rPr>
      <w:b/>
      <w:sz w:val="32"/>
    </w:rPr>
  </w:style>
  <w:style w:type="character" w:styleId="a6">
    <w:name w:val="Hyperlink"/>
    <w:basedOn w:val="a0"/>
    <w:uiPriority w:val="99"/>
    <w:semiHidden/>
    <w:unhideWhenUsed/>
    <w:rsid w:val="0019663F"/>
    <w:rPr>
      <w:color w:val="0000FF"/>
      <w:u w:val="single"/>
    </w:rPr>
  </w:style>
  <w:style w:type="paragraph" w:styleId="a7">
    <w:name w:val="Balloon Text"/>
    <w:basedOn w:val="a"/>
    <w:link w:val="a8"/>
    <w:rsid w:val="0050611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506114"/>
    <w:rPr>
      <w:rFonts w:ascii="Tahoma" w:eastAsia="SimSun" w:hAnsi="Tahoma" w:cs="Tahoma"/>
      <w:sz w:val="16"/>
      <w:szCs w:val="16"/>
      <w:lang w:eastAsia="zh-CN"/>
    </w:rPr>
  </w:style>
  <w:style w:type="paragraph" w:styleId="a9">
    <w:name w:val="header"/>
    <w:basedOn w:val="a"/>
    <w:link w:val="aa"/>
    <w:uiPriority w:val="99"/>
    <w:unhideWhenUsed/>
    <w:rsid w:val="00437CF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37CF9"/>
    <w:rPr>
      <w:rFonts w:eastAsia="SimSun"/>
      <w:sz w:val="24"/>
      <w:szCs w:val="24"/>
      <w:lang w:eastAsia="zh-CN"/>
    </w:rPr>
  </w:style>
  <w:style w:type="paragraph" w:styleId="ab">
    <w:name w:val="footer"/>
    <w:basedOn w:val="a"/>
    <w:link w:val="ac"/>
    <w:semiHidden/>
    <w:unhideWhenUsed/>
    <w:rsid w:val="00437CF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semiHidden/>
    <w:rsid w:val="00437CF9"/>
    <w:rPr>
      <w:rFonts w:eastAsia="SimSun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29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3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3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8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903698-D6B3-48B6-9CAD-07ACE5C32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889</TotalTime>
  <Pages>1</Pages>
  <Words>532</Words>
  <Characters>3034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ФО Администрации Анучинского МР</Company>
  <LinksUpToDate>false</LinksUpToDate>
  <CharactersWithSpaces>3559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amofo01</dc:creator>
  <cp:lastModifiedBy>TishinaGP</cp:lastModifiedBy>
  <cp:revision>171</cp:revision>
  <cp:lastPrinted>2026-02-26T06:26:00Z</cp:lastPrinted>
  <dcterms:created xsi:type="dcterms:W3CDTF">2020-11-16T07:28:00Z</dcterms:created>
  <dcterms:modified xsi:type="dcterms:W3CDTF">2026-02-26T06:26:00Z</dcterms:modified>
</cp:coreProperties>
</file>