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5F10" w14:textId="77777777" w:rsidR="00C57E62" w:rsidRDefault="00C57E62" w:rsidP="00C57E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объекта (ОН – Суртаева Людмила Геннадьевна):</w:t>
      </w:r>
    </w:p>
    <w:p w14:paraId="0559AA14" w14:textId="17C73265" w:rsidR="00C57E62" w:rsidRDefault="00C57E62" w:rsidP="00C57E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Чернышевка, </w:t>
      </w:r>
      <w:r w:rsidR="00440771">
        <w:rPr>
          <w:rFonts w:ascii="Times New Roman" w:hAnsi="Times New Roman" w:cs="Times New Roman"/>
          <w:sz w:val="28"/>
          <w:szCs w:val="28"/>
        </w:rPr>
        <w:t>16 ноября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</w:p>
    <w:p w14:paraId="5BDE7CC2" w14:textId="77777777" w:rsidR="00C57E62" w:rsidRDefault="00C57E62" w:rsidP="00C57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уличного освещения в с. Чернышевка (улицы Партизанская, Первомайская, Солнечная, Садовая, Лермонтова, Советская)</w:t>
      </w:r>
    </w:p>
    <w:p w14:paraId="016500DD" w14:textId="5F6C3710" w:rsidR="00C57E62" w:rsidRDefault="00C57E62" w:rsidP="00C57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инициативному бюджетированию «Твой проект»</w:t>
      </w:r>
    </w:p>
    <w:p w14:paraId="55895639" w14:textId="77777777" w:rsidR="00C57E62" w:rsidRDefault="00C57E62" w:rsidP="00C57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C7DAC5" w14:textId="2DADFD62" w:rsidR="00C57E62" w:rsidRPr="005B45D5" w:rsidRDefault="00C57E62" w:rsidP="00C57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с. Чернышевка Подрядчик выполняет работы по устройству уличного освещения в с. Чернышевка  по улиц</w:t>
      </w:r>
      <w:r w:rsidR="005B45D5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Первомайская</w:t>
      </w:r>
      <w:r w:rsidR="005B45D5">
        <w:rPr>
          <w:rFonts w:ascii="Times New Roman" w:hAnsi="Times New Roman" w:cs="Times New Roman"/>
          <w:b/>
          <w:bCs/>
          <w:sz w:val="28"/>
          <w:szCs w:val="28"/>
        </w:rPr>
        <w:t xml:space="preserve"> и Партизанская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B45D5" w:rsidRPr="005B45D5">
        <w:rPr>
          <w:rFonts w:ascii="Times New Roman" w:hAnsi="Times New Roman" w:cs="Times New Roman"/>
          <w:sz w:val="28"/>
          <w:szCs w:val="28"/>
        </w:rPr>
        <w:t>На данный момент выполняются работы по монтажу светильников на раннее установленные опоры освещения.</w:t>
      </w:r>
    </w:p>
    <w:p w14:paraId="1ADEBE5B" w14:textId="59B21CC2" w:rsidR="00C57E62" w:rsidRDefault="00C57E62" w:rsidP="00C57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E62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по устройству уличного освещения в с. Чернышевка по улицам </w:t>
      </w:r>
      <w:r w:rsidRPr="00C57E62">
        <w:rPr>
          <w:rFonts w:ascii="Times New Roman" w:hAnsi="Times New Roman" w:cs="Times New Roman"/>
          <w:b/>
          <w:bCs/>
          <w:sz w:val="28"/>
          <w:szCs w:val="28"/>
        </w:rPr>
        <w:t>Солнечная,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Садовая, Советская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E62">
        <w:rPr>
          <w:rFonts w:ascii="Times New Roman" w:hAnsi="Times New Roman" w:cs="Times New Roman"/>
          <w:sz w:val="28"/>
          <w:szCs w:val="28"/>
        </w:rPr>
        <w:t>завершены</w:t>
      </w:r>
      <w:r>
        <w:rPr>
          <w:rFonts w:ascii="Times New Roman" w:hAnsi="Times New Roman" w:cs="Times New Roman"/>
          <w:sz w:val="28"/>
          <w:szCs w:val="28"/>
        </w:rPr>
        <w:t xml:space="preserve"> по инициативному бюджетированию «Твой проект». </w:t>
      </w:r>
    </w:p>
    <w:p w14:paraId="2106237B" w14:textId="038BF9D5" w:rsidR="00C57E62" w:rsidRDefault="00C57E62" w:rsidP="00C57E6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FC132F" w14:textId="77777777" w:rsidR="00C57E62" w:rsidRDefault="00C57E62" w:rsidP="00C57E6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FD59D6" w14:textId="06DE658F" w:rsidR="00C57E62" w:rsidRDefault="00C57E62" w:rsidP="00C57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56EE50E" wp14:editId="5883D58D">
            <wp:extent cx="3206000" cy="57010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81" cy="571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410A209E" wp14:editId="5E34B2D0">
            <wp:extent cx="3069590" cy="56629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827" cy="569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AC0F8" w14:textId="74F9AF66" w:rsidR="005B45D5" w:rsidRDefault="005B45D5" w:rsidP="00C57E6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CADCEF" w14:textId="77777777" w:rsidR="005B45D5" w:rsidRDefault="005B45D5" w:rsidP="00C57E6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30C339" w14:textId="078BFC20" w:rsidR="00737CA2" w:rsidRDefault="005B45D5">
      <w:r>
        <w:rPr>
          <w:noProof/>
        </w:rPr>
        <w:lastRenderedPageBreak/>
        <w:drawing>
          <wp:inline distT="0" distB="0" distL="0" distR="0" wp14:anchorId="0A5EB045" wp14:editId="6FB4A26E">
            <wp:extent cx="3168425" cy="535538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244" cy="537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937ADA2" wp14:editId="6FE90954">
            <wp:extent cx="3348763" cy="5309119"/>
            <wp:effectExtent l="0" t="0" r="444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906" cy="531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7CA2" w:rsidSect="00C57E62">
      <w:pgSz w:w="11906" w:h="16838"/>
      <w:pgMar w:top="794" w:right="737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62"/>
    <w:rsid w:val="00440771"/>
    <w:rsid w:val="005B45D5"/>
    <w:rsid w:val="00737CA2"/>
    <w:rsid w:val="00BC2F5F"/>
    <w:rsid w:val="00C57E62"/>
    <w:rsid w:val="00C7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98A6"/>
  <w15:chartTrackingRefBased/>
  <w15:docId w15:val="{3CD98D1A-0371-48E9-810D-C4EC7B34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E6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6</cp:revision>
  <dcterms:created xsi:type="dcterms:W3CDTF">2021-11-16T05:29:00Z</dcterms:created>
  <dcterms:modified xsi:type="dcterms:W3CDTF">2021-11-17T00:05:00Z</dcterms:modified>
</cp:coreProperties>
</file>