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9E95" w14:textId="77777777" w:rsidR="004966CD" w:rsidRDefault="004966CD" w:rsidP="004966CD">
      <w:pPr>
        <w:ind w:left="284" w:hanging="284"/>
        <w:jc w:val="center"/>
        <w:rPr>
          <w:rFonts w:ascii="Arial CYR" w:hAnsi="Arial CYR" w:cs="Arial CYR"/>
          <w:sz w:val="20"/>
          <w:szCs w:val="20"/>
        </w:rPr>
      </w:pPr>
      <w:r>
        <w:rPr>
          <w:rFonts w:ascii="Arial CYR" w:hAnsi="Arial CYR" w:cs="Arial CYR"/>
          <w:noProof/>
          <w:sz w:val="20"/>
          <w:szCs w:val="20"/>
          <w:lang w:eastAsia="ru-RU" w:bidi="ar-SA"/>
        </w:rPr>
        <w:drawing>
          <wp:inline distT="0" distB="0" distL="0" distR="0" wp14:anchorId="2A735ABB" wp14:editId="266C7095">
            <wp:extent cx="745490" cy="1055370"/>
            <wp:effectExtent l="0" t="0" r="0" b="0"/>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cstate="print"/>
                    <a:srcRect l="-62" t="-44" r="-62" b="-44"/>
                    <a:stretch>
                      <a:fillRect/>
                    </a:stretch>
                  </pic:blipFill>
                  <pic:spPr bwMode="auto">
                    <a:xfrm>
                      <a:off x="0" y="0"/>
                      <a:ext cx="745490" cy="1055370"/>
                    </a:xfrm>
                    <a:prstGeom prst="rect">
                      <a:avLst/>
                    </a:prstGeom>
                  </pic:spPr>
                </pic:pic>
              </a:graphicData>
            </a:graphic>
          </wp:inline>
        </w:drawing>
      </w:r>
    </w:p>
    <w:p w14:paraId="60A37446" w14:textId="77777777" w:rsidR="004966CD" w:rsidRDefault="004966CD" w:rsidP="004966CD">
      <w:pPr>
        <w:jc w:val="center"/>
        <w:rPr>
          <w:b/>
          <w:bCs/>
          <w:sz w:val="28"/>
          <w:szCs w:val="28"/>
        </w:rPr>
      </w:pPr>
      <w:r>
        <w:rPr>
          <w:b/>
          <w:bCs/>
          <w:sz w:val="28"/>
          <w:szCs w:val="28"/>
        </w:rPr>
        <w:t>АДМИНИСТРАЦИЯ</w:t>
      </w:r>
    </w:p>
    <w:p w14:paraId="79B07978" w14:textId="77777777" w:rsidR="004966CD" w:rsidRDefault="004966CD" w:rsidP="004966CD">
      <w:pPr>
        <w:jc w:val="center"/>
        <w:rPr>
          <w:b/>
          <w:bCs/>
          <w:sz w:val="28"/>
          <w:szCs w:val="28"/>
        </w:rPr>
      </w:pPr>
      <w:r>
        <w:rPr>
          <w:b/>
          <w:bCs/>
          <w:sz w:val="28"/>
          <w:szCs w:val="28"/>
        </w:rPr>
        <w:t>АНУЧИНСКОГО МУНИЦИПАЛЬНОГО ОКРУГА</w:t>
      </w:r>
    </w:p>
    <w:p w14:paraId="0230F1D9" w14:textId="77777777" w:rsidR="004966CD" w:rsidRPr="005D2FED" w:rsidRDefault="004966CD" w:rsidP="004966CD">
      <w:pPr>
        <w:jc w:val="center"/>
        <w:rPr>
          <w:b/>
          <w:bCs/>
          <w:sz w:val="28"/>
          <w:szCs w:val="28"/>
        </w:rPr>
      </w:pPr>
      <w:r>
        <w:rPr>
          <w:b/>
          <w:bCs/>
          <w:sz w:val="28"/>
          <w:szCs w:val="28"/>
        </w:rPr>
        <w:t>ПРИМОРСКОГО КРАЯ</w:t>
      </w:r>
    </w:p>
    <w:p w14:paraId="2ABAD20C" w14:textId="77777777" w:rsidR="004966CD" w:rsidRDefault="004966CD" w:rsidP="004966CD">
      <w:pPr>
        <w:rPr>
          <w:b/>
          <w:bCs/>
          <w:sz w:val="18"/>
          <w:szCs w:val="28"/>
        </w:rPr>
      </w:pPr>
    </w:p>
    <w:p w14:paraId="5C18E363" w14:textId="2DA829B8" w:rsidR="004966CD" w:rsidRDefault="00562135" w:rsidP="004966CD">
      <w:pPr>
        <w:spacing w:line="360" w:lineRule="auto"/>
        <w:jc w:val="center"/>
        <w:rPr>
          <w:sz w:val="28"/>
          <w:szCs w:val="28"/>
        </w:rPr>
      </w:pPr>
      <w:r>
        <w:rPr>
          <w:sz w:val="28"/>
          <w:szCs w:val="28"/>
        </w:rPr>
        <w:t>П О С Т А Н О В Л Е Н И Е</w:t>
      </w:r>
    </w:p>
    <w:p w14:paraId="41D83351" w14:textId="77777777" w:rsidR="004966CD" w:rsidRDefault="004966CD" w:rsidP="004966CD">
      <w:pPr>
        <w:spacing w:line="360" w:lineRule="auto"/>
        <w:jc w:val="center"/>
        <w:rPr>
          <w:sz w:val="18"/>
          <w:szCs w:val="18"/>
        </w:rPr>
      </w:pPr>
    </w:p>
    <w:p w14:paraId="1E3588EA" w14:textId="19AF5EE9" w:rsidR="004966CD" w:rsidRPr="003B79CD" w:rsidRDefault="00A90A01" w:rsidP="004966CD">
      <w:pPr>
        <w:spacing w:line="360" w:lineRule="auto"/>
        <w:jc w:val="both"/>
      </w:pPr>
      <w:r>
        <w:rPr>
          <w:sz w:val="28"/>
          <w:szCs w:val="28"/>
        </w:rPr>
        <w:t>___</w:t>
      </w:r>
      <w:r w:rsidR="00E42286" w:rsidRPr="00E42286">
        <w:rPr>
          <w:sz w:val="28"/>
          <w:szCs w:val="28"/>
          <w:u w:val="single"/>
        </w:rPr>
        <w:t>14.11.2022</w:t>
      </w:r>
      <w:r>
        <w:rPr>
          <w:sz w:val="28"/>
          <w:szCs w:val="28"/>
        </w:rPr>
        <w:t>___</w:t>
      </w:r>
      <w:r w:rsidR="000836B3">
        <w:rPr>
          <w:sz w:val="28"/>
          <w:szCs w:val="28"/>
        </w:rPr>
        <w:t>__</w:t>
      </w:r>
      <w:r w:rsidR="004966CD">
        <w:rPr>
          <w:sz w:val="28"/>
          <w:szCs w:val="28"/>
        </w:rPr>
        <w:t xml:space="preserve">                             с. Анучино                                       №</w:t>
      </w:r>
      <w:r>
        <w:rPr>
          <w:sz w:val="28"/>
          <w:szCs w:val="28"/>
        </w:rPr>
        <w:t>__</w:t>
      </w:r>
      <w:r w:rsidR="00E42286" w:rsidRPr="00E42286">
        <w:rPr>
          <w:sz w:val="28"/>
          <w:szCs w:val="28"/>
          <w:u w:val="single"/>
        </w:rPr>
        <w:t>981</w:t>
      </w:r>
      <w:r w:rsidR="000836B3" w:rsidRPr="00E42286">
        <w:rPr>
          <w:sz w:val="28"/>
          <w:szCs w:val="28"/>
          <w:u w:val="single"/>
        </w:rPr>
        <w:t>_</w:t>
      </w:r>
      <w:r w:rsidR="000836B3">
        <w:rPr>
          <w:sz w:val="28"/>
          <w:szCs w:val="28"/>
        </w:rPr>
        <w:t>___</w:t>
      </w:r>
    </w:p>
    <w:p w14:paraId="06D22E5C" w14:textId="77777777" w:rsidR="004966CD" w:rsidRDefault="004966CD" w:rsidP="004966CD">
      <w:pPr>
        <w:spacing w:line="360" w:lineRule="auto"/>
        <w:rPr>
          <w:b/>
          <w:bCs/>
          <w:sz w:val="28"/>
          <w:szCs w:val="28"/>
        </w:rPr>
      </w:pPr>
    </w:p>
    <w:p w14:paraId="0C376DE9" w14:textId="77777777" w:rsidR="00BB63E1" w:rsidRDefault="00562135" w:rsidP="003B79CD">
      <w:pPr>
        <w:autoSpaceDE w:val="0"/>
        <w:autoSpaceDN w:val="0"/>
        <w:adjustRightInd w:val="0"/>
        <w:jc w:val="center"/>
        <w:rPr>
          <w:rFonts w:cs="Times New Roman"/>
          <w:b/>
          <w:bCs/>
          <w:sz w:val="28"/>
          <w:szCs w:val="28"/>
        </w:rPr>
      </w:pPr>
      <w:r>
        <w:rPr>
          <w:rFonts w:cs="Times New Roman"/>
          <w:b/>
          <w:bCs/>
          <w:sz w:val="28"/>
          <w:szCs w:val="28"/>
        </w:rPr>
        <w:t>О</w:t>
      </w:r>
      <w:r w:rsidR="00BB63E1">
        <w:rPr>
          <w:rFonts w:cs="Times New Roman"/>
          <w:b/>
          <w:bCs/>
          <w:sz w:val="28"/>
          <w:szCs w:val="28"/>
        </w:rPr>
        <w:t xml:space="preserve">б изменении подведомственности (подчиненности) </w:t>
      </w:r>
    </w:p>
    <w:p w14:paraId="65CC0F88" w14:textId="77777777" w:rsidR="00BB63E1" w:rsidRDefault="00BB63E1" w:rsidP="003B79CD">
      <w:pPr>
        <w:autoSpaceDE w:val="0"/>
        <w:autoSpaceDN w:val="0"/>
        <w:adjustRightInd w:val="0"/>
        <w:jc w:val="center"/>
        <w:rPr>
          <w:rFonts w:cs="Times New Roman"/>
          <w:b/>
          <w:bCs/>
          <w:sz w:val="28"/>
          <w:szCs w:val="28"/>
        </w:rPr>
      </w:pPr>
      <w:r>
        <w:rPr>
          <w:rFonts w:cs="Times New Roman"/>
          <w:b/>
          <w:bCs/>
          <w:sz w:val="28"/>
          <w:szCs w:val="28"/>
        </w:rPr>
        <w:t xml:space="preserve">муниципального бюджетного учреждения дополнительного образования «Детская школа искусств с. Анучино </w:t>
      </w:r>
    </w:p>
    <w:p w14:paraId="3A8501EB" w14:textId="45804B0D" w:rsidR="003B79CD" w:rsidRDefault="00BB63E1" w:rsidP="003B79CD">
      <w:pPr>
        <w:autoSpaceDE w:val="0"/>
        <w:autoSpaceDN w:val="0"/>
        <w:adjustRightInd w:val="0"/>
        <w:jc w:val="center"/>
        <w:rPr>
          <w:rFonts w:cs="Times New Roman"/>
          <w:b/>
          <w:bCs/>
          <w:sz w:val="28"/>
          <w:szCs w:val="28"/>
        </w:rPr>
      </w:pPr>
      <w:r>
        <w:rPr>
          <w:rFonts w:cs="Times New Roman"/>
          <w:b/>
          <w:bCs/>
          <w:sz w:val="28"/>
          <w:szCs w:val="28"/>
        </w:rPr>
        <w:t>Анучинского муниципального округа Приморского края»</w:t>
      </w:r>
    </w:p>
    <w:p w14:paraId="48493F7C" w14:textId="5BC11846" w:rsidR="003B79CD" w:rsidRPr="00603A6B" w:rsidRDefault="003B79CD" w:rsidP="008E3EA6">
      <w:pPr>
        <w:autoSpaceDE w:val="0"/>
        <w:autoSpaceDN w:val="0"/>
        <w:adjustRightInd w:val="0"/>
        <w:jc w:val="center"/>
        <w:rPr>
          <w:rFonts w:cs="Times New Roman"/>
          <w:b/>
          <w:bCs/>
          <w:sz w:val="28"/>
          <w:szCs w:val="28"/>
        </w:rPr>
      </w:pPr>
    </w:p>
    <w:p w14:paraId="55058C28" w14:textId="241DE19F" w:rsidR="004966CD" w:rsidRDefault="004966CD" w:rsidP="00562135">
      <w:pPr>
        <w:spacing w:line="276" w:lineRule="auto"/>
        <w:ind w:firstLine="708"/>
        <w:jc w:val="both"/>
      </w:pPr>
      <w:r>
        <w:rPr>
          <w:sz w:val="28"/>
          <w:szCs w:val="28"/>
        </w:rPr>
        <w:t xml:space="preserve">В соответствии с Гражданским кодексом Российской Федерации, </w:t>
      </w:r>
      <w:r w:rsidR="00B84BC7">
        <w:rPr>
          <w:sz w:val="28"/>
          <w:szCs w:val="28"/>
        </w:rPr>
        <w:t>Ф</w:t>
      </w:r>
      <w:r>
        <w:rPr>
          <w:sz w:val="28"/>
          <w:szCs w:val="28"/>
        </w:rPr>
        <w:t>едеральным законом от 06</w:t>
      </w:r>
      <w:r w:rsidR="00B84BC7">
        <w:rPr>
          <w:sz w:val="28"/>
          <w:szCs w:val="28"/>
        </w:rPr>
        <w:t>.10.</w:t>
      </w:r>
      <w:r>
        <w:rPr>
          <w:sz w:val="28"/>
          <w:szCs w:val="28"/>
        </w:rPr>
        <w:t xml:space="preserve">2003 № 131-ФЗ «Об общих принципах организации местного самоуправления в Российской Федерации», </w:t>
      </w:r>
      <w:r w:rsidR="00B84BC7">
        <w:rPr>
          <w:sz w:val="28"/>
          <w:szCs w:val="28"/>
        </w:rPr>
        <w:t>Ф</w:t>
      </w:r>
      <w:r>
        <w:rPr>
          <w:sz w:val="28"/>
          <w:szCs w:val="28"/>
        </w:rPr>
        <w:t xml:space="preserve">едеральным законом от </w:t>
      </w:r>
      <w:r w:rsidR="00B84BC7">
        <w:rPr>
          <w:sz w:val="28"/>
          <w:szCs w:val="28"/>
        </w:rPr>
        <w:t>12.01.1996</w:t>
      </w:r>
      <w:r>
        <w:rPr>
          <w:sz w:val="28"/>
          <w:szCs w:val="28"/>
        </w:rPr>
        <w:t xml:space="preserve"> № </w:t>
      </w:r>
      <w:r w:rsidR="00B84BC7">
        <w:rPr>
          <w:sz w:val="28"/>
          <w:szCs w:val="28"/>
        </w:rPr>
        <w:t>7</w:t>
      </w:r>
      <w:r>
        <w:rPr>
          <w:sz w:val="28"/>
          <w:szCs w:val="28"/>
        </w:rPr>
        <w:t xml:space="preserve">-ФЗ «О </w:t>
      </w:r>
      <w:r w:rsidR="00B84BC7">
        <w:rPr>
          <w:sz w:val="28"/>
          <w:szCs w:val="28"/>
        </w:rPr>
        <w:t xml:space="preserve">некоммерческих организациях»,  Федеральным законом от 08.05.2010 № </w:t>
      </w:r>
      <w:r w:rsidR="002F1072">
        <w:rPr>
          <w:sz w:val="28"/>
          <w:szCs w:val="28"/>
        </w:rPr>
        <w:t>83</w:t>
      </w:r>
      <w:r w:rsidR="00B84BC7">
        <w:rPr>
          <w:sz w:val="28"/>
          <w:szCs w:val="28"/>
        </w:rPr>
        <w:t xml:space="preserve">-ФЗ «О </w:t>
      </w:r>
      <w:r w:rsidR="002F1072">
        <w:rPr>
          <w:sz w:val="28"/>
          <w:szCs w:val="28"/>
        </w:rPr>
        <w:t>внесении изменений в отдельные законодательные акты Российской Федерации в связи с совершенствованием правового положения г</w:t>
      </w:r>
      <w:r>
        <w:rPr>
          <w:sz w:val="28"/>
          <w:szCs w:val="28"/>
        </w:rPr>
        <w:t xml:space="preserve">осударственных </w:t>
      </w:r>
      <w:r w:rsidR="002F1072">
        <w:rPr>
          <w:sz w:val="28"/>
          <w:szCs w:val="28"/>
        </w:rPr>
        <w:t>(</w:t>
      </w:r>
      <w:r>
        <w:rPr>
          <w:sz w:val="28"/>
          <w:szCs w:val="28"/>
        </w:rPr>
        <w:t>муниципальных</w:t>
      </w:r>
      <w:r w:rsidR="002F1072">
        <w:rPr>
          <w:sz w:val="28"/>
          <w:szCs w:val="28"/>
        </w:rPr>
        <w:t xml:space="preserve">) учреждений», постановлением </w:t>
      </w:r>
      <w:r>
        <w:rPr>
          <w:sz w:val="28"/>
          <w:szCs w:val="28"/>
        </w:rPr>
        <w:t xml:space="preserve"> </w:t>
      </w:r>
      <w:r w:rsidR="002F1072">
        <w:rPr>
          <w:sz w:val="28"/>
          <w:szCs w:val="28"/>
        </w:rPr>
        <w:t xml:space="preserve">администрации Анучинского муниципального района от 06.05.2011 № 166 «О порядке принятия решений о создании, реорганизации, ликвидации </w:t>
      </w:r>
      <w:r w:rsidR="00170346">
        <w:rPr>
          <w:sz w:val="28"/>
          <w:szCs w:val="28"/>
        </w:rPr>
        <w:t xml:space="preserve">муниципальных казенных и бюджетных учреждений Анучинского муниципального района, изменения их типа», </w:t>
      </w:r>
      <w:r>
        <w:rPr>
          <w:sz w:val="28"/>
          <w:szCs w:val="28"/>
        </w:rPr>
        <w:t>Уставом Анучинского муниципального округа,</w:t>
      </w:r>
    </w:p>
    <w:p w14:paraId="7B9D67E7" w14:textId="77777777" w:rsidR="00562135" w:rsidRDefault="008E3EA6" w:rsidP="00562135">
      <w:pPr>
        <w:autoSpaceDE w:val="0"/>
        <w:autoSpaceDN w:val="0"/>
        <w:adjustRightInd w:val="0"/>
        <w:spacing w:line="276" w:lineRule="auto"/>
        <w:jc w:val="both"/>
        <w:rPr>
          <w:b/>
          <w:sz w:val="28"/>
          <w:szCs w:val="28"/>
        </w:rPr>
      </w:pPr>
      <w:r>
        <w:rPr>
          <w:b/>
          <w:sz w:val="28"/>
          <w:szCs w:val="28"/>
        </w:rPr>
        <w:tab/>
      </w:r>
    </w:p>
    <w:p w14:paraId="4C441167" w14:textId="60A7FE07" w:rsidR="008E3EA6" w:rsidRDefault="00562135" w:rsidP="00562135">
      <w:pPr>
        <w:autoSpaceDE w:val="0"/>
        <w:autoSpaceDN w:val="0"/>
        <w:adjustRightInd w:val="0"/>
        <w:spacing w:line="276" w:lineRule="auto"/>
        <w:jc w:val="both"/>
        <w:rPr>
          <w:bCs/>
          <w:sz w:val="28"/>
          <w:szCs w:val="28"/>
        </w:rPr>
      </w:pPr>
      <w:r w:rsidRPr="00562135">
        <w:rPr>
          <w:bCs/>
          <w:sz w:val="28"/>
          <w:szCs w:val="28"/>
        </w:rPr>
        <w:t>ПОСТАНОВЛЯЕТ:</w:t>
      </w:r>
    </w:p>
    <w:p w14:paraId="27C94F27" w14:textId="77777777" w:rsidR="00562135" w:rsidRPr="00562135" w:rsidRDefault="00562135" w:rsidP="00562135">
      <w:pPr>
        <w:autoSpaceDE w:val="0"/>
        <w:autoSpaceDN w:val="0"/>
        <w:adjustRightInd w:val="0"/>
        <w:spacing w:line="276" w:lineRule="auto"/>
        <w:jc w:val="both"/>
        <w:rPr>
          <w:bCs/>
          <w:sz w:val="28"/>
          <w:szCs w:val="28"/>
        </w:rPr>
      </w:pPr>
    </w:p>
    <w:p w14:paraId="0BF0E438" w14:textId="43A58702" w:rsidR="004966CD" w:rsidRPr="008E3EA6" w:rsidRDefault="004966CD" w:rsidP="00562135">
      <w:pPr>
        <w:autoSpaceDE w:val="0"/>
        <w:autoSpaceDN w:val="0"/>
        <w:adjustRightInd w:val="0"/>
        <w:spacing w:line="276" w:lineRule="auto"/>
        <w:ind w:firstLine="708"/>
        <w:jc w:val="both"/>
        <w:rPr>
          <w:rFonts w:cs="Times New Roman"/>
          <w:sz w:val="28"/>
          <w:szCs w:val="28"/>
        </w:rPr>
      </w:pPr>
      <w:r>
        <w:rPr>
          <w:sz w:val="28"/>
          <w:szCs w:val="28"/>
        </w:rPr>
        <w:t xml:space="preserve">1. </w:t>
      </w:r>
      <w:r w:rsidR="008E3EA6" w:rsidRPr="00562135">
        <w:rPr>
          <w:sz w:val="28"/>
          <w:szCs w:val="28"/>
        </w:rPr>
        <w:t>В</w:t>
      </w:r>
      <w:r w:rsidRPr="00562135">
        <w:rPr>
          <w:sz w:val="28"/>
          <w:szCs w:val="28"/>
        </w:rPr>
        <w:t>нес</w:t>
      </w:r>
      <w:r w:rsidR="008E3EA6" w:rsidRPr="00562135">
        <w:rPr>
          <w:sz w:val="28"/>
          <w:szCs w:val="28"/>
        </w:rPr>
        <w:t>ти</w:t>
      </w:r>
      <w:r w:rsidRPr="000435E1">
        <w:rPr>
          <w:sz w:val="28"/>
          <w:szCs w:val="28"/>
        </w:rPr>
        <w:t xml:space="preserve"> изменени</w:t>
      </w:r>
      <w:r w:rsidR="008E3EA6">
        <w:rPr>
          <w:sz w:val="28"/>
          <w:szCs w:val="28"/>
        </w:rPr>
        <w:t>я</w:t>
      </w:r>
      <w:r>
        <w:rPr>
          <w:sz w:val="28"/>
          <w:szCs w:val="28"/>
        </w:rPr>
        <w:t xml:space="preserve"> </w:t>
      </w:r>
      <w:r w:rsidR="008E3EA6" w:rsidRPr="008E3EA6">
        <w:rPr>
          <w:rFonts w:cs="Times New Roman"/>
          <w:sz w:val="28"/>
          <w:szCs w:val="28"/>
        </w:rPr>
        <w:t>в сведения об юридическом лице, которое выступает от имени учредителя муниципального бюджетного учреждения дополнительного образования «Детская школа искусств с. Анучино Анучинского муниципального округа Приморского края»</w:t>
      </w:r>
      <w:r>
        <w:rPr>
          <w:sz w:val="28"/>
          <w:szCs w:val="28"/>
        </w:rPr>
        <w:t>, содержащи</w:t>
      </w:r>
      <w:r w:rsidR="008E3EA6">
        <w:rPr>
          <w:sz w:val="28"/>
          <w:szCs w:val="28"/>
        </w:rPr>
        <w:t>е</w:t>
      </w:r>
      <w:r>
        <w:rPr>
          <w:sz w:val="28"/>
          <w:szCs w:val="28"/>
        </w:rPr>
        <w:t>ся в Едином государственном реестре юридических лиц:</w:t>
      </w:r>
    </w:p>
    <w:p w14:paraId="336FFAA8" w14:textId="65ACD5EA" w:rsidR="004966CD" w:rsidRDefault="004966CD" w:rsidP="00562135">
      <w:pPr>
        <w:tabs>
          <w:tab w:val="left" w:pos="0"/>
          <w:tab w:val="left" w:pos="851"/>
        </w:tabs>
        <w:spacing w:line="276" w:lineRule="auto"/>
        <w:ind w:firstLine="567"/>
        <w:jc w:val="both"/>
        <w:rPr>
          <w:sz w:val="28"/>
          <w:szCs w:val="28"/>
        </w:rPr>
      </w:pPr>
      <w:r>
        <w:rPr>
          <w:sz w:val="28"/>
          <w:szCs w:val="28"/>
        </w:rPr>
        <w:t xml:space="preserve">1.1. вывести </w:t>
      </w:r>
      <w:r w:rsidR="006D6FFE">
        <w:rPr>
          <w:sz w:val="28"/>
          <w:szCs w:val="28"/>
        </w:rPr>
        <w:t xml:space="preserve">казенное учреждение «Муниципальный орган управления образованием </w:t>
      </w:r>
      <w:r w:rsidR="006D6FFE" w:rsidRPr="008E3EA6">
        <w:rPr>
          <w:rFonts w:cs="Times New Roman"/>
          <w:sz w:val="28"/>
          <w:szCs w:val="28"/>
        </w:rPr>
        <w:t>Анучинского муниципального округа Приморского края»</w:t>
      </w:r>
      <w:r w:rsidR="00335095">
        <w:rPr>
          <w:rFonts w:cs="Times New Roman"/>
          <w:sz w:val="28"/>
          <w:szCs w:val="28"/>
        </w:rPr>
        <w:t xml:space="preserve"> (далее </w:t>
      </w:r>
      <w:r w:rsidR="00335095">
        <w:rPr>
          <w:rFonts w:cs="Times New Roman"/>
          <w:sz w:val="28"/>
          <w:szCs w:val="28"/>
        </w:rPr>
        <w:lastRenderedPageBreak/>
        <w:t>КУ МОУО)</w:t>
      </w:r>
      <w:r w:rsidR="006D6FFE">
        <w:rPr>
          <w:sz w:val="28"/>
          <w:szCs w:val="28"/>
        </w:rPr>
        <w:t xml:space="preserve"> </w:t>
      </w:r>
      <w:r>
        <w:rPr>
          <w:sz w:val="28"/>
          <w:szCs w:val="28"/>
        </w:rPr>
        <w:t xml:space="preserve">из </w:t>
      </w:r>
      <w:r w:rsidR="004A239C">
        <w:rPr>
          <w:sz w:val="28"/>
          <w:szCs w:val="28"/>
        </w:rPr>
        <w:t>числа</w:t>
      </w:r>
      <w:r w:rsidR="004A239C" w:rsidRPr="008E3EA6">
        <w:rPr>
          <w:rFonts w:cs="Times New Roman"/>
          <w:sz w:val="28"/>
          <w:szCs w:val="28"/>
        </w:rPr>
        <w:t xml:space="preserve"> юридическ</w:t>
      </w:r>
      <w:r w:rsidR="005D36D6">
        <w:rPr>
          <w:rFonts w:cs="Times New Roman"/>
          <w:sz w:val="28"/>
          <w:szCs w:val="28"/>
        </w:rPr>
        <w:t>их</w:t>
      </w:r>
      <w:r w:rsidR="004A239C" w:rsidRPr="008E3EA6">
        <w:rPr>
          <w:rFonts w:cs="Times New Roman"/>
          <w:sz w:val="28"/>
          <w:szCs w:val="28"/>
        </w:rPr>
        <w:t xml:space="preserve"> лиц, котор</w:t>
      </w:r>
      <w:r w:rsidR="005D36D6">
        <w:rPr>
          <w:rFonts w:cs="Times New Roman"/>
          <w:sz w:val="28"/>
          <w:szCs w:val="28"/>
        </w:rPr>
        <w:t>ы</w:t>
      </w:r>
      <w:r w:rsidR="004A239C" w:rsidRPr="008E3EA6">
        <w:rPr>
          <w:rFonts w:cs="Times New Roman"/>
          <w:sz w:val="28"/>
          <w:szCs w:val="28"/>
        </w:rPr>
        <w:t>е выступа</w:t>
      </w:r>
      <w:r w:rsidR="005D36D6">
        <w:rPr>
          <w:rFonts w:cs="Times New Roman"/>
          <w:sz w:val="28"/>
          <w:szCs w:val="28"/>
        </w:rPr>
        <w:t>ю</w:t>
      </w:r>
      <w:r w:rsidR="004A239C" w:rsidRPr="008E3EA6">
        <w:rPr>
          <w:rFonts w:cs="Times New Roman"/>
          <w:sz w:val="28"/>
          <w:szCs w:val="28"/>
        </w:rPr>
        <w:t>т от имени учредителя муниципального бюджетного учреждения дополнительного образования «Детская школа искусств с. Анучино Анучинского муниципального округа Приморского края»</w:t>
      </w:r>
      <w:r w:rsidR="004A239C">
        <w:rPr>
          <w:rFonts w:cs="Times New Roman"/>
          <w:sz w:val="28"/>
          <w:szCs w:val="28"/>
        </w:rPr>
        <w:t xml:space="preserve"> </w:t>
      </w:r>
      <w:r w:rsidR="005D36D6">
        <w:rPr>
          <w:rFonts w:cs="Times New Roman"/>
          <w:sz w:val="28"/>
          <w:szCs w:val="28"/>
        </w:rPr>
        <w:t>(</w:t>
      </w:r>
      <w:r w:rsidR="00562135">
        <w:rPr>
          <w:rFonts w:cs="Times New Roman"/>
          <w:sz w:val="28"/>
          <w:szCs w:val="28"/>
        </w:rPr>
        <w:t xml:space="preserve">далее </w:t>
      </w:r>
      <w:r w:rsidR="004A239C">
        <w:rPr>
          <w:rFonts w:cs="Times New Roman"/>
          <w:sz w:val="28"/>
          <w:szCs w:val="28"/>
        </w:rPr>
        <w:t>ДШИ с. Анучино</w:t>
      </w:r>
      <w:r w:rsidR="008504C7">
        <w:rPr>
          <w:rFonts w:cs="Times New Roman"/>
          <w:sz w:val="28"/>
          <w:szCs w:val="28"/>
        </w:rPr>
        <w:t>)</w:t>
      </w:r>
      <w:r w:rsidR="004A239C">
        <w:rPr>
          <w:rFonts w:cs="Times New Roman"/>
          <w:sz w:val="28"/>
          <w:szCs w:val="28"/>
        </w:rPr>
        <w:t>;</w:t>
      </w:r>
      <w:r w:rsidR="004A239C">
        <w:rPr>
          <w:sz w:val="28"/>
          <w:szCs w:val="28"/>
        </w:rPr>
        <w:t xml:space="preserve"> </w:t>
      </w:r>
    </w:p>
    <w:p w14:paraId="69EFCF5A" w14:textId="0E697984" w:rsidR="004966CD" w:rsidRDefault="004966CD" w:rsidP="00562135">
      <w:pPr>
        <w:tabs>
          <w:tab w:val="left" w:pos="0"/>
          <w:tab w:val="left" w:pos="851"/>
        </w:tabs>
        <w:spacing w:line="276" w:lineRule="auto"/>
        <w:ind w:firstLine="567"/>
        <w:jc w:val="both"/>
        <w:rPr>
          <w:sz w:val="28"/>
          <w:szCs w:val="28"/>
        </w:rPr>
      </w:pPr>
      <w:r>
        <w:rPr>
          <w:sz w:val="28"/>
          <w:szCs w:val="28"/>
        </w:rPr>
        <w:t xml:space="preserve">1.2. ввести </w:t>
      </w:r>
      <w:r w:rsidR="004A239C">
        <w:rPr>
          <w:sz w:val="28"/>
          <w:szCs w:val="28"/>
        </w:rPr>
        <w:t xml:space="preserve">в качестве </w:t>
      </w:r>
      <w:r w:rsidR="008504C7" w:rsidRPr="008E3EA6">
        <w:rPr>
          <w:rFonts w:cs="Times New Roman"/>
          <w:sz w:val="28"/>
          <w:szCs w:val="28"/>
        </w:rPr>
        <w:t>юридическо</w:t>
      </w:r>
      <w:r w:rsidR="008504C7">
        <w:rPr>
          <w:rFonts w:cs="Times New Roman"/>
          <w:sz w:val="28"/>
          <w:szCs w:val="28"/>
        </w:rPr>
        <w:t>го</w:t>
      </w:r>
      <w:r w:rsidR="008504C7" w:rsidRPr="008E3EA6">
        <w:rPr>
          <w:rFonts w:cs="Times New Roman"/>
          <w:sz w:val="28"/>
          <w:szCs w:val="28"/>
        </w:rPr>
        <w:t xml:space="preserve"> лиц</w:t>
      </w:r>
      <w:r w:rsidR="008504C7">
        <w:rPr>
          <w:rFonts w:cs="Times New Roman"/>
          <w:sz w:val="28"/>
          <w:szCs w:val="28"/>
        </w:rPr>
        <w:t>а</w:t>
      </w:r>
      <w:r w:rsidR="008504C7" w:rsidRPr="008E3EA6">
        <w:rPr>
          <w:rFonts w:cs="Times New Roman"/>
          <w:sz w:val="28"/>
          <w:szCs w:val="28"/>
        </w:rPr>
        <w:t>, которое выступает от имени учредителя</w:t>
      </w:r>
      <w:r w:rsidR="00151114">
        <w:rPr>
          <w:rFonts w:cs="Times New Roman"/>
          <w:sz w:val="28"/>
          <w:szCs w:val="28"/>
        </w:rPr>
        <w:t xml:space="preserve"> </w:t>
      </w:r>
      <w:r w:rsidR="008504C7">
        <w:rPr>
          <w:rFonts w:cs="Times New Roman"/>
          <w:sz w:val="28"/>
          <w:szCs w:val="28"/>
        </w:rPr>
        <w:t>ДШИ с. Анучино</w:t>
      </w:r>
      <w:r w:rsidR="00335095">
        <w:rPr>
          <w:rFonts w:cs="Times New Roman"/>
          <w:sz w:val="28"/>
          <w:szCs w:val="28"/>
        </w:rPr>
        <w:t xml:space="preserve"> </w:t>
      </w:r>
      <w:r w:rsidR="008504C7">
        <w:rPr>
          <w:rFonts w:cs="Times New Roman"/>
          <w:sz w:val="28"/>
          <w:szCs w:val="28"/>
        </w:rPr>
        <w:t>муниципальное казенное учреждение культуры «Информационно-досуговый центр»</w:t>
      </w:r>
      <w:r>
        <w:rPr>
          <w:sz w:val="28"/>
          <w:szCs w:val="28"/>
        </w:rPr>
        <w:t xml:space="preserve"> Анучинского муниципального округа</w:t>
      </w:r>
      <w:r w:rsidR="005D36D6">
        <w:rPr>
          <w:sz w:val="28"/>
          <w:szCs w:val="28"/>
        </w:rPr>
        <w:t xml:space="preserve"> (</w:t>
      </w:r>
      <w:r w:rsidR="00562135">
        <w:rPr>
          <w:sz w:val="28"/>
          <w:szCs w:val="28"/>
        </w:rPr>
        <w:t xml:space="preserve">далее </w:t>
      </w:r>
      <w:r w:rsidR="005D36D6">
        <w:rPr>
          <w:sz w:val="28"/>
          <w:szCs w:val="28"/>
        </w:rPr>
        <w:t>МКУК «ИДЦ» АМО)</w:t>
      </w:r>
      <w:r w:rsidR="008504C7">
        <w:rPr>
          <w:sz w:val="28"/>
          <w:szCs w:val="28"/>
        </w:rPr>
        <w:t xml:space="preserve">. </w:t>
      </w:r>
      <w:r>
        <w:rPr>
          <w:sz w:val="28"/>
          <w:szCs w:val="28"/>
        </w:rPr>
        <w:t xml:space="preserve"> </w:t>
      </w:r>
    </w:p>
    <w:p w14:paraId="2FF2A51C" w14:textId="11CBAF7B" w:rsidR="004966CD" w:rsidRDefault="004966CD" w:rsidP="00562135">
      <w:pPr>
        <w:tabs>
          <w:tab w:val="left" w:pos="0"/>
          <w:tab w:val="left" w:pos="851"/>
        </w:tabs>
        <w:spacing w:line="276" w:lineRule="auto"/>
        <w:ind w:firstLine="567"/>
        <w:jc w:val="both"/>
        <w:rPr>
          <w:sz w:val="28"/>
          <w:szCs w:val="28"/>
        </w:rPr>
      </w:pPr>
      <w:r>
        <w:rPr>
          <w:sz w:val="28"/>
          <w:szCs w:val="28"/>
        </w:rPr>
        <w:t xml:space="preserve">2. </w:t>
      </w:r>
      <w:r w:rsidR="00562135">
        <w:rPr>
          <w:sz w:val="28"/>
          <w:szCs w:val="28"/>
        </w:rPr>
        <w:t xml:space="preserve">Утвердить Уставы ДШИ с. Анучино и МКУК «ИДЦ» АМО </w:t>
      </w:r>
      <w:r w:rsidR="00CB5585">
        <w:rPr>
          <w:sz w:val="28"/>
          <w:szCs w:val="28"/>
        </w:rPr>
        <w:t>в новой редакции</w:t>
      </w:r>
      <w:r w:rsidR="00562135">
        <w:rPr>
          <w:sz w:val="28"/>
          <w:szCs w:val="28"/>
        </w:rPr>
        <w:t>.</w:t>
      </w:r>
      <w:r w:rsidR="00CB5585">
        <w:rPr>
          <w:sz w:val="28"/>
          <w:szCs w:val="28"/>
        </w:rPr>
        <w:t xml:space="preserve"> (Прилагается).</w:t>
      </w:r>
    </w:p>
    <w:p w14:paraId="52EC1F4E" w14:textId="7AFDFABB" w:rsidR="00CB5585" w:rsidRPr="00F044E2" w:rsidRDefault="00CB5585" w:rsidP="00CB5585">
      <w:pPr>
        <w:tabs>
          <w:tab w:val="left" w:pos="0"/>
          <w:tab w:val="left" w:pos="851"/>
        </w:tabs>
        <w:spacing w:line="276" w:lineRule="auto"/>
        <w:ind w:firstLine="567"/>
        <w:jc w:val="both"/>
        <w:rPr>
          <w:sz w:val="28"/>
          <w:szCs w:val="28"/>
        </w:rPr>
      </w:pPr>
      <w:r>
        <w:rPr>
          <w:sz w:val="28"/>
          <w:szCs w:val="28"/>
        </w:rPr>
        <w:t xml:space="preserve">3. </w:t>
      </w:r>
      <w:r w:rsidR="00BB63E1">
        <w:rPr>
          <w:sz w:val="28"/>
          <w:szCs w:val="28"/>
        </w:rPr>
        <w:t>Д</w:t>
      </w:r>
      <w:r w:rsidRPr="00562135">
        <w:rPr>
          <w:sz w:val="28"/>
          <w:szCs w:val="28"/>
        </w:rPr>
        <w:t>иректор</w:t>
      </w:r>
      <w:r w:rsidR="00BB63E1">
        <w:rPr>
          <w:sz w:val="28"/>
          <w:szCs w:val="28"/>
        </w:rPr>
        <w:t>у</w:t>
      </w:r>
      <w:r w:rsidRPr="00562135">
        <w:rPr>
          <w:sz w:val="28"/>
          <w:szCs w:val="28"/>
        </w:rPr>
        <w:t xml:space="preserve"> </w:t>
      </w:r>
      <w:r>
        <w:rPr>
          <w:sz w:val="28"/>
          <w:szCs w:val="28"/>
        </w:rPr>
        <w:t>МКУК «ИДЦ» АМО</w:t>
      </w:r>
      <w:r w:rsidRPr="00562135">
        <w:rPr>
          <w:sz w:val="28"/>
          <w:szCs w:val="28"/>
        </w:rPr>
        <w:t xml:space="preserve"> (</w:t>
      </w:r>
      <w:proofErr w:type="spellStart"/>
      <w:r>
        <w:rPr>
          <w:sz w:val="28"/>
          <w:szCs w:val="28"/>
        </w:rPr>
        <w:t>Федорец</w:t>
      </w:r>
      <w:proofErr w:type="spellEnd"/>
      <w:r>
        <w:rPr>
          <w:sz w:val="28"/>
          <w:szCs w:val="28"/>
        </w:rPr>
        <w:t xml:space="preserve"> Н.Т.</w:t>
      </w:r>
      <w:r w:rsidRPr="00562135">
        <w:rPr>
          <w:sz w:val="28"/>
          <w:szCs w:val="28"/>
        </w:rPr>
        <w:t>) выступить в качестве заявителя при подаче документов в Межрайонную ИФНС России № 15 по Приморскому краю по внесению изменений в Уста</w:t>
      </w:r>
      <w:r>
        <w:rPr>
          <w:sz w:val="28"/>
          <w:szCs w:val="28"/>
        </w:rPr>
        <w:t xml:space="preserve">в </w:t>
      </w:r>
      <w:r w:rsidR="008F126B">
        <w:rPr>
          <w:sz w:val="28"/>
          <w:szCs w:val="28"/>
        </w:rPr>
        <w:t xml:space="preserve">МКУК «ИДЦ» АМО </w:t>
      </w:r>
      <w:r>
        <w:rPr>
          <w:sz w:val="28"/>
          <w:szCs w:val="28"/>
        </w:rPr>
        <w:t>до 5 декабря 2022 года.</w:t>
      </w:r>
    </w:p>
    <w:p w14:paraId="700FBF47" w14:textId="7CA2957C" w:rsidR="00562135" w:rsidRDefault="00CB5585" w:rsidP="00562135">
      <w:pPr>
        <w:tabs>
          <w:tab w:val="left" w:pos="0"/>
          <w:tab w:val="left" w:pos="851"/>
        </w:tabs>
        <w:spacing w:line="276" w:lineRule="auto"/>
        <w:ind w:firstLine="567"/>
        <w:jc w:val="both"/>
        <w:rPr>
          <w:sz w:val="28"/>
          <w:szCs w:val="28"/>
        </w:rPr>
      </w:pPr>
      <w:r>
        <w:rPr>
          <w:sz w:val="28"/>
          <w:szCs w:val="28"/>
        </w:rPr>
        <w:t>4</w:t>
      </w:r>
      <w:r w:rsidR="00562135">
        <w:rPr>
          <w:sz w:val="28"/>
          <w:szCs w:val="28"/>
        </w:rPr>
        <w:t xml:space="preserve">. </w:t>
      </w:r>
      <w:r w:rsidR="00BB63E1">
        <w:rPr>
          <w:sz w:val="28"/>
          <w:szCs w:val="28"/>
        </w:rPr>
        <w:t>Д</w:t>
      </w:r>
      <w:r w:rsidR="00562135" w:rsidRPr="00562135">
        <w:rPr>
          <w:sz w:val="28"/>
          <w:szCs w:val="28"/>
        </w:rPr>
        <w:t>иректор</w:t>
      </w:r>
      <w:r w:rsidR="00BB63E1">
        <w:rPr>
          <w:sz w:val="28"/>
          <w:szCs w:val="28"/>
        </w:rPr>
        <w:t>у</w:t>
      </w:r>
      <w:r w:rsidR="00562135" w:rsidRPr="00562135">
        <w:rPr>
          <w:sz w:val="28"/>
          <w:szCs w:val="28"/>
        </w:rPr>
        <w:t xml:space="preserve"> ДШИ с. Анучино (Рой-Зимин</w:t>
      </w:r>
      <w:r w:rsidR="00BB63E1">
        <w:rPr>
          <w:sz w:val="28"/>
          <w:szCs w:val="28"/>
        </w:rPr>
        <w:t>ой</w:t>
      </w:r>
      <w:r w:rsidR="00562135" w:rsidRPr="00562135">
        <w:rPr>
          <w:sz w:val="28"/>
          <w:szCs w:val="28"/>
        </w:rPr>
        <w:t xml:space="preserve"> К.А.) выступить в качестве заявителя при подаче документов в Межрайонную ИФНС России № 15 по Приморскому краю по внесению изменений в Устав ДШИ с. Анучино</w:t>
      </w:r>
      <w:r w:rsidR="00335095">
        <w:rPr>
          <w:sz w:val="28"/>
          <w:szCs w:val="28"/>
        </w:rPr>
        <w:t xml:space="preserve"> и</w:t>
      </w:r>
      <w:r w:rsidR="00335095" w:rsidRPr="00335095">
        <w:rPr>
          <w:sz w:val="28"/>
          <w:szCs w:val="28"/>
        </w:rPr>
        <w:t xml:space="preserve"> в сведения об юридическом лице, которое выступает от имени учредителя</w:t>
      </w:r>
      <w:r w:rsidR="00335095">
        <w:rPr>
          <w:sz w:val="28"/>
          <w:szCs w:val="28"/>
        </w:rPr>
        <w:t xml:space="preserve"> с КУ МОУО на МКУК «ИДЦ» АМО</w:t>
      </w:r>
      <w:r w:rsidR="00E42286">
        <w:rPr>
          <w:sz w:val="28"/>
          <w:szCs w:val="28"/>
        </w:rPr>
        <w:t xml:space="preserve"> до 10 декабря 2022 года включительно.</w:t>
      </w:r>
    </w:p>
    <w:p w14:paraId="5A3BE634" w14:textId="40A3F4AD" w:rsidR="004966CD" w:rsidRPr="008F2007" w:rsidRDefault="00CB5585" w:rsidP="00562135">
      <w:pPr>
        <w:spacing w:line="276" w:lineRule="auto"/>
        <w:ind w:firstLine="567"/>
        <w:jc w:val="both"/>
        <w:rPr>
          <w:rFonts w:cs="Times New Roman"/>
          <w:sz w:val="28"/>
          <w:szCs w:val="28"/>
        </w:rPr>
      </w:pPr>
      <w:r>
        <w:rPr>
          <w:rFonts w:cs="Times New Roman"/>
          <w:sz w:val="28"/>
          <w:szCs w:val="28"/>
        </w:rPr>
        <w:t>5</w:t>
      </w:r>
      <w:r w:rsidR="004966CD">
        <w:rPr>
          <w:rFonts w:cs="Times New Roman"/>
          <w:sz w:val="28"/>
          <w:szCs w:val="28"/>
        </w:rPr>
        <w:t xml:space="preserve">. </w:t>
      </w:r>
      <w:r w:rsidR="004242A5" w:rsidRPr="004242A5">
        <w:rPr>
          <w:rFonts w:cs="Times New Roman"/>
          <w:sz w:val="28"/>
          <w:szCs w:val="28"/>
        </w:rPr>
        <w:t>Общему отделу администрации Анучинского муниципального округа (</w:t>
      </w:r>
      <w:proofErr w:type="spellStart"/>
      <w:r w:rsidR="004242A5" w:rsidRPr="004242A5">
        <w:rPr>
          <w:rFonts w:cs="Times New Roman"/>
          <w:sz w:val="28"/>
          <w:szCs w:val="28"/>
        </w:rPr>
        <w:t>Бурдейная</w:t>
      </w:r>
      <w:proofErr w:type="spellEnd"/>
      <w:r w:rsidR="004242A5" w:rsidRPr="004242A5">
        <w:rPr>
          <w:rFonts w:cs="Times New Roman"/>
          <w:sz w:val="28"/>
          <w:szCs w:val="28"/>
        </w:rPr>
        <w:t xml:space="preserve"> С.В.)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в информационно-коммуникационной сети Интернет.</w:t>
      </w:r>
    </w:p>
    <w:p w14:paraId="46FB3DE5" w14:textId="3A68D629" w:rsidR="004966CD" w:rsidRDefault="00CB5585" w:rsidP="00562135">
      <w:pPr>
        <w:spacing w:line="276" w:lineRule="auto"/>
        <w:ind w:firstLine="567"/>
        <w:jc w:val="both"/>
        <w:rPr>
          <w:rFonts w:cs="Times New Roman"/>
          <w:sz w:val="28"/>
          <w:szCs w:val="28"/>
        </w:rPr>
      </w:pPr>
      <w:r>
        <w:rPr>
          <w:rFonts w:cs="Times New Roman"/>
          <w:sz w:val="28"/>
          <w:szCs w:val="28"/>
        </w:rPr>
        <w:t>6</w:t>
      </w:r>
      <w:r w:rsidR="004966CD">
        <w:rPr>
          <w:rFonts w:cs="Times New Roman"/>
          <w:sz w:val="28"/>
          <w:szCs w:val="28"/>
        </w:rPr>
        <w:t>. Контроль за выполнением настоящего постановления оставляю за собой.</w:t>
      </w:r>
    </w:p>
    <w:p w14:paraId="2F824E56" w14:textId="77777777" w:rsidR="004966CD" w:rsidRDefault="004966CD" w:rsidP="00562135">
      <w:pPr>
        <w:spacing w:line="276" w:lineRule="auto"/>
        <w:rPr>
          <w:sz w:val="28"/>
          <w:szCs w:val="28"/>
        </w:rPr>
      </w:pPr>
    </w:p>
    <w:p w14:paraId="35041268" w14:textId="77777777" w:rsidR="004966CD" w:rsidRDefault="004966CD" w:rsidP="00562135">
      <w:pPr>
        <w:spacing w:line="276" w:lineRule="auto"/>
        <w:rPr>
          <w:sz w:val="28"/>
          <w:szCs w:val="28"/>
        </w:rPr>
      </w:pPr>
    </w:p>
    <w:p w14:paraId="7842FF76" w14:textId="77777777" w:rsidR="004966CD" w:rsidRDefault="004966CD" w:rsidP="00562135">
      <w:pPr>
        <w:spacing w:line="276" w:lineRule="auto"/>
        <w:rPr>
          <w:sz w:val="28"/>
          <w:szCs w:val="28"/>
        </w:rPr>
      </w:pPr>
      <w:r>
        <w:rPr>
          <w:sz w:val="28"/>
          <w:szCs w:val="28"/>
        </w:rPr>
        <w:t xml:space="preserve">Глава Анучинского </w:t>
      </w:r>
    </w:p>
    <w:p w14:paraId="0732DBFE" w14:textId="4D8A22D4" w:rsidR="00BD1D5F" w:rsidRDefault="004966CD" w:rsidP="000836B3">
      <w:pPr>
        <w:spacing w:line="276" w:lineRule="auto"/>
        <w:rPr>
          <w:sz w:val="28"/>
          <w:szCs w:val="28"/>
        </w:rPr>
      </w:pPr>
      <w:r>
        <w:rPr>
          <w:sz w:val="28"/>
          <w:szCs w:val="28"/>
        </w:rPr>
        <w:t xml:space="preserve">муниципального округа                                                         </w:t>
      </w:r>
      <w:r w:rsidR="000836B3">
        <w:rPr>
          <w:sz w:val="28"/>
          <w:szCs w:val="28"/>
        </w:rPr>
        <w:t xml:space="preserve">    </w:t>
      </w:r>
      <w:r>
        <w:rPr>
          <w:sz w:val="28"/>
          <w:szCs w:val="28"/>
        </w:rPr>
        <w:t xml:space="preserve">С.А. </w:t>
      </w:r>
      <w:proofErr w:type="spellStart"/>
      <w:r>
        <w:rPr>
          <w:sz w:val="28"/>
          <w:szCs w:val="28"/>
        </w:rPr>
        <w:t>Понуровский</w:t>
      </w:r>
      <w:proofErr w:type="spellEnd"/>
    </w:p>
    <w:p w14:paraId="4766F508" w14:textId="65C58766" w:rsidR="00DA70C2" w:rsidRDefault="00DA70C2" w:rsidP="000836B3">
      <w:pPr>
        <w:spacing w:line="276" w:lineRule="auto"/>
        <w:rPr>
          <w:sz w:val="28"/>
          <w:szCs w:val="28"/>
        </w:rPr>
      </w:pPr>
      <w:r>
        <w:rPr>
          <w:sz w:val="28"/>
          <w:szCs w:val="28"/>
        </w:rPr>
        <w:t xml:space="preserve"> </w:t>
      </w:r>
    </w:p>
    <w:p w14:paraId="65E83589" w14:textId="185AAEAD" w:rsidR="00DA70C2" w:rsidRDefault="00DA70C2" w:rsidP="000836B3">
      <w:pPr>
        <w:spacing w:line="276" w:lineRule="auto"/>
        <w:rPr>
          <w:sz w:val="28"/>
          <w:szCs w:val="28"/>
        </w:rPr>
      </w:pPr>
    </w:p>
    <w:p w14:paraId="69EBD785" w14:textId="17B7FDC2" w:rsidR="00DA70C2" w:rsidRDefault="00DA70C2" w:rsidP="000836B3">
      <w:pPr>
        <w:spacing w:line="276" w:lineRule="auto"/>
        <w:rPr>
          <w:sz w:val="28"/>
          <w:szCs w:val="28"/>
        </w:rPr>
      </w:pPr>
    </w:p>
    <w:p w14:paraId="088EB94C" w14:textId="66674677" w:rsidR="00DA70C2" w:rsidRDefault="00DA70C2" w:rsidP="000836B3">
      <w:pPr>
        <w:spacing w:line="276" w:lineRule="auto"/>
        <w:rPr>
          <w:sz w:val="28"/>
          <w:szCs w:val="28"/>
        </w:rPr>
      </w:pPr>
    </w:p>
    <w:p w14:paraId="2307235E" w14:textId="63E48258" w:rsidR="00DA70C2" w:rsidRDefault="00DA70C2" w:rsidP="000836B3">
      <w:pPr>
        <w:spacing w:line="276" w:lineRule="auto"/>
        <w:rPr>
          <w:sz w:val="28"/>
          <w:szCs w:val="28"/>
        </w:rPr>
      </w:pPr>
    </w:p>
    <w:p w14:paraId="506968D2" w14:textId="76E72DFB" w:rsidR="00DA70C2" w:rsidRDefault="00DA70C2" w:rsidP="000836B3">
      <w:pPr>
        <w:spacing w:line="276" w:lineRule="auto"/>
        <w:rPr>
          <w:sz w:val="28"/>
          <w:szCs w:val="28"/>
        </w:rPr>
      </w:pPr>
    </w:p>
    <w:p w14:paraId="1DDBF364" w14:textId="1A150AE3" w:rsidR="00DA70C2" w:rsidRDefault="00DA70C2" w:rsidP="000836B3">
      <w:pPr>
        <w:spacing w:line="276" w:lineRule="auto"/>
        <w:rPr>
          <w:sz w:val="28"/>
          <w:szCs w:val="28"/>
        </w:rPr>
      </w:pPr>
    </w:p>
    <w:p w14:paraId="344F6BD9" w14:textId="65E94550" w:rsidR="00DA70C2" w:rsidRDefault="00DA70C2" w:rsidP="000836B3">
      <w:pPr>
        <w:spacing w:line="276" w:lineRule="auto"/>
        <w:rPr>
          <w:sz w:val="28"/>
          <w:szCs w:val="28"/>
        </w:rPr>
      </w:pPr>
    </w:p>
    <w:p w14:paraId="4114F3F7" w14:textId="5BE025C4" w:rsidR="00DA70C2" w:rsidRDefault="00DA70C2" w:rsidP="000836B3">
      <w:pPr>
        <w:spacing w:line="276" w:lineRule="auto"/>
        <w:rPr>
          <w:sz w:val="28"/>
          <w:szCs w:val="28"/>
        </w:rPr>
      </w:pPr>
    </w:p>
    <w:p w14:paraId="4115C4A4" w14:textId="7B25ABC1" w:rsidR="00DA70C2" w:rsidRDefault="00DA70C2" w:rsidP="000836B3">
      <w:pPr>
        <w:spacing w:line="276" w:lineRule="auto"/>
        <w:rPr>
          <w:sz w:val="28"/>
          <w:szCs w:val="28"/>
        </w:rPr>
      </w:pPr>
    </w:p>
    <w:p w14:paraId="374EBD49" w14:textId="69947BEE" w:rsidR="00DA70C2" w:rsidRPr="00DA70C2" w:rsidRDefault="00DA70C2" w:rsidP="00DA70C2">
      <w:pPr>
        <w:spacing w:line="360" w:lineRule="auto"/>
        <w:ind w:left="-567"/>
        <w:jc w:val="center"/>
        <w:rPr>
          <w:rFonts w:eastAsia="Times New Roman" w:cs="Times New Roman"/>
          <w:kern w:val="0"/>
          <w:lang w:eastAsia="ar-SA" w:bidi="ar-SA"/>
        </w:rPr>
      </w:pPr>
      <w:r>
        <w:rPr>
          <w:b/>
          <w:bCs/>
          <w:sz w:val="28"/>
        </w:rPr>
        <w:t xml:space="preserve"> </w:t>
      </w:r>
      <w:r w:rsidRPr="00DA70C2">
        <w:rPr>
          <w:rFonts w:eastAsia="Times New Roman" w:cs="Times New Roman"/>
          <w:noProof/>
          <w:kern w:val="0"/>
          <w:lang w:eastAsia="ar-SA" w:bidi="ar-SA"/>
        </w:rPr>
        <w:drawing>
          <wp:inline distT="0" distB="0" distL="0" distR="0" wp14:anchorId="02FDDE6F" wp14:editId="6A4EBC23">
            <wp:extent cx="5940425" cy="89928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992870"/>
                    </a:xfrm>
                    <a:prstGeom prst="rect">
                      <a:avLst/>
                    </a:prstGeom>
                    <a:noFill/>
                    <a:ln>
                      <a:noFill/>
                    </a:ln>
                  </pic:spPr>
                </pic:pic>
              </a:graphicData>
            </a:graphic>
          </wp:inline>
        </w:drawing>
      </w:r>
    </w:p>
    <w:p w14:paraId="62C07455" w14:textId="77777777" w:rsidR="00DA70C2" w:rsidRPr="00DA70C2" w:rsidRDefault="00DA70C2" w:rsidP="00DA70C2">
      <w:pPr>
        <w:numPr>
          <w:ilvl w:val="0"/>
          <w:numId w:val="2"/>
        </w:numPr>
        <w:suppressAutoHyphens/>
        <w:spacing w:line="360" w:lineRule="auto"/>
        <w:jc w:val="center"/>
        <w:rPr>
          <w:rFonts w:eastAsia="Times New Roman" w:cs="Times New Roman"/>
          <w:b/>
          <w:bCs/>
          <w:kern w:val="0"/>
          <w:sz w:val="28"/>
          <w:szCs w:val="28"/>
          <w:shd w:val="clear" w:color="auto" w:fill="FFFFFF"/>
          <w:lang w:eastAsia="ar-SA" w:bidi="ar-SA"/>
        </w:rPr>
      </w:pPr>
      <w:r w:rsidRPr="00DA70C2">
        <w:rPr>
          <w:rFonts w:eastAsia="Times New Roman" w:cs="Times New Roman"/>
          <w:b/>
          <w:bCs/>
          <w:kern w:val="0"/>
          <w:sz w:val="28"/>
          <w:szCs w:val="28"/>
          <w:shd w:val="clear" w:color="auto" w:fill="FFFFFF"/>
          <w:lang w:eastAsia="ar-SA" w:bidi="ar-SA"/>
        </w:rPr>
        <w:lastRenderedPageBreak/>
        <w:t>Общие положения.</w:t>
      </w:r>
    </w:p>
    <w:p w14:paraId="0C3BC06A" w14:textId="77777777" w:rsidR="00DA70C2" w:rsidRPr="00DA70C2" w:rsidRDefault="00DA70C2" w:rsidP="00DA70C2">
      <w:pPr>
        <w:suppressAutoHyphens/>
        <w:spacing w:line="360" w:lineRule="auto"/>
        <w:ind w:left="927"/>
        <w:rPr>
          <w:rFonts w:eastAsia="Times New Roman" w:cs="Times New Roman"/>
          <w:b/>
          <w:bCs/>
          <w:kern w:val="0"/>
          <w:sz w:val="28"/>
          <w:szCs w:val="28"/>
          <w:shd w:val="clear" w:color="auto" w:fill="FFFFFF"/>
          <w:lang w:eastAsia="ar-SA" w:bidi="ar-SA"/>
        </w:rPr>
      </w:pPr>
    </w:p>
    <w:p w14:paraId="6B516CAF"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 xml:space="preserve">1.1. Муниципальное бюджетное учреждение дополнительного образования «Детская школа искусств с. Анучино Анучинского муниципального округа Приморского края» (далее - Учреждение) основано в 1967 году </w:t>
      </w:r>
      <w:proofErr w:type="gramStart"/>
      <w:r w:rsidRPr="00DA70C2">
        <w:rPr>
          <w:rFonts w:eastAsia="Times New Roman" w:cs="Times New Roman"/>
          <w:kern w:val="0"/>
          <w:sz w:val="28"/>
          <w:szCs w:val="28"/>
          <w:shd w:val="clear" w:color="auto" w:fill="FFFFFF"/>
          <w:lang w:eastAsia="ar-SA" w:bidi="ar-SA"/>
        </w:rPr>
        <w:t>и  зарегистрировано</w:t>
      </w:r>
      <w:proofErr w:type="gramEnd"/>
      <w:r w:rsidRPr="00DA70C2">
        <w:rPr>
          <w:rFonts w:eastAsia="Times New Roman" w:cs="Times New Roman"/>
          <w:kern w:val="0"/>
          <w:sz w:val="28"/>
          <w:szCs w:val="28"/>
          <w:shd w:val="clear" w:color="auto" w:fill="FFFFFF"/>
          <w:lang w:eastAsia="ar-SA" w:bidi="ar-SA"/>
        </w:rPr>
        <w:t xml:space="preserve"> Постановлением администрации Анучинского муниципального района   от 22.07.1993г.  № 271.</w:t>
      </w:r>
    </w:p>
    <w:p w14:paraId="2DC36F09"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1.2. Учредителем Учреждения является администрация Анучинского муниципального округа (далее – Учредитель) в лице муниципального казённого учреждения культуры «Информационно-досуговый центр» Анучинского муниципального округа (далее – МКУК «ИДЦ»). Юридический адрес Учредителя: 692300, Российская Федерация, Приморский край, Анучинский муниципальный округ, с. Анучино, ул. Лазо 6, офис 20.</w:t>
      </w:r>
    </w:p>
    <w:p w14:paraId="3D8770AE"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1.3. Полное официальное наименование учреждения: муниципальное бюджетное учреждение дополнительного образования «Детская школа искусств с. Анучино Анучинского муниципального округа Приморского края».</w:t>
      </w:r>
    </w:p>
    <w:p w14:paraId="0FFA96D6"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1.4. Сокращенное наименование: ДШИ с. Анучино.</w:t>
      </w:r>
    </w:p>
    <w:p w14:paraId="1B793822"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1.5. Место нахождения Учреждения – (фактический и юридический адрес): 692300, Российская Федерация, Приморский край, Анучинский муниципальный округ, с. Анучино, ул. 100 лет Анучино 2.</w:t>
      </w:r>
    </w:p>
    <w:p w14:paraId="146B2029"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1.6</w:t>
      </w:r>
      <w:r w:rsidRPr="00DA70C2">
        <w:rPr>
          <w:rFonts w:eastAsia="Times New Roman" w:cs="Times New Roman"/>
          <w:color w:val="333333"/>
          <w:kern w:val="0"/>
          <w:sz w:val="28"/>
          <w:szCs w:val="28"/>
          <w:lang w:eastAsia="ar-SA" w:bidi="ar-SA"/>
        </w:rPr>
        <w:t>. </w:t>
      </w:r>
      <w:r w:rsidRPr="00DA70C2">
        <w:rPr>
          <w:rFonts w:eastAsia="Times New Roman" w:cs="Times New Roman"/>
          <w:kern w:val="0"/>
          <w:sz w:val="28"/>
          <w:szCs w:val="28"/>
          <w:lang w:eastAsia="ar-SA" w:bidi="ar-SA"/>
        </w:rPr>
        <w:t>Организационно-правовая форма - муниципальное учреждение.</w:t>
      </w:r>
    </w:p>
    <w:p w14:paraId="6CBD7406" w14:textId="77777777" w:rsidR="00DA70C2" w:rsidRPr="00DA70C2" w:rsidRDefault="00DA70C2" w:rsidP="00DA70C2">
      <w:pPr>
        <w:tabs>
          <w:tab w:val="left" w:pos="0"/>
        </w:tabs>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 xml:space="preserve">1.7. Тип – бюджетное учреждение.  </w:t>
      </w:r>
    </w:p>
    <w:p w14:paraId="3B18EDAF" w14:textId="77777777" w:rsidR="00DA70C2" w:rsidRPr="00DA70C2" w:rsidRDefault="00DA70C2" w:rsidP="00DA70C2">
      <w:pPr>
        <w:tabs>
          <w:tab w:val="left" w:pos="0"/>
        </w:tabs>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1.8. Тип образовательной организации – учреждение дополнительного образования.</w:t>
      </w:r>
    </w:p>
    <w:p w14:paraId="466334CE" w14:textId="77777777" w:rsidR="00DA70C2" w:rsidRPr="00DA70C2" w:rsidRDefault="00DA70C2" w:rsidP="00DA70C2">
      <w:pPr>
        <w:tabs>
          <w:tab w:val="left" w:pos="0"/>
        </w:tabs>
        <w:suppressAutoHyphens/>
        <w:spacing w:line="360" w:lineRule="auto"/>
        <w:ind w:firstLine="567"/>
        <w:jc w:val="both"/>
        <w:rPr>
          <w:rFonts w:eastAsia="Times New Roman" w:cs="Times New Roman"/>
          <w:kern w:val="0"/>
          <w:sz w:val="28"/>
          <w:szCs w:val="28"/>
          <w:highlight w:val="yellow"/>
          <w:shd w:val="clear" w:color="auto" w:fill="FFFFFF"/>
          <w:lang w:eastAsia="ar-SA" w:bidi="ar-SA"/>
        </w:rPr>
      </w:pPr>
      <w:r w:rsidRPr="00DA70C2">
        <w:rPr>
          <w:rFonts w:eastAsia="Times New Roman" w:cs="Times New Roman"/>
          <w:kern w:val="0"/>
          <w:sz w:val="28"/>
          <w:szCs w:val="28"/>
          <w:shd w:val="clear" w:color="auto" w:fill="FFFFFF"/>
          <w:lang w:eastAsia="ar-SA" w:bidi="ar-SA"/>
        </w:rPr>
        <w:t xml:space="preserve">1.9. </w:t>
      </w:r>
      <w:r w:rsidRPr="00DA70C2">
        <w:rPr>
          <w:rFonts w:eastAsia="Times New Roman" w:cs="Times New Roman"/>
          <w:kern w:val="0"/>
          <w:sz w:val="28"/>
          <w:szCs w:val="28"/>
          <w:lang w:eastAsia="ar-SA" w:bidi="ar-SA"/>
        </w:rPr>
        <w:t xml:space="preserve">Срок деятельности </w:t>
      </w:r>
      <w:r w:rsidRPr="00DA70C2">
        <w:rPr>
          <w:rFonts w:eastAsia="Times New Roman" w:cs="Times New Roman"/>
          <w:kern w:val="0"/>
          <w:sz w:val="28"/>
          <w:szCs w:val="28"/>
          <w:shd w:val="clear" w:color="auto" w:fill="FFFFFF"/>
          <w:lang w:eastAsia="ar-SA" w:bidi="ar-SA"/>
        </w:rPr>
        <w:t>Учреждения</w:t>
      </w:r>
      <w:r w:rsidRPr="00DA70C2">
        <w:rPr>
          <w:rFonts w:eastAsia="Times New Roman" w:cs="Times New Roman"/>
          <w:kern w:val="0"/>
          <w:sz w:val="28"/>
          <w:szCs w:val="28"/>
          <w:lang w:eastAsia="ar-SA" w:bidi="ar-SA"/>
        </w:rPr>
        <w:t xml:space="preserve"> не ограничен и прекращается по решению Учредителя, либо по основаниям, предусмотренным действующим законодательством. </w:t>
      </w:r>
    </w:p>
    <w:p w14:paraId="66EDA1B1"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r w:rsidRPr="00DA70C2">
        <w:rPr>
          <w:rFonts w:eastAsia="Times New Roman" w:cs="Times New Roman"/>
          <w:kern w:val="0"/>
          <w:sz w:val="28"/>
          <w:szCs w:val="28"/>
          <w:lang w:eastAsia="ru-RU" w:bidi="ar-SA"/>
        </w:rPr>
        <w:t xml:space="preserve">1.10. Учреждение в своей деятельности руководствуется Конституцией Российской Федерации, федеральными законами, указами и распоряжениями </w:t>
      </w:r>
      <w:r w:rsidRPr="00DA70C2">
        <w:rPr>
          <w:rFonts w:eastAsia="Times New Roman" w:cs="Times New Roman"/>
          <w:kern w:val="0"/>
          <w:sz w:val="28"/>
          <w:szCs w:val="28"/>
          <w:lang w:eastAsia="ru-RU" w:bidi="ar-SA"/>
        </w:rPr>
        <w:lastRenderedPageBreak/>
        <w:t xml:space="preserve">Президента Российской Федерации, постановлениями и распоряжениями Правительства Российской Федерации, нормативными правовыми </w:t>
      </w:r>
      <w:proofErr w:type="gramStart"/>
      <w:r w:rsidRPr="00DA70C2">
        <w:rPr>
          <w:rFonts w:eastAsia="Times New Roman" w:cs="Times New Roman"/>
          <w:kern w:val="0"/>
          <w:sz w:val="28"/>
          <w:szCs w:val="28"/>
          <w:lang w:eastAsia="ru-RU" w:bidi="ar-SA"/>
        </w:rPr>
        <w:t>актами  Приморского</w:t>
      </w:r>
      <w:proofErr w:type="gramEnd"/>
      <w:r w:rsidRPr="00DA70C2">
        <w:rPr>
          <w:rFonts w:eastAsia="Times New Roman" w:cs="Times New Roman"/>
          <w:kern w:val="0"/>
          <w:sz w:val="28"/>
          <w:szCs w:val="28"/>
          <w:lang w:eastAsia="ru-RU" w:bidi="ar-SA"/>
        </w:rPr>
        <w:t xml:space="preserve">  края, Анучинского   муниципального  округа, органов управления образованием всех уровней, а также настоящим Уставом.</w:t>
      </w:r>
    </w:p>
    <w:p w14:paraId="456101DB"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r w:rsidRPr="00DA70C2">
        <w:rPr>
          <w:rFonts w:eastAsia="Times New Roman" w:cs="Times New Roman"/>
          <w:kern w:val="0"/>
          <w:sz w:val="28"/>
          <w:szCs w:val="28"/>
          <w:lang w:eastAsia="ru-RU" w:bidi="ar-SA"/>
        </w:rPr>
        <w:t>1.11.</w:t>
      </w:r>
      <w:r w:rsidRPr="00DA70C2">
        <w:rPr>
          <w:rFonts w:eastAsia="Times New Roman" w:cs="Times New Roman"/>
          <w:kern w:val="0"/>
          <w:sz w:val="28"/>
          <w:szCs w:val="28"/>
          <w:shd w:val="clear" w:color="auto" w:fill="FFFFFF"/>
          <w:lang w:eastAsia="ru-RU" w:bidi="ar-SA"/>
        </w:rPr>
        <w:t xml:space="preserve"> В Учреждении</w:t>
      </w:r>
      <w:r w:rsidRPr="00DA70C2">
        <w:rPr>
          <w:rFonts w:eastAsia="Times New Roman" w:cs="Times New Roman"/>
          <w:kern w:val="0"/>
          <w:sz w:val="28"/>
          <w:szCs w:val="28"/>
          <w:lang w:eastAsia="ru-RU" w:bidi="ar-SA"/>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Образование носит светский характер.</w:t>
      </w:r>
    </w:p>
    <w:p w14:paraId="35910062"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r w:rsidRPr="00DA70C2">
        <w:rPr>
          <w:rFonts w:eastAsia="Times New Roman" w:cs="Times New Roman"/>
          <w:kern w:val="0"/>
          <w:sz w:val="28"/>
          <w:szCs w:val="28"/>
          <w:lang w:eastAsia="ru-RU" w:bidi="ar-SA"/>
        </w:rPr>
        <w:t>1.12. Учреждение может вступать в педагогические, научные и иные российские и международные объединения, принимать участие в работе конгрессов, конференций и т.д.</w:t>
      </w:r>
    </w:p>
    <w:p w14:paraId="16C87091"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r w:rsidRPr="00DA70C2">
        <w:rPr>
          <w:rFonts w:eastAsia="Times New Roman" w:cs="Times New Roman"/>
          <w:kern w:val="0"/>
          <w:sz w:val="28"/>
          <w:szCs w:val="28"/>
          <w:lang w:eastAsia="ru-RU" w:bidi="ar-SA"/>
        </w:rPr>
        <w:t xml:space="preserve">1.13. Учреждение является юридическим лицом, имеет в оперативном управлении имущество, печать, штамп, бланки со своим наименованием. </w:t>
      </w:r>
    </w:p>
    <w:p w14:paraId="229330A9"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r w:rsidRPr="00DA70C2">
        <w:rPr>
          <w:rFonts w:eastAsia="Times New Roman" w:cs="Times New Roman"/>
          <w:kern w:val="0"/>
          <w:sz w:val="28"/>
          <w:szCs w:val="28"/>
          <w:lang w:eastAsia="ru-RU" w:bidi="ar-SA"/>
        </w:rPr>
        <w:t>1.14. Учреждение имеет лицевые счёта, открытые в органе Федерального казначейства.</w:t>
      </w:r>
    </w:p>
    <w:p w14:paraId="03BE8FE6" w14:textId="77777777" w:rsidR="00DA70C2" w:rsidRPr="00DA70C2" w:rsidRDefault="00DA70C2" w:rsidP="00DA70C2">
      <w:pPr>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1.15. Учреждение обеспечивает путем размещения на официальном      сайте Учреждения, расположенном в сети Интернет, открытость и доступность информации об образовательном учреждении.</w:t>
      </w:r>
    </w:p>
    <w:p w14:paraId="40A32F7D" w14:textId="77777777" w:rsidR="00DA70C2" w:rsidRPr="00DA70C2" w:rsidRDefault="00DA70C2" w:rsidP="00DA70C2">
      <w:pPr>
        <w:shd w:val="clear" w:color="auto" w:fill="FFFFFF"/>
        <w:tabs>
          <w:tab w:val="left" w:pos="709"/>
        </w:tabs>
        <w:spacing w:line="360" w:lineRule="auto"/>
        <w:ind w:firstLine="567"/>
        <w:contextualSpacing/>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xml:space="preserve">1.16. Учреждение имеет </w:t>
      </w:r>
      <w:proofErr w:type="spellStart"/>
      <w:r w:rsidRPr="00DA70C2">
        <w:rPr>
          <w:rFonts w:eastAsia="Times New Roman" w:cs="Times New Roman"/>
          <w:kern w:val="0"/>
          <w:sz w:val="28"/>
          <w:szCs w:val="28"/>
          <w:lang w:eastAsia="ar-SA" w:bidi="ar-SA"/>
        </w:rPr>
        <w:t>Староварваровский</w:t>
      </w:r>
      <w:proofErr w:type="spellEnd"/>
      <w:r w:rsidRPr="00DA70C2">
        <w:rPr>
          <w:rFonts w:eastAsia="Times New Roman" w:cs="Times New Roman"/>
          <w:kern w:val="0"/>
          <w:sz w:val="28"/>
          <w:szCs w:val="28"/>
          <w:lang w:eastAsia="ar-SA" w:bidi="ar-SA"/>
        </w:rPr>
        <w:t xml:space="preserve"> филиал муниципального бюджетного учреждения дополнительного образования «Детская школа искусств с. Анучино Анучинского муниципального округа Приморского края», сокращенное наименование </w:t>
      </w:r>
      <w:proofErr w:type="spellStart"/>
      <w:r w:rsidRPr="00DA70C2">
        <w:rPr>
          <w:rFonts w:eastAsia="Times New Roman" w:cs="Times New Roman"/>
          <w:kern w:val="0"/>
          <w:sz w:val="28"/>
          <w:szCs w:val="28"/>
          <w:lang w:eastAsia="ar-SA" w:bidi="ar-SA"/>
        </w:rPr>
        <w:t>Староварваровский</w:t>
      </w:r>
      <w:proofErr w:type="spellEnd"/>
      <w:r w:rsidRPr="00DA70C2">
        <w:rPr>
          <w:rFonts w:eastAsia="Times New Roman" w:cs="Times New Roman"/>
          <w:kern w:val="0"/>
          <w:sz w:val="28"/>
          <w:szCs w:val="28"/>
          <w:lang w:eastAsia="ar-SA" w:bidi="ar-SA"/>
        </w:rPr>
        <w:t xml:space="preserve"> филиал ДШИ с. Анучино, расположенный по адресу: 692346, Российская Федерация, Приморский край, Анучинский муниципальный округ, с. </w:t>
      </w:r>
      <w:proofErr w:type="spellStart"/>
      <w:r w:rsidRPr="00DA70C2">
        <w:rPr>
          <w:rFonts w:eastAsia="Times New Roman" w:cs="Times New Roman"/>
          <w:kern w:val="0"/>
          <w:sz w:val="28"/>
          <w:szCs w:val="28"/>
          <w:lang w:eastAsia="ar-SA" w:bidi="ar-SA"/>
        </w:rPr>
        <w:t>Староварваровка</w:t>
      </w:r>
      <w:proofErr w:type="spellEnd"/>
      <w:r w:rsidRPr="00DA70C2">
        <w:rPr>
          <w:rFonts w:eastAsia="Times New Roman" w:cs="Times New Roman"/>
          <w:kern w:val="0"/>
          <w:sz w:val="28"/>
          <w:szCs w:val="28"/>
          <w:lang w:eastAsia="ar-SA" w:bidi="ar-SA"/>
        </w:rPr>
        <w:t xml:space="preserve">, ул. Центральная, д. 24-а. Филиал действует на основании «Положения о </w:t>
      </w:r>
      <w:proofErr w:type="spellStart"/>
      <w:r w:rsidRPr="00DA70C2">
        <w:rPr>
          <w:rFonts w:eastAsia="Times New Roman" w:cs="Times New Roman"/>
          <w:kern w:val="0"/>
          <w:sz w:val="28"/>
          <w:szCs w:val="28"/>
          <w:lang w:eastAsia="ar-SA" w:bidi="ar-SA"/>
        </w:rPr>
        <w:t>Староварваровском</w:t>
      </w:r>
      <w:proofErr w:type="spellEnd"/>
      <w:r w:rsidRPr="00DA70C2">
        <w:rPr>
          <w:rFonts w:eastAsia="Times New Roman" w:cs="Times New Roman"/>
          <w:kern w:val="0"/>
          <w:sz w:val="28"/>
          <w:szCs w:val="28"/>
          <w:lang w:eastAsia="ar-SA" w:bidi="ar-SA"/>
        </w:rPr>
        <w:t xml:space="preserve"> филиале муниципального бюджетного учреждения дополнительного образования «Детская школа искусств с. Анучино Анучинского муниципального округа Приморского края» (</w:t>
      </w:r>
      <w:proofErr w:type="spellStart"/>
      <w:r w:rsidRPr="00DA70C2">
        <w:rPr>
          <w:rFonts w:eastAsia="Times New Roman" w:cs="Times New Roman"/>
          <w:kern w:val="0"/>
          <w:sz w:val="28"/>
          <w:szCs w:val="28"/>
          <w:lang w:eastAsia="ar-SA" w:bidi="ar-SA"/>
        </w:rPr>
        <w:t>Староварваровский</w:t>
      </w:r>
      <w:proofErr w:type="spellEnd"/>
      <w:r w:rsidRPr="00DA70C2">
        <w:rPr>
          <w:rFonts w:eastAsia="Times New Roman" w:cs="Times New Roman"/>
          <w:kern w:val="0"/>
          <w:sz w:val="28"/>
          <w:szCs w:val="28"/>
          <w:lang w:eastAsia="ar-SA" w:bidi="ar-SA"/>
        </w:rPr>
        <w:t xml:space="preserve"> филиал ДШИ с. Анучино)», утвержденного директором ДШИ с. Анучино от 01.09.2021 г. № 26 о/д.</w:t>
      </w:r>
    </w:p>
    <w:p w14:paraId="4F61AC72" w14:textId="77777777" w:rsidR="00DA70C2" w:rsidRPr="00DA70C2" w:rsidRDefault="00DA70C2" w:rsidP="00DA70C2">
      <w:pPr>
        <w:numPr>
          <w:ilvl w:val="0"/>
          <w:numId w:val="1"/>
        </w:numPr>
        <w:spacing w:line="360" w:lineRule="auto"/>
        <w:ind w:firstLine="567"/>
        <w:jc w:val="center"/>
        <w:rPr>
          <w:rFonts w:eastAsia="Times New Roman" w:cs="Times New Roman"/>
          <w:kern w:val="0"/>
          <w:sz w:val="28"/>
          <w:szCs w:val="28"/>
          <w:lang w:eastAsia="ru-RU" w:bidi="ar-SA"/>
        </w:rPr>
      </w:pPr>
      <w:r w:rsidRPr="00DA70C2">
        <w:rPr>
          <w:rFonts w:eastAsia="Times New Roman" w:cs="Times New Roman"/>
          <w:b/>
          <w:bCs/>
          <w:kern w:val="0"/>
          <w:sz w:val="28"/>
          <w:szCs w:val="28"/>
          <w:lang w:eastAsia="ru-RU" w:bidi="ar-SA"/>
        </w:rPr>
        <w:lastRenderedPageBreak/>
        <w:t>Цели, задачи Учреждения.</w:t>
      </w:r>
    </w:p>
    <w:p w14:paraId="712169AD" w14:textId="77777777" w:rsidR="00DA70C2" w:rsidRPr="00DA70C2" w:rsidRDefault="00DA70C2" w:rsidP="00DA70C2">
      <w:pPr>
        <w:spacing w:line="360" w:lineRule="auto"/>
        <w:ind w:left="567"/>
        <w:rPr>
          <w:rFonts w:eastAsia="Times New Roman" w:cs="Times New Roman"/>
          <w:kern w:val="0"/>
          <w:sz w:val="28"/>
          <w:szCs w:val="28"/>
          <w:lang w:eastAsia="ru-RU" w:bidi="ar-SA"/>
        </w:rPr>
      </w:pPr>
    </w:p>
    <w:p w14:paraId="29E01101" w14:textId="77777777" w:rsidR="00DA70C2" w:rsidRPr="00DA70C2" w:rsidRDefault="00DA70C2" w:rsidP="00DA70C2">
      <w:pPr>
        <w:spacing w:line="360" w:lineRule="auto"/>
        <w:ind w:firstLine="567"/>
        <w:jc w:val="both"/>
        <w:rPr>
          <w:rFonts w:eastAsia="Times New Roman" w:cs="Times New Roman"/>
          <w:kern w:val="0"/>
          <w:sz w:val="28"/>
          <w:szCs w:val="28"/>
          <w:shd w:val="clear" w:color="auto" w:fill="FFFFFF"/>
          <w:lang w:eastAsia="ru-RU" w:bidi="ar-SA"/>
        </w:rPr>
      </w:pPr>
      <w:r w:rsidRPr="00DA70C2">
        <w:rPr>
          <w:rFonts w:eastAsia="Times New Roman" w:cs="Times New Roman"/>
          <w:kern w:val="0"/>
          <w:sz w:val="28"/>
          <w:szCs w:val="28"/>
          <w:lang w:eastAsia="ru-RU" w:bidi="ar-SA"/>
        </w:rPr>
        <w:t xml:space="preserve">2.1. Учреждение </w:t>
      </w:r>
      <w:r w:rsidRPr="00DA70C2">
        <w:rPr>
          <w:rFonts w:eastAsia="Times New Roman" w:cs="Times New Roman"/>
          <w:kern w:val="0"/>
          <w:sz w:val="28"/>
          <w:szCs w:val="28"/>
          <w:shd w:val="clear" w:color="auto" w:fill="FFFFFF"/>
          <w:lang w:eastAsia="ru-RU" w:bidi="ar-SA"/>
        </w:rPr>
        <w:t>является некоммерческим учреждением дополнительного образования детей и взрослых, ставит своей целью осуществление образовательной деятельности детей, подростков и юношества по дополнительным общеобразовательным программам художественно-эстетической направленности.</w:t>
      </w:r>
      <w:r w:rsidRPr="00DA70C2">
        <w:rPr>
          <w:rFonts w:eastAsia="Times New Roman" w:cs="Times New Roman"/>
          <w:kern w:val="0"/>
          <w:sz w:val="28"/>
          <w:szCs w:val="28"/>
          <w:u w:val="single"/>
          <w:shd w:val="clear" w:color="auto" w:fill="FFFFFF"/>
          <w:lang w:eastAsia="ru-RU" w:bidi="ar-SA"/>
        </w:rPr>
        <w:t xml:space="preserve"> </w:t>
      </w:r>
    </w:p>
    <w:p w14:paraId="13F91048"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Учреждение оказывает услуги в интересах личности, общества, государства.</w:t>
      </w:r>
    </w:p>
    <w:p w14:paraId="54F2677B" w14:textId="77777777" w:rsidR="00DA70C2" w:rsidRPr="00DA70C2" w:rsidRDefault="00DA70C2" w:rsidP="00DA70C2">
      <w:pPr>
        <w:spacing w:line="360" w:lineRule="auto"/>
        <w:ind w:firstLine="567"/>
        <w:jc w:val="both"/>
        <w:rPr>
          <w:rFonts w:eastAsia="Times New Roman" w:cs="Times New Roman"/>
          <w:b/>
          <w:kern w:val="0"/>
          <w:sz w:val="28"/>
          <w:szCs w:val="28"/>
          <w:lang w:eastAsia="ru-RU" w:bidi="ar-SA"/>
        </w:rPr>
      </w:pPr>
      <w:r w:rsidRPr="00DA70C2">
        <w:rPr>
          <w:rFonts w:eastAsia="Times New Roman" w:cs="Times New Roman"/>
          <w:kern w:val="0"/>
          <w:sz w:val="28"/>
          <w:szCs w:val="28"/>
          <w:lang w:eastAsia="ru-RU" w:bidi="ar-SA"/>
        </w:rPr>
        <w:t xml:space="preserve">2.2. Основные задачи Учреждения: </w:t>
      </w:r>
    </w:p>
    <w:p w14:paraId="7278C4E7"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r w:rsidRPr="00DA70C2">
        <w:rPr>
          <w:rFonts w:eastAsia="Times New Roman" w:cs="Times New Roman"/>
          <w:kern w:val="0"/>
          <w:sz w:val="28"/>
          <w:szCs w:val="28"/>
          <w:lang w:eastAsia="ru-RU" w:bidi="ar-SA"/>
        </w:rPr>
        <w:t>- обеспечение духовно-нравственного, гражданско-патриотического, трудового воспитания детей;</w:t>
      </w:r>
    </w:p>
    <w:p w14:paraId="1E26CF5A"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r w:rsidRPr="00DA70C2">
        <w:rPr>
          <w:rFonts w:eastAsia="Times New Roman" w:cs="Times New Roman"/>
          <w:kern w:val="0"/>
          <w:sz w:val="28"/>
          <w:szCs w:val="28"/>
          <w:lang w:eastAsia="ru-RU" w:bidi="ar-SA"/>
        </w:rPr>
        <w:t>- выявление и развитие творческого потенциала одарённых детей;</w:t>
      </w:r>
    </w:p>
    <w:p w14:paraId="51ED65DE"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r w:rsidRPr="00DA70C2">
        <w:rPr>
          <w:rFonts w:eastAsia="Times New Roman" w:cs="Times New Roman"/>
          <w:kern w:val="0"/>
          <w:sz w:val="28"/>
          <w:szCs w:val="28"/>
          <w:lang w:eastAsia="ru-RU" w:bidi="ar-SA"/>
        </w:rPr>
        <w:t>- профессиональная ориентация детей;</w:t>
      </w:r>
    </w:p>
    <w:p w14:paraId="1B69DC01"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r w:rsidRPr="00DA70C2">
        <w:rPr>
          <w:rFonts w:eastAsia="Times New Roman" w:cs="Times New Roman"/>
          <w:kern w:val="0"/>
          <w:sz w:val="28"/>
          <w:szCs w:val="28"/>
          <w:lang w:eastAsia="ru-RU" w:bidi="ar-SA"/>
        </w:rPr>
        <w:t>- создание и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w:t>
      </w:r>
    </w:p>
    <w:p w14:paraId="4729CA7C"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r w:rsidRPr="00DA70C2">
        <w:rPr>
          <w:rFonts w:eastAsia="Times New Roman" w:cs="Times New Roman"/>
          <w:kern w:val="0"/>
          <w:sz w:val="28"/>
          <w:szCs w:val="28"/>
          <w:lang w:eastAsia="ru-RU" w:bidi="ar-SA"/>
        </w:rPr>
        <w:t>- адаптация детей к жизни в обществе;</w:t>
      </w:r>
    </w:p>
    <w:p w14:paraId="2949D2C3"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r w:rsidRPr="00DA70C2">
        <w:rPr>
          <w:rFonts w:eastAsia="Times New Roman" w:cs="Times New Roman"/>
          <w:kern w:val="0"/>
          <w:sz w:val="28"/>
          <w:szCs w:val="28"/>
          <w:lang w:eastAsia="ru-RU" w:bidi="ar-SA"/>
        </w:rPr>
        <w:t>-  формирование общей культуры детей;</w:t>
      </w:r>
    </w:p>
    <w:p w14:paraId="102742E8"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r w:rsidRPr="00DA70C2">
        <w:rPr>
          <w:rFonts w:eastAsia="Times New Roman" w:cs="Times New Roman"/>
          <w:kern w:val="0"/>
          <w:sz w:val="28"/>
          <w:szCs w:val="28"/>
          <w:lang w:eastAsia="ru-RU" w:bidi="ar-SA"/>
        </w:rPr>
        <w:t>- организация содержательного досуга детей;</w:t>
      </w:r>
    </w:p>
    <w:p w14:paraId="4D3E7D5F"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r w:rsidRPr="00DA70C2">
        <w:rPr>
          <w:rFonts w:eastAsia="Times New Roman" w:cs="Times New Roman"/>
          <w:kern w:val="0"/>
          <w:sz w:val="28"/>
          <w:szCs w:val="28"/>
          <w:lang w:eastAsia="ru-RU" w:bidi="ar-SA"/>
        </w:rPr>
        <w:t>- удовлетворение потребности детей в художественно-эстетическом и интеллектуальном развитии.</w:t>
      </w:r>
    </w:p>
    <w:p w14:paraId="715C7D1A"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2.3. Учреждение несёт в установленном законодательством Российской Федерации порядке ответственность за:</w:t>
      </w:r>
    </w:p>
    <w:p w14:paraId="04383540"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 невыполнение функций, отнесённых к его компетенции;</w:t>
      </w:r>
    </w:p>
    <w:p w14:paraId="7B5F93D1"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 реализацию не в полном объёме дополнительных общеобразовательных программ в соответствии с учебным планом и графиком учебного процесса;</w:t>
      </w:r>
    </w:p>
    <w:p w14:paraId="1CB6A247"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 нарушение прав и свобод детей и работников учреждения;</w:t>
      </w:r>
    </w:p>
    <w:p w14:paraId="257C4042"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 иные действия, предусмотренные законодательством Российской Федерации.</w:t>
      </w:r>
    </w:p>
    <w:p w14:paraId="2AB9DBE0" w14:textId="77777777" w:rsidR="00DA70C2" w:rsidRPr="00DA70C2" w:rsidRDefault="00DA70C2" w:rsidP="00DA70C2">
      <w:pPr>
        <w:numPr>
          <w:ilvl w:val="0"/>
          <w:numId w:val="1"/>
        </w:numPr>
        <w:spacing w:line="360" w:lineRule="auto"/>
        <w:jc w:val="center"/>
        <w:rPr>
          <w:rFonts w:eastAsia="Times New Roman" w:cs="Times New Roman"/>
          <w:b/>
          <w:kern w:val="0"/>
          <w:sz w:val="28"/>
          <w:szCs w:val="28"/>
          <w:lang w:eastAsia="ru-RU" w:bidi="ar-SA"/>
        </w:rPr>
      </w:pPr>
      <w:r w:rsidRPr="00DA70C2">
        <w:rPr>
          <w:rFonts w:eastAsia="Times New Roman" w:cs="Times New Roman"/>
          <w:b/>
          <w:kern w:val="0"/>
          <w:sz w:val="28"/>
          <w:szCs w:val="28"/>
          <w:lang w:eastAsia="ru-RU" w:bidi="ar-SA"/>
        </w:rPr>
        <w:lastRenderedPageBreak/>
        <w:t>Виды реализуемых образовательных программ.</w:t>
      </w:r>
    </w:p>
    <w:p w14:paraId="3734E72F" w14:textId="77777777" w:rsidR="00DA70C2" w:rsidRPr="00DA70C2" w:rsidRDefault="00DA70C2" w:rsidP="00DA70C2">
      <w:pPr>
        <w:spacing w:line="360" w:lineRule="auto"/>
        <w:ind w:left="1070"/>
        <w:rPr>
          <w:rFonts w:eastAsia="Times New Roman" w:cs="Times New Roman"/>
          <w:b/>
          <w:kern w:val="0"/>
          <w:sz w:val="28"/>
          <w:szCs w:val="28"/>
          <w:lang w:eastAsia="ru-RU" w:bidi="ar-SA"/>
        </w:rPr>
      </w:pPr>
    </w:p>
    <w:p w14:paraId="0395C281"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xml:space="preserve">3.1. Учреждение реализует следующие дополнительные общеобразовательные программы художественно-эстетической направленности: </w:t>
      </w:r>
    </w:p>
    <w:p w14:paraId="23538CD5"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фортепиано;</w:t>
      </w:r>
    </w:p>
    <w:p w14:paraId="574E832C"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народные инструменты (баян, аккордеон);</w:t>
      </w:r>
    </w:p>
    <w:p w14:paraId="7A0B06DF"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гитара;</w:t>
      </w:r>
    </w:p>
    <w:p w14:paraId="14139BB1"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эстрадный вокал</w:t>
      </w:r>
    </w:p>
    <w:p w14:paraId="4F488062"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сольное народное пение</w:t>
      </w:r>
    </w:p>
    <w:p w14:paraId="2B721A73"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театральное, хореографическое, художественное искусства.</w:t>
      </w:r>
    </w:p>
    <w:p w14:paraId="536D885D" w14:textId="77777777" w:rsidR="00DA70C2" w:rsidRPr="00DA70C2" w:rsidRDefault="00DA70C2" w:rsidP="00DA70C2">
      <w:pPr>
        <w:shd w:val="clear" w:color="auto" w:fill="FFFFFF"/>
        <w:suppressAutoHyphens/>
        <w:spacing w:line="360" w:lineRule="auto"/>
        <w:ind w:firstLine="567"/>
        <w:jc w:val="both"/>
        <w:rPr>
          <w:rFonts w:eastAsia="Times New Roman" w:cs="Times New Roman"/>
          <w:b/>
          <w:kern w:val="0"/>
          <w:sz w:val="28"/>
          <w:szCs w:val="28"/>
          <w:lang w:eastAsia="ar-SA" w:bidi="ar-SA"/>
        </w:rPr>
      </w:pPr>
    </w:p>
    <w:p w14:paraId="2C1548C7" w14:textId="77777777" w:rsidR="00DA70C2" w:rsidRPr="00DA70C2" w:rsidRDefault="00DA70C2" w:rsidP="00DA70C2">
      <w:pPr>
        <w:shd w:val="clear" w:color="auto" w:fill="FFFFFF"/>
        <w:suppressAutoHyphens/>
        <w:spacing w:line="360" w:lineRule="auto"/>
        <w:ind w:firstLine="567"/>
        <w:jc w:val="center"/>
        <w:rPr>
          <w:rFonts w:eastAsia="Times New Roman" w:cs="Times New Roman"/>
          <w:b/>
          <w:kern w:val="0"/>
          <w:sz w:val="28"/>
          <w:szCs w:val="28"/>
          <w:lang w:eastAsia="ar-SA" w:bidi="ar-SA"/>
        </w:rPr>
      </w:pPr>
      <w:r w:rsidRPr="00DA70C2">
        <w:rPr>
          <w:rFonts w:eastAsia="Times New Roman" w:cs="Times New Roman"/>
          <w:b/>
          <w:kern w:val="0"/>
          <w:sz w:val="28"/>
          <w:szCs w:val="28"/>
          <w:lang w:eastAsia="ar-SA" w:bidi="ar-SA"/>
        </w:rPr>
        <w:t>4. Управление, компетенция Учреждения.</w:t>
      </w:r>
    </w:p>
    <w:p w14:paraId="4795D0D6" w14:textId="77777777" w:rsidR="00DA70C2" w:rsidRPr="00DA70C2" w:rsidRDefault="00DA70C2" w:rsidP="00DA70C2">
      <w:pPr>
        <w:shd w:val="clear" w:color="auto" w:fill="FFFFFF"/>
        <w:suppressAutoHyphens/>
        <w:spacing w:line="360" w:lineRule="auto"/>
        <w:ind w:firstLine="567"/>
        <w:jc w:val="center"/>
        <w:rPr>
          <w:rFonts w:eastAsia="Times New Roman" w:cs="Times New Roman"/>
          <w:b/>
          <w:kern w:val="0"/>
          <w:sz w:val="28"/>
          <w:szCs w:val="28"/>
          <w:lang w:eastAsia="ar-SA" w:bidi="ar-SA"/>
        </w:rPr>
      </w:pPr>
    </w:p>
    <w:p w14:paraId="597973B6"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xml:space="preserve">4.1. Компетенция органов управления Учреждения, порядок их формирования, сроки полномочий и порядок деятельности таких органов определяются настоящим Уставом в соответствии с действующим законодательством. </w:t>
      </w:r>
    </w:p>
    <w:p w14:paraId="23590262"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4.2. Управление Учреждением осуществляется на основе сочетания принципов единоначалия и коллегиальности.</w:t>
      </w:r>
    </w:p>
    <w:p w14:paraId="28BD2758"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4.2.1. Единоличным исполнительным органом Учреждения является директор, который осуществляет текущее руководство деятельностью Учреждения.</w:t>
      </w:r>
    </w:p>
    <w:p w14:paraId="7B9B2837" w14:textId="77777777" w:rsidR="00DA70C2" w:rsidRPr="00DA70C2" w:rsidRDefault="00DA70C2" w:rsidP="00DA70C2">
      <w:pPr>
        <w:shd w:val="clear" w:color="auto" w:fill="FFFFFF"/>
        <w:suppressAutoHyphens/>
        <w:spacing w:line="360" w:lineRule="auto"/>
        <w:ind w:firstLine="567"/>
        <w:jc w:val="both"/>
        <w:rPr>
          <w:rFonts w:eastAsia="Times New Roman" w:cs="Times New Roman"/>
          <w:b/>
          <w:kern w:val="0"/>
          <w:sz w:val="28"/>
          <w:szCs w:val="28"/>
          <w:lang w:eastAsia="ar-SA" w:bidi="ar-SA"/>
        </w:rPr>
      </w:pPr>
      <w:r w:rsidRPr="00DA70C2">
        <w:rPr>
          <w:rFonts w:eastAsia="Times New Roman" w:cs="Times New Roman"/>
          <w:kern w:val="0"/>
          <w:sz w:val="28"/>
          <w:szCs w:val="28"/>
          <w:lang w:eastAsia="ar-SA" w:bidi="ar-SA"/>
        </w:rPr>
        <w:t>4.2.2. В Учреждении формируются коллегиальные формы управления, к которым относятся:</w:t>
      </w:r>
    </w:p>
    <w:p w14:paraId="0A62D09A"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Общее собрание трудового коллектива;</w:t>
      </w:r>
    </w:p>
    <w:p w14:paraId="0BE958EC"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xml:space="preserve">- Педагогический совет. </w:t>
      </w:r>
    </w:p>
    <w:p w14:paraId="12051953"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xml:space="preserve">4.3. К компетенции директора Учреждения относятся вопросы осуществления текущего руководства деятельностью Учреждения за </w:t>
      </w:r>
      <w:r w:rsidRPr="00DA70C2">
        <w:rPr>
          <w:rFonts w:eastAsia="Times New Roman" w:cs="Times New Roman"/>
          <w:kern w:val="0"/>
          <w:sz w:val="28"/>
          <w:szCs w:val="28"/>
          <w:lang w:eastAsia="ar-SA" w:bidi="ar-SA"/>
        </w:rPr>
        <w:lastRenderedPageBreak/>
        <w:t>исключением вопросов, отнесенных законодательством или настоящим Уставом к компетенции Учредителя Учреждения.</w:t>
      </w:r>
    </w:p>
    <w:p w14:paraId="68A9327B"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Директор Учреждения в соответствии с законодательством Российской Федерации:</w:t>
      </w:r>
    </w:p>
    <w:p w14:paraId="3E0294C4"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осуществляет текущее руководство деятельностью Учреждения;</w:t>
      </w:r>
    </w:p>
    <w:p w14:paraId="0411F541"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планирует, организует и контролирует деятельность Учреждения;</w:t>
      </w:r>
    </w:p>
    <w:p w14:paraId="3FFA6E1E"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действует от имени Учреждения, представляет её во всех учреждениях и организациях;</w:t>
      </w:r>
    </w:p>
    <w:p w14:paraId="055F54E3"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заключает договоры (в том числе трудовые договоры), выдаёт доверенности;</w:t>
      </w:r>
    </w:p>
    <w:p w14:paraId="35482FBA"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в пределах компетенции издаёт приказы, распоряжения, утверждает локальные акты, в том числе правила внутреннего распорядка Учреждения;</w:t>
      </w:r>
    </w:p>
    <w:p w14:paraId="2D5BD34E"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осуществляет подбор, приём на работу и расстановку кадров;</w:t>
      </w:r>
    </w:p>
    <w:p w14:paraId="36C61DEB"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утверждает штатное расписание.</w:t>
      </w:r>
      <w:r w:rsidRPr="00DA70C2">
        <w:rPr>
          <w:rFonts w:eastAsia="Times New Roman" w:cs="Times New Roman"/>
          <w:b/>
          <w:kern w:val="0"/>
          <w:sz w:val="28"/>
          <w:szCs w:val="28"/>
          <w:lang w:eastAsia="ar-SA" w:bidi="ar-SA"/>
        </w:rPr>
        <w:t xml:space="preserve">      </w:t>
      </w:r>
    </w:p>
    <w:p w14:paraId="69769E41"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lang w:eastAsia="ar-SA" w:bidi="ar-SA"/>
        </w:rPr>
        <w:t>4.4.</w:t>
      </w:r>
      <w:r w:rsidRPr="00DA70C2">
        <w:rPr>
          <w:rFonts w:eastAsia="Times New Roman" w:cs="Times New Roman"/>
          <w:kern w:val="0"/>
          <w:sz w:val="28"/>
          <w:szCs w:val="28"/>
          <w:shd w:val="clear" w:color="auto" w:fill="FFFFFF"/>
          <w:lang w:eastAsia="ar-SA" w:bidi="ar-SA"/>
        </w:rPr>
        <w:t xml:space="preserve">  К компетенциям Учредителя относится:</w:t>
      </w:r>
    </w:p>
    <w:p w14:paraId="06A2144F"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 назначение руководителя на должность;</w:t>
      </w:r>
    </w:p>
    <w:p w14:paraId="12F1D55F"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lang w:eastAsia="ar-SA" w:bidi="ar-SA"/>
        </w:rPr>
        <w:t>- утверждение Устава,</w:t>
      </w:r>
      <w:r w:rsidRPr="00DA70C2">
        <w:rPr>
          <w:rFonts w:eastAsia="Times New Roman" w:cs="Times New Roman"/>
          <w:kern w:val="0"/>
          <w:lang w:eastAsia="ar-SA" w:bidi="ar-SA"/>
        </w:rPr>
        <w:t xml:space="preserve"> </w:t>
      </w:r>
      <w:r w:rsidRPr="00DA70C2">
        <w:rPr>
          <w:rFonts w:eastAsia="Times New Roman" w:cs="Times New Roman"/>
          <w:kern w:val="0"/>
          <w:sz w:val="28"/>
          <w:szCs w:val="28"/>
          <w:lang w:eastAsia="ar-SA" w:bidi="ar-SA"/>
        </w:rPr>
        <w:t>внесение изменений и дополнений к нему;</w:t>
      </w:r>
    </w:p>
    <w:p w14:paraId="6293599A"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  финансирование деятельности Учреждения;</w:t>
      </w:r>
    </w:p>
    <w:p w14:paraId="49E15CB6"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 создание, реорганизация и ликвидация Учреждения как образовательного учреждения.</w:t>
      </w:r>
    </w:p>
    <w:p w14:paraId="65AE7DF1"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4.5. Педагогический совет Учреждения возглавляет председатель в лице директора Учреждения.</w:t>
      </w:r>
    </w:p>
    <w:p w14:paraId="72227FDB"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Заседания Педагогического совета Учреждения правомочны, если на них присутствует не менее половины его состава. Решение Педагогического совета Учреждения считается принятым, если за него проголосовало 2/3 присутствующих. Решение, принятое в пределах компетенции Педагогического совета и не противоречащее законодательству, является обязательным.</w:t>
      </w:r>
    </w:p>
    <w:p w14:paraId="308FF7AF" w14:textId="77777777" w:rsidR="00DA70C2" w:rsidRPr="00DA70C2" w:rsidRDefault="00DA70C2" w:rsidP="00DA70C2">
      <w:pPr>
        <w:shd w:val="clear" w:color="auto" w:fill="FFFFFF"/>
        <w:suppressAutoHyphens/>
        <w:spacing w:line="360" w:lineRule="auto"/>
        <w:ind w:firstLine="567"/>
        <w:jc w:val="both"/>
        <w:rPr>
          <w:rFonts w:eastAsia="Times New Roman" w:cs="Times New Roman"/>
          <w:b/>
          <w:kern w:val="0"/>
          <w:sz w:val="28"/>
          <w:szCs w:val="28"/>
          <w:lang w:eastAsia="ar-SA" w:bidi="ar-SA"/>
        </w:rPr>
      </w:pPr>
      <w:r w:rsidRPr="00DA70C2">
        <w:rPr>
          <w:rFonts w:eastAsia="Times New Roman" w:cs="Times New Roman"/>
          <w:kern w:val="0"/>
          <w:sz w:val="28"/>
          <w:szCs w:val="28"/>
          <w:lang w:eastAsia="ar-SA" w:bidi="ar-SA"/>
        </w:rPr>
        <w:t>4.5.1. К компетенции Педагогического совета Учреждения относятся:</w:t>
      </w:r>
    </w:p>
    <w:p w14:paraId="1E1DC99F"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рассмотрение и обсуждение концепции развития Учреждения;</w:t>
      </w:r>
    </w:p>
    <w:p w14:paraId="77CC9274"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lastRenderedPageBreak/>
        <w:t>-  определение основных характеристик организации образовательного процесса;</w:t>
      </w:r>
    </w:p>
    <w:p w14:paraId="7E1B6718"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рассмотрение и обсуждение планов учебно-воспитательной и методической работы, планов развития и укрепления учебной и материально-технической базы Учреждения;</w:t>
      </w:r>
    </w:p>
    <w:p w14:paraId="7C4F06C4"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рассмотрение состояния учебно-методического обеспечения, мер и мероприятий по учебно-методическому обеспечению;</w:t>
      </w:r>
    </w:p>
    <w:p w14:paraId="7EC38190"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lang w:eastAsia="ar-SA" w:bidi="ar-SA"/>
        </w:rPr>
        <w:t>-    рассмотрение состояния и итогов учебной, воспитательной и методической работы Учреждения.</w:t>
      </w:r>
    </w:p>
    <w:p w14:paraId="2D4E74F7"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 xml:space="preserve"> 4.6. Общее собрание трудового коллектива.</w:t>
      </w:r>
    </w:p>
    <w:p w14:paraId="35E9E0C0"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 xml:space="preserve"> Для ведения Общего собрания трудового коллектива Учреждения открытым голосованием избираются его председатель и секретарь.</w:t>
      </w:r>
    </w:p>
    <w:p w14:paraId="6860085A"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 xml:space="preserve">В состав Общего собрания трудового коллектива входят участники   образовательного процесса и иные лица, работающие по трудовому договору, заинтересованные в совершенствовании деятельности и развитии Учреждения, в создании благоприятных условий труда и защиты прав и интересов работников учреждения. </w:t>
      </w:r>
    </w:p>
    <w:p w14:paraId="472D6665"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 xml:space="preserve">Общее собрание трудового коллектива собирается по мере    необходимости, но не реже, чем два раза в год. Общее собрание трудового коллектива вправе принимать решения, если в его работе принимало участие    более половины сотрудников, для которых Учреждение является </w:t>
      </w:r>
      <w:proofErr w:type="gramStart"/>
      <w:r w:rsidRPr="00DA70C2">
        <w:rPr>
          <w:rFonts w:eastAsia="Times New Roman" w:cs="Times New Roman"/>
          <w:kern w:val="0"/>
          <w:sz w:val="28"/>
          <w:szCs w:val="28"/>
          <w:shd w:val="clear" w:color="auto" w:fill="FFFFFF"/>
          <w:lang w:eastAsia="ar-SA" w:bidi="ar-SA"/>
        </w:rPr>
        <w:t>основным  местом</w:t>
      </w:r>
      <w:proofErr w:type="gramEnd"/>
      <w:r w:rsidRPr="00DA70C2">
        <w:rPr>
          <w:rFonts w:eastAsia="Times New Roman" w:cs="Times New Roman"/>
          <w:kern w:val="0"/>
          <w:sz w:val="28"/>
          <w:szCs w:val="28"/>
          <w:shd w:val="clear" w:color="auto" w:fill="FFFFFF"/>
          <w:lang w:eastAsia="ar-SA" w:bidi="ar-SA"/>
        </w:rPr>
        <w:t xml:space="preserve"> работы. Решение Общего собрания трудового коллектива принимается простым большинством голосов присутствующих. Процедура голосования определяется Общим собранием трудового коллектива.</w:t>
      </w:r>
    </w:p>
    <w:p w14:paraId="33BE1AA4"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4.6.1.   К компетенции Общего собрания трудового коллектива относятся:</w:t>
      </w:r>
    </w:p>
    <w:p w14:paraId="1F10D946"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ab/>
        <w:t>-      разработка и принятие Устава Учреждения;</w:t>
      </w:r>
    </w:p>
    <w:p w14:paraId="646C2825"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ab/>
        <w:t>-      принятие правил внутреннего трудового распорядка;</w:t>
      </w:r>
    </w:p>
    <w:p w14:paraId="244D0BDA"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ab/>
        <w:t>-      принятие коллективного договора;</w:t>
      </w:r>
    </w:p>
    <w:p w14:paraId="3ACC8010"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 xml:space="preserve">  -   </w:t>
      </w:r>
      <w:proofErr w:type="gramStart"/>
      <w:r w:rsidRPr="00DA70C2">
        <w:rPr>
          <w:rFonts w:eastAsia="Times New Roman" w:cs="Times New Roman"/>
          <w:kern w:val="0"/>
          <w:sz w:val="28"/>
          <w:szCs w:val="28"/>
          <w:shd w:val="clear" w:color="auto" w:fill="FFFFFF"/>
          <w:lang w:eastAsia="ar-SA" w:bidi="ar-SA"/>
        </w:rPr>
        <w:t>заслушивание  ежегодного</w:t>
      </w:r>
      <w:proofErr w:type="gramEnd"/>
      <w:r w:rsidRPr="00DA70C2">
        <w:rPr>
          <w:rFonts w:eastAsia="Times New Roman" w:cs="Times New Roman"/>
          <w:kern w:val="0"/>
          <w:sz w:val="28"/>
          <w:szCs w:val="28"/>
          <w:shd w:val="clear" w:color="auto" w:fill="FFFFFF"/>
          <w:lang w:eastAsia="ar-SA" w:bidi="ar-SA"/>
        </w:rPr>
        <w:t xml:space="preserve"> отчёта  руководителя   о  выполнении  коллективного договора.</w:t>
      </w:r>
    </w:p>
    <w:p w14:paraId="5259C5CB" w14:textId="77777777" w:rsidR="00DA70C2" w:rsidRPr="00DA70C2" w:rsidRDefault="00DA70C2" w:rsidP="00DA70C2">
      <w:pPr>
        <w:tabs>
          <w:tab w:val="left" w:pos="720"/>
        </w:tabs>
        <w:suppressAutoHyphens/>
        <w:spacing w:line="360" w:lineRule="auto"/>
        <w:ind w:firstLine="567"/>
        <w:jc w:val="center"/>
        <w:rPr>
          <w:rFonts w:eastAsia="Times New Roman" w:cs="Times New Roman"/>
          <w:b/>
          <w:bCs/>
          <w:kern w:val="0"/>
          <w:sz w:val="28"/>
          <w:szCs w:val="28"/>
          <w:shd w:val="clear" w:color="auto" w:fill="FFFFFF"/>
          <w:lang w:eastAsia="ar-SA" w:bidi="ar-SA"/>
        </w:rPr>
      </w:pPr>
      <w:r w:rsidRPr="00DA70C2">
        <w:rPr>
          <w:rFonts w:eastAsia="Times New Roman" w:cs="Times New Roman"/>
          <w:b/>
          <w:bCs/>
          <w:kern w:val="0"/>
          <w:sz w:val="28"/>
          <w:szCs w:val="28"/>
          <w:shd w:val="clear" w:color="auto" w:fill="FFFFFF"/>
          <w:lang w:eastAsia="ar-SA" w:bidi="ar-SA"/>
        </w:rPr>
        <w:lastRenderedPageBreak/>
        <w:t>5.  Имущество и средства Учреждения.</w:t>
      </w:r>
    </w:p>
    <w:p w14:paraId="5905F0BC" w14:textId="77777777" w:rsidR="00DA70C2" w:rsidRPr="00DA70C2" w:rsidRDefault="00DA70C2" w:rsidP="00DA70C2">
      <w:pPr>
        <w:tabs>
          <w:tab w:val="left" w:pos="720"/>
        </w:tabs>
        <w:suppressAutoHyphens/>
        <w:spacing w:line="360" w:lineRule="auto"/>
        <w:ind w:firstLine="567"/>
        <w:jc w:val="center"/>
        <w:rPr>
          <w:rFonts w:eastAsia="Times New Roman" w:cs="Times New Roman"/>
          <w:b/>
          <w:bCs/>
          <w:kern w:val="0"/>
          <w:sz w:val="28"/>
          <w:szCs w:val="28"/>
          <w:shd w:val="clear" w:color="auto" w:fill="FFFFFF"/>
          <w:lang w:eastAsia="ar-SA" w:bidi="ar-SA"/>
        </w:rPr>
      </w:pPr>
    </w:p>
    <w:p w14:paraId="53F13D07"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ab/>
        <w:t xml:space="preserve">5.1. За Учреждением в целях обеспечения образовательной деятельности в   соответствии с его уставом Учредитель закрепляет </w:t>
      </w:r>
      <w:proofErr w:type="gramStart"/>
      <w:r w:rsidRPr="00DA70C2">
        <w:rPr>
          <w:rFonts w:eastAsia="Times New Roman" w:cs="Times New Roman"/>
          <w:kern w:val="0"/>
          <w:sz w:val="28"/>
          <w:szCs w:val="28"/>
          <w:shd w:val="clear" w:color="auto" w:fill="FFFFFF"/>
          <w:lang w:eastAsia="ar-SA" w:bidi="ar-SA"/>
        </w:rPr>
        <w:t>имущество,  (</w:t>
      </w:r>
      <w:proofErr w:type="gramEnd"/>
      <w:r w:rsidRPr="00DA70C2">
        <w:rPr>
          <w:rFonts w:eastAsia="Times New Roman" w:cs="Times New Roman"/>
          <w:kern w:val="0"/>
          <w:sz w:val="28"/>
          <w:szCs w:val="28"/>
          <w:shd w:val="clear" w:color="auto" w:fill="FFFFFF"/>
          <w:lang w:eastAsia="ar-SA" w:bidi="ar-SA"/>
        </w:rPr>
        <w:t>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w:t>
      </w:r>
    </w:p>
    <w:p w14:paraId="68BF227D"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ab/>
        <w:t>5.2. Земельные участки закрепляются за Учреждением в порядке, установленном законодательством Российской Федерации.</w:t>
      </w:r>
    </w:p>
    <w:p w14:paraId="079AF34D"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ab/>
        <w:t>5.3. Имущество, закреплённое за Учреждением, находится в оперативном управлении Учреждения.</w:t>
      </w:r>
    </w:p>
    <w:p w14:paraId="5E7474F0"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5.4.</w:t>
      </w:r>
      <w:r w:rsidRPr="00DA70C2">
        <w:rPr>
          <w:rFonts w:eastAsia="Times New Roman" w:cs="Times New Roman"/>
          <w:b/>
          <w:kern w:val="0"/>
          <w:sz w:val="28"/>
          <w:szCs w:val="28"/>
          <w:shd w:val="clear" w:color="auto" w:fill="FFFFFF"/>
          <w:lang w:eastAsia="ar-SA" w:bidi="ar-SA"/>
        </w:rPr>
        <w:t xml:space="preserve"> </w:t>
      </w:r>
      <w:r w:rsidRPr="00DA70C2">
        <w:rPr>
          <w:rFonts w:eastAsia="Times New Roman" w:cs="Times New Roman"/>
          <w:kern w:val="0"/>
          <w:sz w:val="28"/>
          <w:szCs w:val="28"/>
          <w:shd w:val="clear" w:color="auto" w:fill="FFFFFF"/>
          <w:lang w:eastAsia="ar-SA" w:bidi="ar-SA"/>
        </w:rPr>
        <w:t xml:space="preserve">Учреждение без согласия собственника не вправе распоряжаться </w:t>
      </w:r>
      <w:proofErr w:type="gramStart"/>
      <w:r w:rsidRPr="00DA70C2">
        <w:rPr>
          <w:rFonts w:eastAsia="Times New Roman" w:cs="Times New Roman"/>
          <w:kern w:val="0"/>
          <w:sz w:val="28"/>
          <w:szCs w:val="28"/>
          <w:shd w:val="clear" w:color="auto" w:fill="FFFFFF"/>
          <w:lang w:eastAsia="ar-SA" w:bidi="ar-SA"/>
        </w:rPr>
        <w:t>особо  ценным</w:t>
      </w:r>
      <w:proofErr w:type="gramEnd"/>
      <w:r w:rsidRPr="00DA70C2">
        <w:rPr>
          <w:rFonts w:eastAsia="Times New Roman" w:cs="Times New Roman"/>
          <w:kern w:val="0"/>
          <w:sz w:val="28"/>
          <w:szCs w:val="28"/>
          <w:shd w:val="clear" w:color="auto" w:fill="FFFFFF"/>
          <w:lang w:eastAsia="ar-SA" w:bidi="ar-SA"/>
        </w:rPr>
        <w:t xml:space="preserve"> движимым имуществом, закреплённым за ней собственником, или приобретённым Учреждением за счёт средств, выделенных ей собственником на приобретение такого имущества, а также недвижимым  имуществом. Остальным имуществом, находящимся у Учреждения на праве оперативного управления, Учреждение вправе распоряжаться самостоятельно, если иное не установлено законом.</w:t>
      </w:r>
    </w:p>
    <w:p w14:paraId="34B6FC38"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5.5. Учреждение не вправе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ей собственником, за исключением случаев, если совершение таких сделок допускается федеральными законами.</w:t>
      </w:r>
    </w:p>
    <w:p w14:paraId="6AF6D2CC"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5.6. Учреждение вправе сдавать в аренду закреплённое за ней имущество в соответствии с законодательством Российской Федерации.</w:t>
      </w:r>
    </w:p>
    <w:p w14:paraId="1A01CFE0"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 xml:space="preserve">5.7. Финансовое обеспечение выполнения муниципального задания выполняется в виде субсидий из соответствующего бюджета Российской Федерации. Финансовое обеспечение выполнения муниципального задания осуществляется с учётом расходов на содержание недвижимого имущества, особо ценного движимого имущества, закреплённого за </w:t>
      </w:r>
      <w:proofErr w:type="gramStart"/>
      <w:r w:rsidRPr="00DA70C2">
        <w:rPr>
          <w:rFonts w:eastAsia="Times New Roman" w:cs="Times New Roman"/>
          <w:kern w:val="0"/>
          <w:sz w:val="28"/>
          <w:szCs w:val="28"/>
          <w:shd w:val="clear" w:color="auto" w:fill="FFFFFF"/>
          <w:lang w:eastAsia="ar-SA" w:bidi="ar-SA"/>
        </w:rPr>
        <w:t xml:space="preserve">Учреждением  </w:t>
      </w:r>
      <w:r w:rsidRPr="00DA70C2">
        <w:rPr>
          <w:rFonts w:eastAsia="Times New Roman" w:cs="Times New Roman"/>
          <w:kern w:val="0"/>
          <w:sz w:val="28"/>
          <w:szCs w:val="28"/>
          <w:shd w:val="clear" w:color="auto" w:fill="FFFFFF"/>
          <w:lang w:eastAsia="ar-SA" w:bidi="ar-SA"/>
        </w:rPr>
        <w:lastRenderedPageBreak/>
        <w:t>Учредителем</w:t>
      </w:r>
      <w:proofErr w:type="gramEnd"/>
      <w:r w:rsidRPr="00DA70C2">
        <w:rPr>
          <w:rFonts w:eastAsia="Times New Roman" w:cs="Times New Roman"/>
          <w:kern w:val="0"/>
          <w:sz w:val="28"/>
          <w:szCs w:val="28"/>
          <w:shd w:val="clear" w:color="auto" w:fill="FFFFFF"/>
          <w:lang w:eastAsia="ar-SA" w:bidi="ar-SA"/>
        </w:rPr>
        <w:t>, или приобретённого Учреждением за счёт средств, выделенных ему Учредителем на приобретение такого имущества, расходов на оплату налогов в качестве объектов налогообложения, которым признаётся соответствующее имущество, в том числе, земельные участки.</w:t>
      </w:r>
    </w:p>
    <w:p w14:paraId="52909047"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 xml:space="preserve">5.8. Учреждение несёт ответственность перед собственником за сохранность и эффективное использование закреплённого за Учреждением имущества. </w:t>
      </w:r>
    </w:p>
    <w:p w14:paraId="0EFBCDB6"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5.9. Учредитель Учреждения обеспечивает развитие и обновление материально-технической базы Учреждения.</w:t>
      </w:r>
    </w:p>
    <w:p w14:paraId="6D0F7164"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5.10. Имущество Учреждения, закреплённое за ней Учредителем, используется Учреждением в соответствии с Уставом и изъятию не подлежит, если иное не предусмотрено законодательством Российской Федерации. Собственник имущества вправе изъять излишнее, неиспользуемое или используемое не по назначению имущество, закреплённое им за Учреждением или приобретённое Учреждением за счёт средств, выделенных ему собственником на приобретение этого имущества.</w:t>
      </w:r>
    </w:p>
    <w:p w14:paraId="047E04F7"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5.11. Деятельность Учреждения финансируется его Учредителем.</w:t>
      </w:r>
    </w:p>
    <w:p w14:paraId="7191201D"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Источниками формирования имущества и финансовых ресурсов Учреждения являются:</w:t>
      </w:r>
    </w:p>
    <w:p w14:paraId="6789F510"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  бюджетные средства;</w:t>
      </w:r>
    </w:p>
    <w:p w14:paraId="328B62D2"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 имущество, переданное Учреждению собственником (уполномоченным им органом);</w:t>
      </w:r>
    </w:p>
    <w:p w14:paraId="285ADD5E"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  добровольные пожертвования юридических и физических лиц;</w:t>
      </w:r>
    </w:p>
    <w:p w14:paraId="40EB3923"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 средства, полученные от предоставления платных образовательных услуг;</w:t>
      </w:r>
    </w:p>
    <w:p w14:paraId="1AFBD353" w14:textId="77777777" w:rsidR="00DA70C2" w:rsidRPr="00DA70C2" w:rsidRDefault="00DA70C2" w:rsidP="00DA70C2">
      <w:pPr>
        <w:suppressAutoHyphens/>
        <w:spacing w:line="360" w:lineRule="auto"/>
        <w:ind w:firstLine="567"/>
        <w:jc w:val="both"/>
        <w:rPr>
          <w:rFonts w:eastAsia="Times New Roman" w:cs="Times New Roman"/>
          <w:b/>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  иные доходы, не запрещённые действующим законодательством.</w:t>
      </w:r>
    </w:p>
    <w:p w14:paraId="49E6E84D"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 xml:space="preserve">5.12. Учреждение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услуг: обучение по дополнительным общеобразовательным программам;  </w:t>
      </w:r>
      <w:r w:rsidRPr="00DA70C2">
        <w:rPr>
          <w:rFonts w:eastAsia="Times New Roman" w:cs="Times New Roman"/>
          <w:kern w:val="0"/>
          <w:sz w:val="28"/>
          <w:szCs w:val="28"/>
          <w:shd w:val="clear" w:color="auto" w:fill="FFFFFF"/>
          <w:lang w:eastAsia="ar-SA" w:bidi="ar-SA"/>
        </w:rPr>
        <w:lastRenderedPageBreak/>
        <w:t xml:space="preserve">преподавание специальных курсов и циклов дисциплин; репетиторство; занятия по углубленному изучению предметов;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 </w:t>
      </w:r>
    </w:p>
    <w:p w14:paraId="3A6AA0F3"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Учреждение вправе вести приносящую доход деятельность, предусмотренную её Уставом постольку, поскольку это служит достижению целей, ради которых оно создано и соответствует указанным целям (сдача в аренду музыкальных инструментов, сценических костюмов, помещений; проведение концертов и мероприятий). Осуществление данной деятельности допускается, если это не противоречит федеральным законам.</w:t>
      </w:r>
    </w:p>
    <w:p w14:paraId="27AD4EFD" w14:textId="77777777" w:rsidR="00DA70C2" w:rsidRPr="00DA70C2" w:rsidRDefault="00DA70C2" w:rsidP="00DA70C2">
      <w:pPr>
        <w:suppressAutoHyphens/>
        <w:autoSpaceDE w:val="0"/>
        <w:autoSpaceDN w:val="0"/>
        <w:adjustRightInd w:val="0"/>
        <w:spacing w:line="360" w:lineRule="auto"/>
        <w:ind w:firstLine="567"/>
        <w:jc w:val="both"/>
        <w:rPr>
          <w:rFonts w:eastAsia="Times New Roman" w:cs="Times New Roman"/>
          <w:kern w:val="0"/>
          <w:sz w:val="28"/>
          <w:szCs w:val="28"/>
          <w:lang w:eastAsia="ar-SA" w:bidi="ar-SA"/>
        </w:rPr>
      </w:pPr>
      <w:r w:rsidRPr="00DA70C2">
        <w:rPr>
          <w:rFonts w:eastAsia="Times New Roman" w:cs="Times New Roman"/>
          <w:kern w:val="0"/>
          <w:sz w:val="28"/>
          <w:szCs w:val="28"/>
          <w:shd w:val="clear" w:color="auto" w:fill="FFFFFF"/>
          <w:lang w:eastAsia="ar-SA" w:bidi="ar-SA"/>
        </w:rPr>
        <w:t>5.13. Привлечение дополнительных средств не влечёт за собой снижения нормативов и абсолютных размеров его финансирования.</w:t>
      </w:r>
    </w:p>
    <w:p w14:paraId="3EBC090A" w14:textId="77777777" w:rsidR="00DA70C2" w:rsidRPr="00DA70C2" w:rsidRDefault="00DA70C2" w:rsidP="00DA70C2">
      <w:pPr>
        <w:shd w:val="clear" w:color="auto" w:fill="FFFFFF"/>
        <w:suppressAutoHyphens/>
        <w:spacing w:line="360" w:lineRule="auto"/>
        <w:ind w:firstLine="567"/>
        <w:jc w:val="both"/>
        <w:rPr>
          <w:rFonts w:eastAsia="Times New Roman" w:cs="Times New Roman"/>
          <w:kern w:val="0"/>
          <w:sz w:val="28"/>
          <w:szCs w:val="28"/>
          <w:lang w:eastAsia="ar-SA" w:bidi="ar-SA"/>
        </w:rPr>
      </w:pPr>
    </w:p>
    <w:p w14:paraId="4EB3A943" w14:textId="77777777" w:rsidR="00DA70C2" w:rsidRPr="00DA70C2" w:rsidRDefault="00DA70C2" w:rsidP="00DA70C2">
      <w:pPr>
        <w:suppressAutoHyphens/>
        <w:spacing w:line="360" w:lineRule="auto"/>
        <w:ind w:firstLine="567"/>
        <w:jc w:val="center"/>
        <w:rPr>
          <w:rFonts w:eastAsia="Times New Roman" w:cs="Times New Roman"/>
          <w:b/>
          <w:bCs/>
          <w:kern w:val="0"/>
          <w:sz w:val="28"/>
          <w:szCs w:val="28"/>
          <w:shd w:val="clear" w:color="auto" w:fill="FFFFFF"/>
          <w:lang w:eastAsia="ar-SA" w:bidi="ar-SA"/>
        </w:rPr>
      </w:pPr>
      <w:r w:rsidRPr="00DA70C2">
        <w:rPr>
          <w:rFonts w:eastAsia="Times New Roman" w:cs="Times New Roman"/>
          <w:b/>
          <w:bCs/>
          <w:kern w:val="0"/>
          <w:sz w:val="28"/>
          <w:szCs w:val="28"/>
          <w:shd w:val="clear" w:color="auto" w:fill="FFFFFF"/>
          <w:lang w:eastAsia="ar-SA" w:bidi="ar-SA"/>
        </w:rPr>
        <w:t>6.   Реорганизация и ликвидация Учреждения.</w:t>
      </w:r>
    </w:p>
    <w:p w14:paraId="5D714701" w14:textId="77777777" w:rsidR="00DA70C2" w:rsidRPr="00DA70C2" w:rsidRDefault="00DA70C2" w:rsidP="00DA70C2">
      <w:pPr>
        <w:suppressAutoHyphens/>
        <w:spacing w:line="360" w:lineRule="auto"/>
        <w:ind w:firstLine="567"/>
        <w:jc w:val="center"/>
        <w:rPr>
          <w:rFonts w:eastAsia="Times New Roman" w:cs="Times New Roman"/>
          <w:b/>
          <w:bCs/>
          <w:kern w:val="0"/>
          <w:sz w:val="28"/>
          <w:szCs w:val="28"/>
          <w:shd w:val="clear" w:color="auto" w:fill="FFFFFF"/>
          <w:lang w:eastAsia="ar-SA" w:bidi="ar-SA"/>
        </w:rPr>
      </w:pPr>
    </w:p>
    <w:p w14:paraId="5DBDDF22"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6.1. Прекращение деятельности Учреждения как юридического лица осуществляется в форме реорганизации или ликвидации на условиях и в порядке, предусмотренном законодательством Российской Федерации.</w:t>
      </w:r>
    </w:p>
    <w:p w14:paraId="5825F929"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6.2. Учреждение может быть реорганизовано в иное образовательное учреждение по решению Учредителя, если это не влечет за собой нарушения обязательств Учреждения или если Учредитель принимает эти обязательства на себя.</w:t>
      </w:r>
    </w:p>
    <w:p w14:paraId="43D4839E"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6.3. Процедура реорганизации или ликвидации Учреждения осуществляется в соответствии с гражданским законодательством.</w:t>
      </w:r>
    </w:p>
    <w:p w14:paraId="4ACA298D"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6.4. При реорганизации Учреждения его Устав и лицензия                          утрачивают силу.</w:t>
      </w:r>
    </w:p>
    <w:p w14:paraId="48A8E84E"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6.5. Ликвидация</w:t>
      </w:r>
      <w:r w:rsidRPr="00DA70C2">
        <w:rPr>
          <w:rFonts w:eastAsia="Times New Roman" w:cs="Times New Roman"/>
          <w:b/>
          <w:kern w:val="0"/>
          <w:sz w:val="28"/>
          <w:szCs w:val="28"/>
          <w:shd w:val="clear" w:color="auto" w:fill="FFFFFF"/>
          <w:lang w:eastAsia="ar-SA" w:bidi="ar-SA"/>
        </w:rPr>
        <w:t xml:space="preserve"> </w:t>
      </w:r>
      <w:r w:rsidRPr="00DA70C2">
        <w:rPr>
          <w:rFonts w:eastAsia="Times New Roman" w:cs="Times New Roman"/>
          <w:kern w:val="0"/>
          <w:sz w:val="28"/>
          <w:szCs w:val="28"/>
          <w:shd w:val="clear" w:color="auto" w:fill="FFFFFF"/>
          <w:lang w:eastAsia="ar-SA" w:bidi="ar-SA"/>
        </w:rPr>
        <w:t xml:space="preserve">Учреждения может осуществляться в соответствии с законодательством Российской Федерации в установленном порядке органами местного самоуправления. </w:t>
      </w:r>
    </w:p>
    <w:p w14:paraId="12E4C943"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lastRenderedPageBreak/>
        <w:t>6.6. Ликвидация Учреждения влечёт прекращение его деятельности без перехода прав и обязанностей в порядке правопреемства к другим лицам.</w:t>
      </w:r>
    </w:p>
    <w:p w14:paraId="6E09C968"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6.7. При ликвидации Учреждения требования его кредиторов удовлетворяются в соответствии с законодательством Российской Федерации.</w:t>
      </w:r>
    </w:p>
    <w:p w14:paraId="08809238" w14:textId="77777777" w:rsidR="00DA70C2" w:rsidRPr="00DA70C2" w:rsidRDefault="00DA70C2" w:rsidP="00DA70C2">
      <w:pPr>
        <w:suppressAutoHyphens/>
        <w:spacing w:line="360" w:lineRule="auto"/>
        <w:ind w:firstLine="567"/>
        <w:jc w:val="both"/>
        <w:rPr>
          <w:rFonts w:eastAsia="Times New Roman" w:cs="Times New Roman"/>
          <w:kern w:val="0"/>
          <w:sz w:val="28"/>
          <w:szCs w:val="28"/>
          <w:shd w:val="clear" w:color="auto" w:fill="FFFFFF"/>
          <w:lang w:eastAsia="ar-SA" w:bidi="ar-SA"/>
        </w:rPr>
      </w:pPr>
      <w:r w:rsidRPr="00DA70C2">
        <w:rPr>
          <w:rFonts w:eastAsia="Times New Roman" w:cs="Times New Roman"/>
          <w:kern w:val="0"/>
          <w:sz w:val="28"/>
          <w:szCs w:val="28"/>
          <w:shd w:val="clear" w:color="auto" w:fill="FFFFFF"/>
          <w:lang w:eastAsia="ar-SA" w:bidi="ar-SA"/>
        </w:rPr>
        <w:t>6.8.  При ликвидации Учреждения денежные средства и иное имущество, принадлежащее Учреждению, направляется на цели развития системы образования Анучинского муниципального округа.</w:t>
      </w:r>
    </w:p>
    <w:p w14:paraId="47763680"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r w:rsidRPr="00DA70C2">
        <w:rPr>
          <w:rFonts w:eastAsia="Times New Roman" w:cs="Times New Roman"/>
          <w:kern w:val="0"/>
          <w:sz w:val="28"/>
          <w:szCs w:val="28"/>
          <w:shd w:val="clear" w:color="auto" w:fill="FFFFFF"/>
          <w:lang w:eastAsia="ru-RU" w:bidi="ar-SA"/>
        </w:rPr>
        <w:t>6.9.   Ликвидация Учреждения считается завершенной, а Учреждение считается прекратившим существование после внесения об этом записи в Единый Государственный реестр юридических лиц.</w:t>
      </w:r>
      <w:r w:rsidRPr="00DA70C2">
        <w:rPr>
          <w:rFonts w:eastAsia="Times New Roman" w:cs="Times New Roman"/>
          <w:kern w:val="0"/>
          <w:sz w:val="28"/>
          <w:szCs w:val="28"/>
          <w:lang w:eastAsia="ru-RU" w:bidi="ar-SA"/>
        </w:rPr>
        <w:t xml:space="preserve">  </w:t>
      </w:r>
    </w:p>
    <w:p w14:paraId="1D15A345"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p>
    <w:p w14:paraId="62254E94" w14:textId="77777777" w:rsidR="00DA70C2" w:rsidRPr="00DA70C2" w:rsidRDefault="00DA70C2" w:rsidP="00DA70C2">
      <w:pPr>
        <w:spacing w:line="360" w:lineRule="auto"/>
        <w:ind w:firstLine="567"/>
        <w:jc w:val="center"/>
        <w:rPr>
          <w:rFonts w:eastAsia="Times New Roman" w:cs="Times New Roman"/>
          <w:b/>
          <w:kern w:val="0"/>
          <w:sz w:val="28"/>
          <w:szCs w:val="28"/>
          <w:lang w:eastAsia="ru-RU" w:bidi="ar-SA"/>
        </w:rPr>
      </w:pPr>
      <w:r w:rsidRPr="00DA70C2">
        <w:rPr>
          <w:rFonts w:eastAsia="Times New Roman" w:cs="Times New Roman"/>
          <w:b/>
          <w:kern w:val="0"/>
          <w:sz w:val="28"/>
          <w:szCs w:val="28"/>
          <w:lang w:eastAsia="ru-RU" w:bidi="ar-SA"/>
        </w:rPr>
        <w:t>7. Заключительные положения.</w:t>
      </w:r>
    </w:p>
    <w:p w14:paraId="4C446CAA" w14:textId="77777777" w:rsidR="00DA70C2" w:rsidRPr="00DA70C2" w:rsidRDefault="00DA70C2" w:rsidP="00DA70C2">
      <w:pPr>
        <w:spacing w:line="360" w:lineRule="auto"/>
        <w:ind w:firstLine="567"/>
        <w:jc w:val="center"/>
        <w:rPr>
          <w:rFonts w:eastAsia="Times New Roman" w:cs="Times New Roman"/>
          <w:b/>
          <w:kern w:val="0"/>
          <w:sz w:val="28"/>
          <w:szCs w:val="28"/>
          <w:lang w:eastAsia="ru-RU" w:bidi="ar-SA"/>
        </w:rPr>
      </w:pPr>
    </w:p>
    <w:p w14:paraId="78099AFC"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r w:rsidRPr="00DA70C2">
        <w:rPr>
          <w:rFonts w:eastAsia="Times New Roman" w:cs="Times New Roman"/>
          <w:kern w:val="0"/>
          <w:sz w:val="28"/>
          <w:szCs w:val="28"/>
          <w:lang w:eastAsia="ru-RU" w:bidi="ar-SA"/>
        </w:rPr>
        <w:t>7.1. При решении вопросов, предмет которых не урегулирован настоящим Уставом, применяются нормы гражданского законодательства, регулирующие деятельность некоммерческих организаций.</w:t>
      </w:r>
    </w:p>
    <w:p w14:paraId="238B9E99"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r w:rsidRPr="00DA70C2">
        <w:rPr>
          <w:rFonts w:eastAsia="Times New Roman" w:cs="Times New Roman"/>
          <w:kern w:val="0"/>
          <w:sz w:val="28"/>
          <w:szCs w:val="28"/>
          <w:lang w:eastAsia="ru-RU" w:bidi="ar-SA"/>
        </w:rPr>
        <w:t>7.2. Устав Учреждения, изменения, дополнения к нему принимаются Общим собранием трудового коллектива Учреждения, утверждаются Учредителем и регистрируются в порядке, установленном законодательством Российской Федерации.</w:t>
      </w:r>
    </w:p>
    <w:p w14:paraId="3E502089"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r w:rsidRPr="00DA70C2">
        <w:rPr>
          <w:rFonts w:eastAsia="Times New Roman" w:cs="Times New Roman"/>
          <w:kern w:val="0"/>
          <w:sz w:val="28"/>
          <w:szCs w:val="28"/>
          <w:lang w:eastAsia="ru-RU" w:bidi="ar-SA"/>
        </w:rPr>
        <w:t>7.3. Устав, изменения и дополнения к нему вступают в силу после регистрации их в порядке, установленном законодательством Российской Федерации.</w:t>
      </w:r>
    </w:p>
    <w:p w14:paraId="22FCF027"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p>
    <w:p w14:paraId="5C95CD7A"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p>
    <w:p w14:paraId="79F89BD5"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p>
    <w:p w14:paraId="517F2467"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p>
    <w:p w14:paraId="15A45E29"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p>
    <w:p w14:paraId="5DBCFD18"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p>
    <w:p w14:paraId="36467662"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p>
    <w:p w14:paraId="48386052"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p>
    <w:p w14:paraId="35D41802"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p>
    <w:p w14:paraId="24A9E5FC"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p>
    <w:p w14:paraId="24E8C58C"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p>
    <w:p w14:paraId="10EF4CE6"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p>
    <w:p w14:paraId="4765E082"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p>
    <w:p w14:paraId="2A62A39C"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p>
    <w:p w14:paraId="252B5CFC"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p>
    <w:p w14:paraId="0B9AE3B3" w14:textId="77777777" w:rsidR="00DA70C2" w:rsidRPr="00DA70C2" w:rsidRDefault="00DA70C2" w:rsidP="00DA70C2">
      <w:pPr>
        <w:spacing w:line="360" w:lineRule="auto"/>
        <w:ind w:firstLine="567"/>
        <w:jc w:val="both"/>
        <w:rPr>
          <w:rFonts w:eastAsia="Times New Roman" w:cs="Times New Roman"/>
          <w:kern w:val="0"/>
          <w:sz w:val="28"/>
          <w:szCs w:val="28"/>
          <w:lang w:eastAsia="ru-RU" w:bidi="ar-SA"/>
        </w:rPr>
      </w:pPr>
    </w:p>
    <w:p w14:paraId="501E0DB0" w14:textId="1B451CCD" w:rsidR="00DA70C2" w:rsidRDefault="00DA70C2" w:rsidP="00DA70C2">
      <w:pPr>
        <w:spacing w:line="360" w:lineRule="auto"/>
        <w:ind w:firstLine="567"/>
        <w:jc w:val="right"/>
        <w:rPr>
          <w:rFonts w:eastAsia="Times New Roman" w:cs="Times New Roman"/>
          <w:kern w:val="0"/>
          <w:sz w:val="28"/>
          <w:szCs w:val="28"/>
          <w:lang w:eastAsia="ru-RU" w:bidi="ar-SA"/>
        </w:rPr>
      </w:pPr>
      <w:r w:rsidRPr="00DA70C2">
        <w:rPr>
          <w:rFonts w:eastAsia="Times New Roman" w:cs="Times New Roman"/>
          <w:noProof/>
          <w:kern w:val="0"/>
          <w:sz w:val="28"/>
          <w:szCs w:val="28"/>
          <w:lang w:eastAsia="ru-RU" w:bidi="ar-SA"/>
        </w:rPr>
        <w:drawing>
          <wp:inline distT="0" distB="0" distL="0" distR="0" wp14:anchorId="1BF43765" wp14:editId="43B61224">
            <wp:extent cx="2667000" cy="3095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3095625"/>
                    </a:xfrm>
                    <a:prstGeom prst="rect">
                      <a:avLst/>
                    </a:prstGeom>
                    <a:noFill/>
                    <a:ln>
                      <a:noFill/>
                    </a:ln>
                  </pic:spPr>
                </pic:pic>
              </a:graphicData>
            </a:graphic>
          </wp:inline>
        </w:drawing>
      </w:r>
      <w:r w:rsidR="000A0D33">
        <w:rPr>
          <w:rFonts w:eastAsia="Times New Roman" w:cs="Times New Roman"/>
          <w:kern w:val="0"/>
          <w:sz w:val="28"/>
          <w:szCs w:val="28"/>
          <w:lang w:eastAsia="ru-RU" w:bidi="ar-SA"/>
        </w:rPr>
        <w:tab/>
      </w:r>
      <w:r w:rsidR="000A0D33">
        <w:rPr>
          <w:rFonts w:eastAsia="Times New Roman" w:cs="Times New Roman"/>
          <w:kern w:val="0"/>
          <w:sz w:val="28"/>
          <w:szCs w:val="28"/>
          <w:lang w:eastAsia="ru-RU" w:bidi="ar-SA"/>
        </w:rPr>
        <w:tab/>
      </w:r>
      <w:r w:rsidR="000A0D33">
        <w:rPr>
          <w:rFonts w:eastAsia="Times New Roman" w:cs="Times New Roman"/>
          <w:kern w:val="0"/>
          <w:sz w:val="28"/>
          <w:szCs w:val="28"/>
          <w:lang w:eastAsia="ru-RU" w:bidi="ar-SA"/>
        </w:rPr>
        <w:tab/>
      </w:r>
      <w:r w:rsidR="000A0D33">
        <w:rPr>
          <w:rFonts w:eastAsia="Times New Roman" w:cs="Times New Roman"/>
          <w:kern w:val="0"/>
          <w:sz w:val="28"/>
          <w:szCs w:val="28"/>
          <w:lang w:eastAsia="ru-RU" w:bidi="ar-SA"/>
        </w:rPr>
        <w:tab/>
      </w:r>
      <w:r w:rsidR="000A0D33">
        <w:rPr>
          <w:rFonts w:eastAsia="Times New Roman" w:cs="Times New Roman"/>
          <w:kern w:val="0"/>
          <w:sz w:val="28"/>
          <w:szCs w:val="28"/>
          <w:lang w:eastAsia="ru-RU" w:bidi="ar-SA"/>
        </w:rPr>
        <w:tab/>
      </w:r>
      <w:r w:rsidR="000A0D33">
        <w:rPr>
          <w:rFonts w:eastAsia="Times New Roman" w:cs="Times New Roman"/>
          <w:kern w:val="0"/>
          <w:sz w:val="28"/>
          <w:szCs w:val="28"/>
          <w:lang w:eastAsia="ru-RU" w:bidi="ar-SA"/>
        </w:rPr>
        <w:tab/>
      </w:r>
    </w:p>
    <w:p w14:paraId="456E99E6" w14:textId="3F12D396" w:rsidR="000A0D33" w:rsidRDefault="000A0D33" w:rsidP="00DA70C2">
      <w:pPr>
        <w:spacing w:line="360" w:lineRule="auto"/>
        <w:ind w:firstLine="567"/>
        <w:jc w:val="right"/>
        <w:rPr>
          <w:rFonts w:eastAsia="Times New Roman" w:cs="Times New Roman"/>
          <w:kern w:val="0"/>
          <w:sz w:val="28"/>
          <w:szCs w:val="28"/>
          <w:lang w:eastAsia="ru-RU" w:bidi="ar-SA"/>
        </w:rPr>
      </w:pPr>
    </w:p>
    <w:p w14:paraId="504C02D3" w14:textId="0F15309F" w:rsidR="000A0D33" w:rsidRDefault="000A0D33" w:rsidP="00DA70C2">
      <w:pPr>
        <w:spacing w:line="360" w:lineRule="auto"/>
        <w:ind w:firstLine="567"/>
        <w:jc w:val="right"/>
        <w:rPr>
          <w:rFonts w:eastAsia="Times New Roman" w:cs="Times New Roman"/>
          <w:kern w:val="0"/>
          <w:sz w:val="28"/>
          <w:szCs w:val="28"/>
          <w:lang w:eastAsia="ru-RU" w:bidi="ar-SA"/>
        </w:rPr>
      </w:pPr>
    </w:p>
    <w:p w14:paraId="3AF700AE" w14:textId="30E1E08A" w:rsidR="000A0D33" w:rsidRDefault="000A0D33" w:rsidP="00DA70C2">
      <w:pPr>
        <w:spacing w:line="360" w:lineRule="auto"/>
        <w:ind w:firstLine="567"/>
        <w:jc w:val="right"/>
        <w:rPr>
          <w:rFonts w:eastAsia="Times New Roman" w:cs="Times New Roman"/>
          <w:kern w:val="0"/>
          <w:sz w:val="28"/>
          <w:szCs w:val="28"/>
          <w:lang w:eastAsia="ru-RU" w:bidi="ar-SA"/>
        </w:rPr>
      </w:pPr>
    </w:p>
    <w:p w14:paraId="646FD2FD" w14:textId="30FE3157" w:rsidR="000A0D33" w:rsidRDefault="000A0D33" w:rsidP="00DA70C2">
      <w:pPr>
        <w:spacing w:line="360" w:lineRule="auto"/>
        <w:ind w:firstLine="567"/>
        <w:jc w:val="right"/>
        <w:rPr>
          <w:rFonts w:eastAsia="Times New Roman" w:cs="Times New Roman"/>
          <w:kern w:val="0"/>
          <w:sz w:val="28"/>
          <w:szCs w:val="28"/>
          <w:lang w:eastAsia="ru-RU" w:bidi="ar-SA"/>
        </w:rPr>
      </w:pPr>
    </w:p>
    <w:p w14:paraId="22B7B2FF" w14:textId="7C5A92AF" w:rsidR="000A0D33" w:rsidRDefault="000A0D33" w:rsidP="00DA70C2">
      <w:pPr>
        <w:spacing w:line="360" w:lineRule="auto"/>
        <w:ind w:firstLine="567"/>
        <w:jc w:val="right"/>
        <w:rPr>
          <w:rFonts w:eastAsia="Times New Roman" w:cs="Times New Roman"/>
          <w:kern w:val="0"/>
          <w:sz w:val="28"/>
          <w:szCs w:val="28"/>
          <w:lang w:eastAsia="ru-RU" w:bidi="ar-SA"/>
        </w:rPr>
      </w:pPr>
    </w:p>
    <w:p w14:paraId="39BA50AA" w14:textId="3BB564CC" w:rsidR="000A0D33" w:rsidRDefault="000A0D33" w:rsidP="00DA70C2">
      <w:pPr>
        <w:spacing w:line="360" w:lineRule="auto"/>
        <w:ind w:firstLine="567"/>
        <w:jc w:val="right"/>
        <w:rPr>
          <w:rFonts w:eastAsia="Times New Roman" w:cs="Times New Roman"/>
          <w:kern w:val="0"/>
          <w:sz w:val="28"/>
          <w:szCs w:val="28"/>
          <w:lang w:eastAsia="ru-RU" w:bidi="ar-SA"/>
        </w:rPr>
      </w:pPr>
    </w:p>
    <w:p w14:paraId="38E8B42F" w14:textId="52555341" w:rsidR="000A0D33" w:rsidRDefault="000A0D33" w:rsidP="00DA70C2">
      <w:pPr>
        <w:spacing w:line="360" w:lineRule="auto"/>
        <w:ind w:firstLine="567"/>
        <w:jc w:val="right"/>
        <w:rPr>
          <w:rFonts w:eastAsia="Times New Roman" w:cs="Times New Roman"/>
          <w:kern w:val="0"/>
          <w:sz w:val="28"/>
          <w:szCs w:val="28"/>
          <w:lang w:eastAsia="ru-RU" w:bidi="ar-SA"/>
        </w:rPr>
      </w:pPr>
    </w:p>
    <w:p w14:paraId="2E67B8D6" w14:textId="5C2AA383" w:rsidR="000A0D33" w:rsidRDefault="000A0D33" w:rsidP="00DA70C2">
      <w:pPr>
        <w:spacing w:line="360" w:lineRule="auto"/>
        <w:ind w:firstLine="567"/>
        <w:jc w:val="right"/>
        <w:rPr>
          <w:rFonts w:eastAsia="Times New Roman" w:cs="Times New Roman"/>
          <w:kern w:val="0"/>
          <w:sz w:val="28"/>
          <w:szCs w:val="28"/>
          <w:lang w:eastAsia="ru-RU" w:bidi="ar-SA"/>
        </w:rPr>
      </w:pPr>
    </w:p>
    <w:p w14:paraId="6ACFB426" w14:textId="3D3F14A9" w:rsidR="000A0D33" w:rsidRDefault="000A0D33" w:rsidP="00DA70C2">
      <w:pPr>
        <w:spacing w:line="360" w:lineRule="auto"/>
        <w:ind w:firstLine="567"/>
        <w:jc w:val="right"/>
        <w:rPr>
          <w:rFonts w:eastAsia="Times New Roman" w:cs="Times New Roman"/>
          <w:kern w:val="0"/>
          <w:sz w:val="28"/>
          <w:szCs w:val="28"/>
          <w:lang w:eastAsia="ru-RU" w:bidi="ar-SA"/>
        </w:rPr>
      </w:pPr>
    </w:p>
    <w:p w14:paraId="38085ECD" w14:textId="3429BC49" w:rsidR="000A0D33" w:rsidRDefault="000A0D33" w:rsidP="00DA70C2">
      <w:pPr>
        <w:spacing w:line="360" w:lineRule="auto"/>
        <w:ind w:firstLine="567"/>
        <w:jc w:val="right"/>
        <w:rPr>
          <w:rFonts w:eastAsia="Times New Roman" w:cs="Times New Roman"/>
          <w:kern w:val="0"/>
          <w:sz w:val="28"/>
          <w:szCs w:val="28"/>
          <w:lang w:eastAsia="ru-RU" w:bidi="ar-SA"/>
        </w:rPr>
      </w:pPr>
    </w:p>
    <w:p w14:paraId="4028FFE1" w14:textId="7FED3FE3" w:rsidR="000A0D33" w:rsidRDefault="000A0D33" w:rsidP="00DA70C2">
      <w:pPr>
        <w:spacing w:line="360" w:lineRule="auto"/>
        <w:ind w:firstLine="567"/>
        <w:jc w:val="right"/>
        <w:rPr>
          <w:rFonts w:eastAsia="Times New Roman" w:cs="Times New Roman"/>
          <w:kern w:val="0"/>
          <w:sz w:val="28"/>
          <w:szCs w:val="28"/>
          <w:lang w:eastAsia="ru-RU" w:bidi="ar-SA"/>
        </w:rPr>
      </w:pPr>
    </w:p>
    <w:p w14:paraId="4BB8EFE9" w14:textId="10D88EA5" w:rsidR="000A0D33" w:rsidRDefault="000A0D33" w:rsidP="00DA70C2">
      <w:pPr>
        <w:spacing w:line="360" w:lineRule="auto"/>
        <w:ind w:firstLine="567"/>
        <w:jc w:val="right"/>
        <w:rPr>
          <w:rFonts w:eastAsia="Times New Roman" w:cs="Times New Roman"/>
          <w:kern w:val="0"/>
          <w:sz w:val="28"/>
          <w:szCs w:val="28"/>
          <w:lang w:eastAsia="ru-RU" w:bidi="ar-SA"/>
        </w:rPr>
      </w:pPr>
    </w:p>
    <w:p w14:paraId="5EE510FA" w14:textId="14C93A23" w:rsidR="000A0D33" w:rsidRDefault="000A0D33" w:rsidP="00DA70C2">
      <w:pPr>
        <w:spacing w:line="360" w:lineRule="auto"/>
        <w:ind w:firstLine="567"/>
        <w:jc w:val="right"/>
        <w:rPr>
          <w:rFonts w:eastAsia="Times New Roman" w:cs="Times New Roman"/>
          <w:kern w:val="0"/>
          <w:sz w:val="28"/>
          <w:szCs w:val="28"/>
          <w:lang w:eastAsia="ru-RU" w:bidi="ar-SA"/>
        </w:rPr>
      </w:pPr>
    </w:p>
    <w:p w14:paraId="45779964" w14:textId="77777777" w:rsidR="000A0D33" w:rsidRDefault="000A0D33" w:rsidP="000A0D33"/>
    <w:tbl>
      <w:tblPr>
        <w:tblW w:w="0" w:type="auto"/>
        <w:tblLook w:val="0000" w:firstRow="0" w:lastRow="0" w:firstColumn="0" w:lastColumn="0" w:noHBand="0" w:noVBand="0"/>
      </w:tblPr>
      <w:tblGrid>
        <w:gridCol w:w="3405"/>
        <w:gridCol w:w="5950"/>
      </w:tblGrid>
      <w:tr w:rsidR="000A0D33" w14:paraId="395CBD44" w14:textId="77777777" w:rsidTr="004D056F">
        <w:tc>
          <w:tcPr>
            <w:tcW w:w="3474" w:type="dxa"/>
          </w:tcPr>
          <w:p w14:paraId="18446BD8" w14:textId="77777777" w:rsidR="000A0D33" w:rsidRDefault="000A0D33" w:rsidP="004D056F">
            <w:pPr>
              <w:autoSpaceDE w:val="0"/>
              <w:autoSpaceDN w:val="0"/>
              <w:adjustRightInd w:val="0"/>
              <w:jc w:val="right"/>
              <w:outlineLvl w:val="0"/>
              <w:rPr>
                <w:sz w:val="26"/>
                <w:szCs w:val="26"/>
              </w:rPr>
            </w:pPr>
            <w:r>
              <w:rPr>
                <w:sz w:val="26"/>
                <w:szCs w:val="26"/>
              </w:rPr>
              <w:t xml:space="preserve">                      </w:t>
            </w:r>
          </w:p>
        </w:tc>
        <w:tc>
          <w:tcPr>
            <w:tcW w:w="5984" w:type="dxa"/>
          </w:tcPr>
          <w:p w14:paraId="13EA0122" w14:textId="77777777" w:rsidR="000A0D33" w:rsidRDefault="000A0D33" w:rsidP="004D056F">
            <w:pPr>
              <w:autoSpaceDE w:val="0"/>
              <w:autoSpaceDN w:val="0"/>
              <w:adjustRightInd w:val="0"/>
              <w:outlineLvl w:val="0"/>
              <w:rPr>
                <w:b/>
                <w:sz w:val="26"/>
                <w:szCs w:val="26"/>
              </w:rPr>
            </w:pPr>
            <w:r>
              <w:rPr>
                <w:b/>
                <w:sz w:val="26"/>
                <w:szCs w:val="26"/>
              </w:rPr>
              <w:t xml:space="preserve">                            УТВЕРЖДЕН</w:t>
            </w:r>
          </w:p>
          <w:p w14:paraId="133A29A8" w14:textId="77777777" w:rsidR="000A0D33" w:rsidRDefault="000A0D33" w:rsidP="004D056F">
            <w:pPr>
              <w:autoSpaceDE w:val="0"/>
              <w:autoSpaceDN w:val="0"/>
              <w:adjustRightInd w:val="0"/>
              <w:jc w:val="center"/>
              <w:outlineLvl w:val="0"/>
              <w:rPr>
                <w:sz w:val="26"/>
                <w:szCs w:val="26"/>
              </w:rPr>
            </w:pPr>
            <w:r>
              <w:rPr>
                <w:sz w:val="26"/>
                <w:szCs w:val="26"/>
              </w:rPr>
              <w:t xml:space="preserve">                    </w:t>
            </w:r>
          </w:p>
        </w:tc>
      </w:tr>
      <w:tr w:rsidR="000A0D33" w14:paraId="6D59D899" w14:textId="77777777" w:rsidTr="004D056F">
        <w:tc>
          <w:tcPr>
            <w:tcW w:w="3474" w:type="dxa"/>
          </w:tcPr>
          <w:p w14:paraId="35D5AC20" w14:textId="77777777" w:rsidR="000A0D33" w:rsidRDefault="000A0D33" w:rsidP="004D056F">
            <w:pPr>
              <w:autoSpaceDE w:val="0"/>
              <w:autoSpaceDN w:val="0"/>
              <w:adjustRightInd w:val="0"/>
              <w:jc w:val="right"/>
              <w:outlineLvl w:val="0"/>
              <w:rPr>
                <w:sz w:val="26"/>
                <w:szCs w:val="26"/>
              </w:rPr>
            </w:pPr>
          </w:p>
        </w:tc>
        <w:tc>
          <w:tcPr>
            <w:tcW w:w="5984" w:type="dxa"/>
          </w:tcPr>
          <w:p w14:paraId="613919F8" w14:textId="77777777" w:rsidR="000A0D33" w:rsidRDefault="000A0D33" w:rsidP="004D056F">
            <w:pPr>
              <w:autoSpaceDE w:val="0"/>
              <w:autoSpaceDN w:val="0"/>
              <w:adjustRightInd w:val="0"/>
              <w:ind w:left="79"/>
              <w:outlineLvl w:val="0"/>
              <w:rPr>
                <w:sz w:val="26"/>
                <w:szCs w:val="26"/>
              </w:rPr>
            </w:pPr>
            <w:r>
              <w:rPr>
                <w:sz w:val="26"/>
                <w:szCs w:val="26"/>
              </w:rPr>
              <w:t xml:space="preserve">                           Постановлением Анучинского</w:t>
            </w:r>
          </w:p>
          <w:p w14:paraId="66A630D5" w14:textId="77777777" w:rsidR="000A0D33" w:rsidRDefault="000A0D33" w:rsidP="004D056F">
            <w:pPr>
              <w:autoSpaceDE w:val="0"/>
              <w:autoSpaceDN w:val="0"/>
              <w:adjustRightInd w:val="0"/>
              <w:ind w:left="79"/>
              <w:outlineLvl w:val="0"/>
              <w:rPr>
                <w:sz w:val="26"/>
                <w:szCs w:val="26"/>
              </w:rPr>
            </w:pPr>
            <w:r>
              <w:rPr>
                <w:sz w:val="26"/>
                <w:szCs w:val="26"/>
              </w:rPr>
              <w:t xml:space="preserve">                           муниципального округа</w:t>
            </w:r>
          </w:p>
          <w:p w14:paraId="10AC513F" w14:textId="77777777" w:rsidR="000A0D33" w:rsidRDefault="000A0D33" w:rsidP="004D056F">
            <w:pPr>
              <w:autoSpaceDE w:val="0"/>
              <w:autoSpaceDN w:val="0"/>
              <w:adjustRightInd w:val="0"/>
              <w:ind w:left="79"/>
              <w:outlineLvl w:val="0"/>
              <w:rPr>
                <w:sz w:val="26"/>
                <w:szCs w:val="26"/>
              </w:rPr>
            </w:pPr>
            <w:r>
              <w:rPr>
                <w:sz w:val="26"/>
                <w:szCs w:val="26"/>
              </w:rPr>
              <w:t xml:space="preserve">                           от </w:t>
            </w:r>
            <w:proofErr w:type="gramStart"/>
            <w:r>
              <w:rPr>
                <w:sz w:val="26"/>
                <w:szCs w:val="26"/>
              </w:rPr>
              <w:t>« 02</w:t>
            </w:r>
            <w:proofErr w:type="gramEnd"/>
            <w:r>
              <w:rPr>
                <w:sz w:val="26"/>
                <w:szCs w:val="26"/>
              </w:rPr>
              <w:t xml:space="preserve"> »___декабря    2019года </w:t>
            </w:r>
          </w:p>
          <w:p w14:paraId="3DB586A6" w14:textId="77777777" w:rsidR="000A0D33" w:rsidRDefault="000A0D33" w:rsidP="004D056F">
            <w:pPr>
              <w:autoSpaceDE w:val="0"/>
              <w:autoSpaceDN w:val="0"/>
              <w:adjustRightInd w:val="0"/>
              <w:ind w:left="79"/>
              <w:outlineLvl w:val="0"/>
              <w:rPr>
                <w:sz w:val="26"/>
                <w:szCs w:val="26"/>
              </w:rPr>
            </w:pPr>
            <w:r>
              <w:rPr>
                <w:sz w:val="26"/>
                <w:szCs w:val="26"/>
              </w:rPr>
              <w:t xml:space="preserve">                            №677</w:t>
            </w:r>
          </w:p>
          <w:p w14:paraId="77FB60F3" w14:textId="77777777" w:rsidR="000A0D33" w:rsidRDefault="000A0D33" w:rsidP="004D056F">
            <w:pPr>
              <w:autoSpaceDE w:val="0"/>
              <w:autoSpaceDN w:val="0"/>
              <w:adjustRightInd w:val="0"/>
              <w:ind w:leftChars="32" w:left="2027" w:hangingChars="750" w:hanging="1950"/>
              <w:outlineLvl w:val="0"/>
              <w:rPr>
                <w:sz w:val="26"/>
                <w:szCs w:val="26"/>
              </w:rPr>
            </w:pPr>
            <w:r>
              <w:rPr>
                <w:sz w:val="26"/>
                <w:szCs w:val="26"/>
              </w:rPr>
              <w:t xml:space="preserve">                          (в редакции от 14.11.2022г_№981)                                  </w:t>
            </w:r>
          </w:p>
          <w:p w14:paraId="01C33188" w14:textId="77777777" w:rsidR="000A0D33" w:rsidRDefault="000A0D33" w:rsidP="004D056F">
            <w:pPr>
              <w:autoSpaceDE w:val="0"/>
              <w:autoSpaceDN w:val="0"/>
              <w:adjustRightInd w:val="0"/>
              <w:ind w:left="79"/>
              <w:outlineLvl w:val="0"/>
              <w:rPr>
                <w:sz w:val="26"/>
                <w:szCs w:val="26"/>
              </w:rPr>
            </w:pPr>
            <w:r>
              <w:rPr>
                <w:sz w:val="26"/>
                <w:szCs w:val="26"/>
              </w:rPr>
              <w:t xml:space="preserve">                          </w:t>
            </w:r>
          </w:p>
          <w:p w14:paraId="384FED92" w14:textId="77777777" w:rsidR="000A0D33" w:rsidRDefault="000A0D33" w:rsidP="004D056F">
            <w:pPr>
              <w:autoSpaceDE w:val="0"/>
              <w:autoSpaceDN w:val="0"/>
              <w:adjustRightInd w:val="0"/>
              <w:outlineLvl w:val="0"/>
              <w:rPr>
                <w:sz w:val="26"/>
                <w:szCs w:val="26"/>
              </w:rPr>
            </w:pPr>
          </w:p>
        </w:tc>
      </w:tr>
      <w:tr w:rsidR="000A0D33" w14:paraId="6321E033" w14:textId="77777777" w:rsidTr="004D056F">
        <w:tc>
          <w:tcPr>
            <w:tcW w:w="3474" w:type="dxa"/>
          </w:tcPr>
          <w:p w14:paraId="2AD75F44" w14:textId="77777777" w:rsidR="000A0D33" w:rsidRDefault="000A0D33" w:rsidP="004D056F">
            <w:pPr>
              <w:autoSpaceDE w:val="0"/>
              <w:autoSpaceDN w:val="0"/>
              <w:adjustRightInd w:val="0"/>
              <w:jc w:val="right"/>
              <w:outlineLvl w:val="0"/>
              <w:rPr>
                <w:sz w:val="26"/>
                <w:szCs w:val="26"/>
              </w:rPr>
            </w:pPr>
          </w:p>
        </w:tc>
        <w:tc>
          <w:tcPr>
            <w:tcW w:w="5984" w:type="dxa"/>
          </w:tcPr>
          <w:p w14:paraId="236E8CF2" w14:textId="77777777" w:rsidR="000A0D33" w:rsidRDefault="000A0D33" w:rsidP="004D056F">
            <w:pPr>
              <w:autoSpaceDE w:val="0"/>
              <w:autoSpaceDN w:val="0"/>
              <w:adjustRightInd w:val="0"/>
              <w:jc w:val="right"/>
              <w:outlineLvl w:val="0"/>
              <w:rPr>
                <w:sz w:val="26"/>
                <w:szCs w:val="26"/>
              </w:rPr>
            </w:pPr>
          </w:p>
        </w:tc>
      </w:tr>
    </w:tbl>
    <w:p w14:paraId="25A2FEE3" w14:textId="77777777" w:rsidR="000A0D33" w:rsidRDefault="000A0D33" w:rsidP="000A0D33">
      <w:pPr>
        <w:autoSpaceDE w:val="0"/>
        <w:autoSpaceDN w:val="0"/>
        <w:adjustRightInd w:val="0"/>
        <w:jc w:val="right"/>
        <w:outlineLvl w:val="0"/>
        <w:rPr>
          <w:sz w:val="26"/>
          <w:szCs w:val="26"/>
        </w:rPr>
      </w:pPr>
    </w:p>
    <w:p w14:paraId="791915B1" w14:textId="77777777" w:rsidR="000A0D33" w:rsidRDefault="000A0D33" w:rsidP="000A0D33">
      <w:pPr>
        <w:rPr>
          <w:sz w:val="26"/>
          <w:szCs w:val="26"/>
        </w:rPr>
      </w:pPr>
    </w:p>
    <w:p w14:paraId="52620F3A" w14:textId="77777777" w:rsidR="000A0D33" w:rsidRDefault="000A0D33" w:rsidP="000A0D33">
      <w:pPr>
        <w:rPr>
          <w:sz w:val="26"/>
          <w:szCs w:val="26"/>
        </w:rPr>
      </w:pPr>
    </w:p>
    <w:p w14:paraId="16EEFB84" w14:textId="77777777" w:rsidR="000A0D33" w:rsidRDefault="000A0D33" w:rsidP="000A0D33">
      <w:pPr>
        <w:rPr>
          <w:sz w:val="28"/>
          <w:szCs w:val="28"/>
        </w:rPr>
      </w:pPr>
    </w:p>
    <w:p w14:paraId="6933A974" w14:textId="77777777" w:rsidR="000A0D33" w:rsidRDefault="000A0D33" w:rsidP="000A0D33">
      <w:pPr>
        <w:pStyle w:val="ConsPlusTitle"/>
        <w:widowControl/>
        <w:jc w:val="center"/>
        <w:rPr>
          <w:b w:val="0"/>
          <w:sz w:val="28"/>
          <w:szCs w:val="28"/>
        </w:rPr>
      </w:pPr>
    </w:p>
    <w:p w14:paraId="7DF8B150" w14:textId="77777777" w:rsidR="000A0D33" w:rsidRDefault="000A0D33" w:rsidP="000A0D33">
      <w:pPr>
        <w:pStyle w:val="ConsPlusTitle"/>
        <w:widowControl/>
        <w:jc w:val="center"/>
        <w:rPr>
          <w:b w:val="0"/>
          <w:sz w:val="28"/>
          <w:szCs w:val="28"/>
        </w:rPr>
      </w:pPr>
    </w:p>
    <w:p w14:paraId="48B732AA" w14:textId="77777777" w:rsidR="000A0D33" w:rsidRDefault="000A0D33" w:rsidP="000A0D33">
      <w:pPr>
        <w:pStyle w:val="ConsPlusTitle"/>
        <w:widowControl/>
        <w:jc w:val="center"/>
        <w:rPr>
          <w:b w:val="0"/>
          <w:sz w:val="28"/>
          <w:szCs w:val="28"/>
        </w:rPr>
      </w:pPr>
    </w:p>
    <w:p w14:paraId="371F6D1D" w14:textId="77777777" w:rsidR="000A0D33" w:rsidRDefault="000A0D33" w:rsidP="000A0D33">
      <w:pPr>
        <w:pStyle w:val="ConsPlusTitle"/>
        <w:widowControl/>
        <w:spacing w:line="360" w:lineRule="auto"/>
        <w:jc w:val="center"/>
        <w:rPr>
          <w:sz w:val="28"/>
          <w:szCs w:val="28"/>
        </w:rPr>
      </w:pPr>
      <w:r>
        <w:rPr>
          <w:sz w:val="28"/>
          <w:szCs w:val="28"/>
        </w:rPr>
        <w:t>УСТАВ</w:t>
      </w:r>
    </w:p>
    <w:p w14:paraId="4BA9C4B5" w14:textId="77777777" w:rsidR="000A0D33" w:rsidRDefault="000A0D33" w:rsidP="000A0D33">
      <w:pPr>
        <w:autoSpaceDE w:val="0"/>
        <w:autoSpaceDN w:val="0"/>
        <w:adjustRightInd w:val="0"/>
        <w:spacing w:line="360" w:lineRule="auto"/>
        <w:jc w:val="center"/>
        <w:rPr>
          <w:b/>
          <w:sz w:val="28"/>
          <w:szCs w:val="28"/>
        </w:rPr>
      </w:pPr>
      <w:r>
        <w:rPr>
          <w:b/>
          <w:sz w:val="28"/>
          <w:szCs w:val="28"/>
        </w:rPr>
        <w:t>муниципального казенного учреждения культуры</w:t>
      </w:r>
    </w:p>
    <w:p w14:paraId="4AEC1F0E" w14:textId="77777777" w:rsidR="000A0D33" w:rsidRDefault="000A0D33" w:rsidP="000A0D33">
      <w:pPr>
        <w:autoSpaceDE w:val="0"/>
        <w:autoSpaceDN w:val="0"/>
        <w:adjustRightInd w:val="0"/>
        <w:spacing w:line="360" w:lineRule="auto"/>
        <w:jc w:val="center"/>
        <w:rPr>
          <w:b/>
          <w:sz w:val="28"/>
          <w:szCs w:val="28"/>
        </w:rPr>
      </w:pPr>
      <w:r>
        <w:rPr>
          <w:b/>
          <w:sz w:val="28"/>
          <w:szCs w:val="28"/>
        </w:rPr>
        <w:t xml:space="preserve">«Информационно-досуговый центр» </w:t>
      </w:r>
    </w:p>
    <w:p w14:paraId="5F704AFA" w14:textId="77777777" w:rsidR="000A0D33" w:rsidRDefault="000A0D33" w:rsidP="000A0D33">
      <w:pPr>
        <w:autoSpaceDE w:val="0"/>
        <w:autoSpaceDN w:val="0"/>
        <w:adjustRightInd w:val="0"/>
        <w:spacing w:line="360" w:lineRule="auto"/>
        <w:jc w:val="center"/>
        <w:rPr>
          <w:b/>
          <w:sz w:val="28"/>
          <w:szCs w:val="28"/>
        </w:rPr>
      </w:pPr>
      <w:r>
        <w:rPr>
          <w:b/>
          <w:sz w:val="28"/>
          <w:szCs w:val="28"/>
        </w:rPr>
        <w:t>Анучинского муниципального округа</w:t>
      </w:r>
    </w:p>
    <w:p w14:paraId="71F9526D" w14:textId="77777777" w:rsidR="000A0D33" w:rsidRDefault="000A0D33" w:rsidP="000A0D33">
      <w:pPr>
        <w:autoSpaceDE w:val="0"/>
        <w:autoSpaceDN w:val="0"/>
        <w:adjustRightInd w:val="0"/>
        <w:jc w:val="center"/>
        <w:rPr>
          <w:sz w:val="26"/>
          <w:szCs w:val="26"/>
        </w:rPr>
      </w:pPr>
    </w:p>
    <w:p w14:paraId="04DC183C" w14:textId="77777777" w:rsidR="000A0D33" w:rsidRDefault="000A0D33" w:rsidP="000A0D33">
      <w:pPr>
        <w:autoSpaceDE w:val="0"/>
        <w:autoSpaceDN w:val="0"/>
        <w:adjustRightInd w:val="0"/>
        <w:jc w:val="center"/>
        <w:rPr>
          <w:sz w:val="26"/>
          <w:szCs w:val="26"/>
        </w:rPr>
      </w:pPr>
    </w:p>
    <w:p w14:paraId="0A9A7A5C" w14:textId="77777777" w:rsidR="000A0D33" w:rsidRDefault="000A0D33" w:rsidP="000A0D33">
      <w:pPr>
        <w:autoSpaceDE w:val="0"/>
        <w:autoSpaceDN w:val="0"/>
        <w:adjustRightInd w:val="0"/>
        <w:jc w:val="center"/>
        <w:rPr>
          <w:sz w:val="28"/>
          <w:szCs w:val="28"/>
        </w:rPr>
      </w:pPr>
    </w:p>
    <w:p w14:paraId="6354D69D" w14:textId="77777777" w:rsidR="000A0D33" w:rsidRDefault="000A0D33" w:rsidP="000A0D33">
      <w:pPr>
        <w:autoSpaceDE w:val="0"/>
        <w:autoSpaceDN w:val="0"/>
        <w:adjustRightInd w:val="0"/>
        <w:jc w:val="center"/>
        <w:rPr>
          <w:sz w:val="28"/>
          <w:szCs w:val="28"/>
        </w:rPr>
      </w:pPr>
    </w:p>
    <w:p w14:paraId="48BA31E8" w14:textId="77777777" w:rsidR="000A0D33" w:rsidRDefault="000A0D33" w:rsidP="000A0D33">
      <w:pPr>
        <w:autoSpaceDE w:val="0"/>
        <w:autoSpaceDN w:val="0"/>
        <w:adjustRightInd w:val="0"/>
        <w:jc w:val="center"/>
        <w:rPr>
          <w:sz w:val="28"/>
          <w:szCs w:val="28"/>
        </w:rPr>
      </w:pPr>
    </w:p>
    <w:p w14:paraId="2A196833" w14:textId="77777777" w:rsidR="000A0D33" w:rsidRDefault="000A0D33" w:rsidP="000A0D33">
      <w:pPr>
        <w:autoSpaceDE w:val="0"/>
        <w:autoSpaceDN w:val="0"/>
        <w:adjustRightInd w:val="0"/>
        <w:jc w:val="center"/>
        <w:rPr>
          <w:sz w:val="28"/>
          <w:szCs w:val="28"/>
        </w:rPr>
      </w:pPr>
    </w:p>
    <w:p w14:paraId="2BBF3AFB" w14:textId="77777777" w:rsidR="000A0D33" w:rsidRDefault="000A0D33" w:rsidP="000A0D33">
      <w:pPr>
        <w:autoSpaceDE w:val="0"/>
        <w:autoSpaceDN w:val="0"/>
        <w:adjustRightInd w:val="0"/>
        <w:jc w:val="center"/>
        <w:rPr>
          <w:sz w:val="28"/>
          <w:szCs w:val="28"/>
        </w:rPr>
      </w:pPr>
    </w:p>
    <w:p w14:paraId="6246697A" w14:textId="77777777" w:rsidR="000A0D33" w:rsidRDefault="000A0D33" w:rsidP="000A0D33">
      <w:pPr>
        <w:autoSpaceDE w:val="0"/>
        <w:autoSpaceDN w:val="0"/>
        <w:adjustRightInd w:val="0"/>
        <w:jc w:val="center"/>
        <w:rPr>
          <w:sz w:val="28"/>
          <w:szCs w:val="28"/>
        </w:rPr>
      </w:pPr>
    </w:p>
    <w:p w14:paraId="4249534C" w14:textId="77777777" w:rsidR="000A0D33" w:rsidRDefault="000A0D33" w:rsidP="000A0D33">
      <w:pPr>
        <w:autoSpaceDE w:val="0"/>
        <w:autoSpaceDN w:val="0"/>
        <w:adjustRightInd w:val="0"/>
        <w:jc w:val="center"/>
        <w:rPr>
          <w:sz w:val="28"/>
          <w:szCs w:val="28"/>
        </w:rPr>
      </w:pPr>
    </w:p>
    <w:p w14:paraId="120D6C9E" w14:textId="77777777" w:rsidR="000A0D33" w:rsidRDefault="000A0D33" w:rsidP="000A0D33">
      <w:pPr>
        <w:autoSpaceDE w:val="0"/>
        <w:autoSpaceDN w:val="0"/>
        <w:adjustRightInd w:val="0"/>
        <w:jc w:val="center"/>
        <w:rPr>
          <w:sz w:val="28"/>
          <w:szCs w:val="28"/>
        </w:rPr>
      </w:pPr>
    </w:p>
    <w:p w14:paraId="280CB35B" w14:textId="77777777" w:rsidR="000A0D33" w:rsidRDefault="000A0D33" w:rsidP="000A0D33">
      <w:pPr>
        <w:autoSpaceDE w:val="0"/>
        <w:autoSpaceDN w:val="0"/>
        <w:adjustRightInd w:val="0"/>
        <w:jc w:val="center"/>
        <w:rPr>
          <w:sz w:val="28"/>
          <w:szCs w:val="28"/>
        </w:rPr>
      </w:pPr>
    </w:p>
    <w:p w14:paraId="0A496841" w14:textId="77777777" w:rsidR="000A0D33" w:rsidRDefault="000A0D33" w:rsidP="000A0D33">
      <w:pPr>
        <w:autoSpaceDE w:val="0"/>
        <w:autoSpaceDN w:val="0"/>
        <w:adjustRightInd w:val="0"/>
        <w:jc w:val="center"/>
        <w:rPr>
          <w:sz w:val="28"/>
          <w:szCs w:val="28"/>
        </w:rPr>
      </w:pPr>
    </w:p>
    <w:p w14:paraId="3D312FF3" w14:textId="77777777" w:rsidR="000A0D33" w:rsidRDefault="000A0D33" w:rsidP="000A0D33">
      <w:pPr>
        <w:autoSpaceDE w:val="0"/>
        <w:autoSpaceDN w:val="0"/>
        <w:adjustRightInd w:val="0"/>
        <w:jc w:val="center"/>
        <w:rPr>
          <w:sz w:val="28"/>
          <w:szCs w:val="28"/>
        </w:rPr>
      </w:pPr>
    </w:p>
    <w:p w14:paraId="230948CF" w14:textId="77777777" w:rsidR="000A0D33" w:rsidRDefault="000A0D33" w:rsidP="000A0D33">
      <w:pPr>
        <w:autoSpaceDE w:val="0"/>
        <w:autoSpaceDN w:val="0"/>
        <w:adjustRightInd w:val="0"/>
        <w:jc w:val="center"/>
        <w:rPr>
          <w:sz w:val="28"/>
          <w:szCs w:val="28"/>
        </w:rPr>
      </w:pPr>
    </w:p>
    <w:p w14:paraId="363AE446" w14:textId="77777777" w:rsidR="000A0D33" w:rsidRDefault="000A0D33" w:rsidP="000A0D33">
      <w:pPr>
        <w:autoSpaceDE w:val="0"/>
        <w:autoSpaceDN w:val="0"/>
        <w:adjustRightInd w:val="0"/>
        <w:jc w:val="center"/>
        <w:rPr>
          <w:sz w:val="28"/>
          <w:szCs w:val="28"/>
        </w:rPr>
      </w:pPr>
    </w:p>
    <w:p w14:paraId="0C541851" w14:textId="77777777" w:rsidR="000A0D33" w:rsidRDefault="000A0D33" w:rsidP="000A0D33">
      <w:pPr>
        <w:autoSpaceDE w:val="0"/>
        <w:autoSpaceDN w:val="0"/>
        <w:adjustRightInd w:val="0"/>
        <w:jc w:val="center"/>
        <w:rPr>
          <w:sz w:val="28"/>
          <w:szCs w:val="28"/>
        </w:rPr>
      </w:pPr>
    </w:p>
    <w:p w14:paraId="11358876" w14:textId="77777777" w:rsidR="000A0D33" w:rsidRDefault="000A0D33" w:rsidP="000A0D33">
      <w:pPr>
        <w:autoSpaceDE w:val="0"/>
        <w:autoSpaceDN w:val="0"/>
        <w:adjustRightInd w:val="0"/>
        <w:jc w:val="center"/>
        <w:rPr>
          <w:sz w:val="28"/>
          <w:szCs w:val="28"/>
        </w:rPr>
      </w:pPr>
    </w:p>
    <w:p w14:paraId="4DC0D0B6" w14:textId="77777777" w:rsidR="000A0D33" w:rsidRDefault="000A0D33" w:rsidP="000A0D33">
      <w:pPr>
        <w:autoSpaceDE w:val="0"/>
        <w:autoSpaceDN w:val="0"/>
        <w:adjustRightInd w:val="0"/>
        <w:jc w:val="center"/>
        <w:rPr>
          <w:sz w:val="28"/>
          <w:szCs w:val="28"/>
        </w:rPr>
      </w:pPr>
    </w:p>
    <w:p w14:paraId="7913B8A5" w14:textId="77777777" w:rsidR="000A0D33" w:rsidRDefault="000A0D33" w:rsidP="000A0D33">
      <w:pPr>
        <w:autoSpaceDE w:val="0"/>
        <w:autoSpaceDN w:val="0"/>
        <w:adjustRightInd w:val="0"/>
        <w:jc w:val="center"/>
        <w:rPr>
          <w:sz w:val="28"/>
          <w:szCs w:val="28"/>
        </w:rPr>
      </w:pPr>
    </w:p>
    <w:p w14:paraId="049F8CAE" w14:textId="77777777" w:rsidR="000A0D33" w:rsidRDefault="000A0D33" w:rsidP="000A0D33">
      <w:pPr>
        <w:autoSpaceDE w:val="0"/>
        <w:autoSpaceDN w:val="0"/>
        <w:adjustRightInd w:val="0"/>
        <w:jc w:val="center"/>
        <w:rPr>
          <w:sz w:val="28"/>
          <w:szCs w:val="28"/>
        </w:rPr>
      </w:pPr>
    </w:p>
    <w:p w14:paraId="77E490B3" w14:textId="77777777" w:rsidR="000A0D33" w:rsidRDefault="000A0D33" w:rsidP="000A0D33">
      <w:pPr>
        <w:autoSpaceDE w:val="0"/>
        <w:autoSpaceDN w:val="0"/>
        <w:adjustRightInd w:val="0"/>
        <w:jc w:val="center"/>
        <w:rPr>
          <w:sz w:val="28"/>
          <w:szCs w:val="28"/>
        </w:rPr>
      </w:pPr>
    </w:p>
    <w:p w14:paraId="16902AA7" w14:textId="77777777" w:rsidR="000A0D33" w:rsidRDefault="000A0D33" w:rsidP="000A0D33">
      <w:pPr>
        <w:autoSpaceDE w:val="0"/>
        <w:autoSpaceDN w:val="0"/>
        <w:adjustRightInd w:val="0"/>
        <w:jc w:val="center"/>
        <w:rPr>
          <w:sz w:val="28"/>
          <w:szCs w:val="28"/>
        </w:rPr>
      </w:pPr>
    </w:p>
    <w:p w14:paraId="33C0F374" w14:textId="77777777" w:rsidR="000A0D33" w:rsidRDefault="000A0D33" w:rsidP="000A0D33">
      <w:pPr>
        <w:autoSpaceDE w:val="0"/>
        <w:autoSpaceDN w:val="0"/>
        <w:adjustRightInd w:val="0"/>
        <w:jc w:val="center"/>
        <w:rPr>
          <w:sz w:val="28"/>
          <w:szCs w:val="28"/>
        </w:rPr>
      </w:pPr>
    </w:p>
    <w:p w14:paraId="0C48781E" w14:textId="77777777" w:rsidR="000A0D33" w:rsidRDefault="000A0D33" w:rsidP="000A0D33">
      <w:pPr>
        <w:autoSpaceDE w:val="0"/>
        <w:autoSpaceDN w:val="0"/>
        <w:adjustRightInd w:val="0"/>
        <w:jc w:val="center"/>
        <w:rPr>
          <w:sz w:val="28"/>
          <w:szCs w:val="28"/>
        </w:rPr>
      </w:pPr>
      <w:r>
        <w:rPr>
          <w:sz w:val="28"/>
          <w:szCs w:val="28"/>
        </w:rPr>
        <w:t>2022 год</w:t>
      </w:r>
    </w:p>
    <w:p w14:paraId="5334DB9B" w14:textId="77777777" w:rsidR="000A0D33" w:rsidRDefault="000A0D33" w:rsidP="000A0D33">
      <w:pPr>
        <w:pStyle w:val="ConsPlusNonformat"/>
        <w:widowControl/>
        <w:tabs>
          <w:tab w:val="left" w:pos="709"/>
        </w:tabs>
        <w:spacing w:line="360" w:lineRule="auto"/>
        <w:jc w:val="right"/>
        <w:rPr>
          <w:rFonts w:ascii="Times New Roman" w:hAnsi="Times New Roman" w:cs="Times New Roman"/>
          <w:b/>
          <w:sz w:val="26"/>
          <w:szCs w:val="26"/>
        </w:rPr>
      </w:pPr>
    </w:p>
    <w:p w14:paraId="2DD9B8CE" w14:textId="77777777" w:rsidR="000A0D33" w:rsidRDefault="000A0D33" w:rsidP="000A0D33">
      <w:pPr>
        <w:pStyle w:val="ConsPlusNonformat"/>
        <w:widowControl/>
        <w:tabs>
          <w:tab w:val="left" w:pos="709"/>
        </w:tabs>
        <w:spacing w:line="360" w:lineRule="auto"/>
        <w:jc w:val="right"/>
        <w:rPr>
          <w:rFonts w:ascii="Times New Roman" w:hAnsi="Times New Roman" w:cs="Times New Roman"/>
          <w:b/>
          <w:sz w:val="26"/>
          <w:szCs w:val="26"/>
        </w:rPr>
      </w:pPr>
    </w:p>
    <w:p w14:paraId="1493751B" w14:textId="77777777" w:rsidR="000A0D33" w:rsidRDefault="000A0D33" w:rsidP="000A0D33">
      <w:pPr>
        <w:pStyle w:val="ConsPlusNonformat"/>
        <w:widowControl/>
        <w:numPr>
          <w:ilvl w:val="0"/>
          <w:numId w:val="3"/>
        </w:numPr>
        <w:spacing w:line="360" w:lineRule="auto"/>
        <w:ind w:left="0" w:firstLine="0"/>
        <w:jc w:val="center"/>
        <w:rPr>
          <w:rFonts w:ascii="Times New Roman" w:hAnsi="Times New Roman" w:cs="Times New Roman"/>
          <w:b/>
          <w:sz w:val="26"/>
          <w:szCs w:val="26"/>
        </w:rPr>
      </w:pPr>
      <w:r>
        <w:rPr>
          <w:rFonts w:ascii="Times New Roman" w:hAnsi="Times New Roman" w:cs="Times New Roman"/>
          <w:b/>
          <w:sz w:val="26"/>
          <w:szCs w:val="26"/>
        </w:rPr>
        <w:t>Общие   положения</w:t>
      </w:r>
    </w:p>
    <w:p w14:paraId="78003E1C" w14:textId="77777777" w:rsidR="000A0D33" w:rsidRDefault="000A0D33" w:rsidP="000A0D33">
      <w:pPr>
        <w:pStyle w:val="ConsPlusNonformat"/>
        <w:widowControl/>
        <w:spacing w:line="360" w:lineRule="auto"/>
        <w:jc w:val="both"/>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b/>
          <w:sz w:val="26"/>
          <w:szCs w:val="26"/>
        </w:rPr>
        <w:t>1.1.</w:t>
      </w:r>
      <w:r>
        <w:rPr>
          <w:rFonts w:ascii="Times New Roman" w:hAnsi="Times New Roman" w:cs="Times New Roman"/>
          <w:sz w:val="26"/>
          <w:szCs w:val="26"/>
        </w:rPr>
        <w:t xml:space="preserve"> Муниципальное казенное учреждение культуры «Информационно- досуговый центр» Анучинского муниципального округа, в дальнейшем именуемое «Учреждение», создано в соответствии с постановлением администрации Анучинского муниципального </w:t>
      </w:r>
      <w:proofErr w:type="gramStart"/>
      <w:r>
        <w:rPr>
          <w:rFonts w:ascii="Times New Roman" w:hAnsi="Times New Roman" w:cs="Times New Roman"/>
          <w:sz w:val="26"/>
          <w:szCs w:val="26"/>
        </w:rPr>
        <w:t>района  «</w:t>
      </w:r>
      <w:proofErr w:type="gramEnd"/>
      <w:r>
        <w:rPr>
          <w:rFonts w:ascii="Times New Roman" w:hAnsi="Times New Roman" w:cs="Times New Roman"/>
          <w:sz w:val="26"/>
          <w:szCs w:val="26"/>
        </w:rPr>
        <w:t>О создании муниципального казенного учреждения культуры  «Информационно-досуговый центр»  Анучинского муниципального округа от 02.12.2019 № 677.</w:t>
      </w:r>
    </w:p>
    <w:p w14:paraId="3C5BA5F1" w14:textId="77777777" w:rsidR="000A0D33" w:rsidRDefault="000A0D33" w:rsidP="000A0D33">
      <w:pPr>
        <w:pStyle w:val="ConsPlusNonformat"/>
        <w:widowControl/>
        <w:spacing w:line="360" w:lineRule="auto"/>
        <w:jc w:val="both"/>
        <w:rPr>
          <w:rFonts w:ascii="Times New Roman" w:hAnsi="Times New Roman" w:cs="Times New Roman"/>
          <w:sz w:val="26"/>
          <w:szCs w:val="26"/>
        </w:rPr>
      </w:pPr>
      <w:r>
        <w:rPr>
          <w:rFonts w:ascii="Times New Roman" w:hAnsi="Times New Roman" w:cs="Times New Roman"/>
          <w:b/>
          <w:sz w:val="26"/>
          <w:szCs w:val="26"/>
        </w:rPr>
        <w:tab/>
        <w:t xml:space="preserve">1.2.  </w:t>
      </w:r>
      <w:r>
        <w:rPr>
          <w:rFonts w:ascii="Times New Roman" w:hAnsi="Times New Roman" w:cs="Times New Roman"/>
          <w:sz w:val="26"/>
          <w:szCs w:val="26"/>
        </w:rPr>
        <w:t>Полное наименование Учреждения:</w:t>
      </w:r>
    </w:p>
    <w:p w14:paraId="22F9EC70" w14:textId="77777777" w:rsidR="000A0D33" w:rsidRDefault="000A0D33" w:rsidP="000A0D33">
      <w:pPr>
        <w:pStyle w:val="ConsPlusNonformat"/>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Полное</w:t>
      </w:r>
      <w:r>
        <w:rPr>
          <w:rFonts w:ascii="Times New Roman" w:hAnsi="Times New Roman" w:cs="Times New Roman"/>
          <w:i/>
          <w:sz w:val="26"/>
          <w:szCs w:val="26"/>
        </w:rPr>
        <w:t xml:space="preserve"> </w:t>
      </w:r>
      <w:r>
        <w:rPr>
          <w:rFonts w:ascii="Times New Roman" w:hAnsi="Times New Roman" w:cs="Times New Roman"/>
          <w:sz w:val="26"/>
          <w:szCs w:val="26"/>
        </w:rPr>
        <w:t xml:space="preserve">– муниципальное казенное учреждение культуры «Информационно- </w:t>
      </w:r>
      <w:proofErr w:type="gramStart"/>
      <w:r>
        <w:rPr>
          <w:rFonts w:ascii="Times New Roman" w:hAnsi="Times New Roman" w:cs="Times New Roman"/>
          <w:sz w:val="26"/>
          <w:szCs w:val="26"/>
        </w:rPr>
        <w:t>досуговый  центр</w:t>
      </w:r>
      <w:proofErr w:type="gramEnd"/>
      <w:r>
        <w:rPr>
          <w:rFonts w:ascii="Times New Roman" w:hAnsi="Times New Roman" w:cs="Times New Roman"/>
          <w:sz w:val="26"/>
          <w:szCs w:val="26"/>
        </w:rPr>
        <w:t>» Анучинского муниципального округа.</w:t>
      </w:r>
    </w:p>
    <w:p w14:paraId="68F04F04" w14:textId="77777777" w:rsidR="000A0D33" w:rsidRDefault="000A0D33" w:rsidP="000A0D33">
      <w:pPr>
        <w:pStyle w:val="ConsPlusNonformat"/>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Сокращенное – МКУК «ИДЦ» АМО.</w:t>
      </w:r>
    </w:p>
    <w:p w14:paraId="66142D7C" w14:textId="77777777" w:rsidR="000A0D33" w:rsidRDefault="000A0D33" w:rsidP="000A0D33">
      <w:pPr>
        <w:pStyle w:val="ConsPlusNonformat"/>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b/>
          <w:sz w:val="26"/>
          <w:szCs w:val="26"/>
        </w:rPr>
        <w:t>1.3.</w:t>
      </w:r>
      <w:r>
        <w:rPr>
          <w:rFonts w:ascii="Times New Roman" w:hAnsi="Times New Roman" w:cs="Times New Roman"/>
          <w:sz w:val="26"/>
          <w:szCs w:val="26"/>
        </w:rPr>
        <w:t xml:space="preserve"> Учреждение является юридическим лицом, имеет самостоятельный баланс, обособленное имущество на праве оперативного </w:t>
      </w:r>
      <w:proofErr w:type="gramStart"/>
      <w:r>
        <w:rPr>
          <w:rFonts w:ascii="Times New Roman" w:hAnsi="Times New Roman" w:cs="Times New Roman"/>
          <w:sz w:val="26"/>
          <w:szCs w:val="26"/>
        </w:rPr>
        <w:t>управления ,</w:t>
      </w:r>
      <w:proofErr w:type="gramEnd"/>
      <w:r>
        <w:rPr>
          <w:rFonts w:ascii="Times New Roman" w:hAnsi="Times New Roman" w:cs="Times New Roman"/>
          <w:sz w:val="26"/>
          <w:szCs w:val="26"/>
        </w:rPr>
        <w:t xml:space="preserve"> лицевой и иные счета в банках, круглую печать со своим полным наименованием, штамп, бланки и другие реквизиты, утвержденные в установленном порядке, приобретает имущественные права ,может быть истцом и ответчиком в суде.</w:t>
      </w:r>
    </w:p>
    <w:p w14:paraId="2F21D081" w14:textId="77777777" w:rsidR="000A0D33" w:rsidRDefault="000A0D33" w:rsidP="000A0D33">
      <w:pPr>
        <w:pStyle w:val="ConsPlusNonformat"/>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sz w:val="26"/>
          <w:szCs w:val="26"/>
        </w:rPr>
        <w:t>1.4.</w:t>
      </w:r>
      <w:r>
        <w:rPr>
          <w:rFonts w:ascii="Times New Roman" w:hAnsi="Times New Roman" w:cs="Times New Roman"/>
          <w:sz w:val="26"/>
          <w:szCs w:val="26"/>
        </w:rPr>
        <w:t xml:space="preserve"> Учредителем Учреждения </w:t>
      </w:r>
      <w:proofErr w:type="gramStart"/>
      <w:r>
        <w:rPr>
          <w:rFonts w:ascii="Times New Roman" w:hAnsi="Times New Roman" w:cs="Times New Roman"/>
          <w:sz w:val="26"/>
          <w:szCs w:val="26"/>
        </w:rPr>
        <w:t>является  Анучинский</w:t>
      </w:r>
      <w:proofErr w:type="gramEnd"/>
      <w:r>
        <w:rPr>
          <w:rFonts w:ascii="Times New Roman" w:hAnsi="Times New Roman" w:cs="Times New Roman"/>
          <w:sz w:val="26"/>
          <w:szCs w:val="26"/>
        </w:rPr>
        <w:t xml:space="preserve">  муниципальный округ. Функции учредителя осуществляются администрацией Анучинского муниципального округа. </w:t>
      </w:r>
    </w:p>
    <w:p w14:paraId="3F48B244" w14:textId="77777777" w:rsidR="000A0D33" w:rsidRDefault="000A0D33" w:rsidP="000A0D33">
      <w:pPr>
        <w:pStyle w:val="ConsPlusNonformat"/>
        <w:widowControl/>
        <w:spacing w:line="360" w:lineRule="auto"/>
        <w:jc w:val="both"/>
        <w:rPr>
          <w:rFonts w:ascii="Times New Roman" w:hAnsi="Times New Roman" w:cs="Times New Roman"/>
          <w:sz w:val="26"/>
          <w:szCs w:val="26"/>
        </w:rPr>
      </w:pPr>
      <w:r>
        <w:rPr>
          <w:rFonts w:ascii="Times New Roman" w:hAnsi="Times New Roman" w:cs="Times New Roman"/>
          <w:b/>
          <w:sz w:val="26"/>
          <w:szCs w:val="26"/>
        </w:rPr>
        <w:tab/>
        <w:t>1.5.</w:t>
      </w:r>
      <w:r>
        <w:rPr>
          <w:rFonts w:ascii="Times New Roman" w:hAnsi="Times New Roman" w:cs="Times New Roman"/>
          <w:sz w:val="26"/>
          <w:szCs w:val="26"/>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w:t>
      </w:r>
    </w:p>
    <w:p w14:paraId="62EBA687" w14:textId="77777777" w:rsidR="000A0D33" w:rsidRDefault="000A0D33" w:rsidP="000A0D33">
      <w:pPr>
        <w:pStyle w:val="ConsPlusNonformat"/>
        <w:widowControl/>
        <w:spacing w:line="360" w:lineRule="auto"/>
        <w:jc w:val="both"/>
        <w:rPr>
          <w:rFonts w:ascii="Times New Roman" w:hAnsi="Times New Roman" w:cs="Times New Roman"/>
          <w:sz w:val="26"/>
          <w:szCs w:val="26"/>
        </w:rPr>
      </w:pPr>
      <w:r>
        <w:rPr>
          <w:rFonts w:ascii="Times New Roman" w:hAnsi="Times New Roman" w:cs="Times New Roman"/>
          <w:b/>
          <w:sz w:val="26"/>
          <w:szCs w:val="26"/>
        </w:rPr>
        <w:tab/>
        <w:t xml:space="preserve">1.6. </w:t>
      </w:r>
      <w:r>
        <w:rPr>
          <w:rFonts w:ascii="Times New Roman" w:hAnsi="Times New Roman" w:cs="Times New Roman"/>
          <w:sz w:val="26"/>
          <w:szCs w:val="26"/>
        </w:rPr>
        <w:t>Учреждение может от своего имени приобретать гражданские права, соответствующие предмету и целям его деятельности, предусмотренные настоящим Уставом, нести обязанности и выступать в судах в соответствии с законодательством.</w:t>
      </w:r>
    </w:p>
    <w:p w14:paraId="0560825B" w14:textId="77777777" w:rsidR="000A0D33" w:rsidRDefault="000A0D33" w:rsidP="000A0D33">
      <w:pPr>
        <w:pStyle w:val="ConsPlusNonformat"/>
        <w:widowControl/>
        <w:spacing w:line="360" w:lineRule="auto"/>
        <w:jc w:val="both"/>
        <w:rPr>
          <w:rFonts w:ascii="Times New Roman" w:hAnsi="Times New Roman" w:cs="Times New Roman"/>
          <w:sz w:val="26"/>
          <w:szCs w:val="26"/>
        </w:rPr>
      </w:pPr>
      <w:r>
        <w:rPr>
          <w:rFonts w:ascii="Times New Roman" w:hAnsi="Times New Roman" w:cs="Times New Roman"/>
          <w:b/>
          <w:sz w:val="26"/>
          <w:szCs w:val="26"/>
        </w:rPr>
        <w:lastRenderedPageBreak/>
        <w:tab/>
        <w:t>1.7.</w:t>
      </w:r>
      <w:r>
        <w:rPr>
          <w:rFonts w:ascii="Times New Roman" w:hAnsi="Times New Roman" w:cs="Times New Roman"/>
          <w:sz w:val="26"/>
          <w:szCs w:val="26"/>
        </w:rPr>
        <w:t xml:space="preserve"> Учреждение вправе осуществлять приносящую доход деятельность, поскольку это служит достижению целей его создания и деятельности. </w:t>
      </w:r>
    </w:p>
    <w:p w14:paraId="62759374" w14:textId="77777777" w:rsidR="000A0D33" w:rsidRDefault="000A0D33" w:rsidP="000A0D33">
      <w:pPr>
        <w:pStyle w:val="ConsPlusNonformat"/>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ab/>
        <w:t>1.8.</w:t>
      </w:r>
      <w:r>
        <w:rPr>
          <w:rFonts w:ascii="Times New Roman" w:hAnsi="Times New Roman" w:cs="Times New Roman"/>
          <w:sz w:val="26"/>
          <w:szCs w:val="26"/>
        </w:rPr>
        <w:t xml:space="preserve"> Финансовое обеспечение деятельности Учреждения осуществляется за счет средств местного бюджета на основании бюджетной сметы.</w:t>
      </w:r>
    </w:p>
    <w:p w14:paraId="53A6C466" w14:textId="77777777" w:rsidR="000A0D33" w:rsidRDefault="000A0D33" w:rsidP="000A0D33">
      <w:pPr>
        <w:pStyle w:val="ConsPlusNonformat"/>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Порядок зачисления и использования Учреждением средств от приносящей доход деятельности устанавливается законодательством Российской Федерации.</w:t>
      </w:r>
    </w:p>
    <w:p w14:paraId="3FC94F2D" w14:textId="77777777" w:rsidR="000A0D33" w:rsidRDefault="000A0D33" w:rsidP="000A0D33">
      <w:pPr>
        <w:pStyle w:val="ConsPlusNonformat"/>
        <w:widowControl/>
        <w:spacing w:line="360" w:lineRule="auto"/>
        <w:ind w:firstLine="709"/>
        <w:jc w:val="both"/>
        <w:rPr>
          <w:rFonts w:ascii="Times New Roman" w:hAnsi="Times New Roman" w:cs="Times New Roman"/>
          <w:sz w:val="26"/>
          <w:szCs w:val="26"/>
        </w:rPr>
      </w:pPr>
    </w:p>
    <w:p w14:paraId="28EF4E2F" w14:textId="77777777" w:rsidR="000A0D33" w:rsidRDefault="000A0D33" w:rsidP="000A0D33">
      <w:pPr>
        <w:pStyle w:val="ConsPlusNonformat"/>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sz w:val="26"/>
          <w:szCs w:val="26"/>
        </w:rPr>
        <w:t xml:space="preserve">1.9. </w:t>
      </w:r>
      <w:r>
        <w:rPr>
          <w:rFonts w:ascii="Times New Roman" w:hAnsi="Times New Roman" w:cs="Times New Roman"/>
          <w:sz w:val="26"/>
          <w:szCs w:val="26"/>
        </w:rPr>
        <w:t xml:space="preserve">Место </w:t>
      </w:r>
      <w:proofErr w:type="gramStart"/>
      <w:r>
        <w:rPr>
          <w:rFonts w:ascii="Times New Roman" w:hAnsi="Times New Roman" w:cs="Times New Roman"/>
          <w:sz w:val="26"/>
          <w:szCs w:val="26"/>
        </w:rPr>
        <w:t>нахождения  Учреждения</w:t>
      </w:r>
      <w:proofErr w:type="gramEnd"/>
      <w:r>
        <w:rPr>
          <w:rFonts w:ascii="Times New Roman" w:hAnsi="Times New Roman" w:cs="Times New Roman"/>
          <w:sz w:val="26"/>
          <w:szCs w:val="26"/>
        </w:rPr>
        <w:t xml:space="preserve">: Приморский край,  </w:t>
      </w:r>
      <w:proofErr w:type="spellStart"/>
      <w:r>
        <w:rPr>
          <w:rFonts w:ascii="Times New Roman" w:hAnsi="Times New Roman" w:cs="Times New Roman"/>
          <w:sz w:val="26"/>
          <w:szCs w:val="26"/>
        </w:rPr>
        <w:t>с.Анучино</w:t>
      </w:r>
      <w:proofErr w:type="spellEnd"/>
      <w:r>
        <w:rPr>
          <w:rFonts w:ascii="Times New Roman" w:hAnsi="Times New Roman" w:cs="Times New Roman"/>
          <w:sz w:val="26"/>
          <w:szCs w:val="26"/>
        </w:rPr>
        <w:t>, ул. Лазо, 4а, офис 6</w:t>
      </w:r>
    </w:p>
    <w:p w14:paraId="7F973CEF" w14:textId="77777777" w:rsidR="000A0D33" w:rsidRDefault="000A0D33" w:rsidP="000A0D33">
      <w:pPr>
        <w:pStyle w:val="ConsPlusNonformat"/>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Почтовый адрес: 692300, Приморский край, с. </w:t>
      </w:r>
      <w:proofErr w:type="gramStart"/>
      <w:r>
        <w:rPr>
          <w:rFonts w:ascii="Times New Roman" w:hAnsi="Times New Roman" w:cs="Times New Roman"/>
          <w:sz w:val="26"/>
          <w:szCs w:val="26"/>
        </w:rPr>
        <w:t>Анучино  ул.</w:t>
      </w:r>
      <w:proofErr w:type="gramEnd"/>
      <w:r>
        <w:rPr>
          <w:rFonts w:ascii="Times New Roman" w:hAnsi="Times New Roman" w:cs="Times New Roman"/>
          <w:sz w:val="26"/>
          <w:szCs w:val="26"/>
        </w:rPr>
        <w:t xml:space="preserve"> Лазо 4а,офис 6 </w:t>
      </w:r>
    </w:p>
    <w:p w14:paraId="68099130" w14:textId="77777777" w:rsidR="000A0D33" w:rsidRDefault="000A0D33" w:rsidP="000A0D33">
      <w:pPr>
        <w:pStyle w:val="ConsPlusNonformat"/>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Электронный адрес: </w:t>
      </w:r>
      <w:hyperlink r:id="rId8" w:history="1">
        <w:r>
          <w:rPr>
            <w:rStyle w:val="a5"/>
            <w:rFonts w:ascii="Times New Roman" w:eastAsia="NSimSun" w:hAnsi="Times New Roman" w:cs="Times New Roman"/>
            <w:sz w:val="26"/>
            <w:szCs w:val="26"/>
            <w:lang w:val="en-US"/>
          </w:rPr>
          <w:t>nad</w:t>
        </w:r>
        <w:r>
          <w:rPr>
            <w:rStyle w:val="a5"/>
            <w:rFonts w:ascii="Times New Roman" w:eastAsia="NSimSun" w:hAnsi="Times New Roman" w:cs="Times New Roman"/>
            <w:sz w:val="26"/>
            <w:szCs w:val="26"/>
          </w:rPr>
          <w:t>.</w:t>
        </w:r>
        <w:r>
          <w:rPr>
            <w:rStyle w:val="a5"/>
            <w:rFonts w:ascii="Times New Roman" w:eastAsia="NSimSun" w:hAnsi="Times New Roman" w:cs="Times New Roman"/>
            <w:sz w:val="26"/>
            <w:szCs w:val="26"/>
            <w:lang w:val="en-US"/>
          </w:rPr>
          <w:t>fedoretz</w:t>
        </w:r>
        <w:r>
          <w:rPr>
            <w:rStyle w:val="a5"/>
            <w:rFonts w:ascii="Times New Roman" w:eastAsia="NSimSun" w:hAnsi="Times New Roman" w:cs="Times New Roman"/>
            <w:sz w:val="26"/>
            <w:szCs w:val="26"/>
          </w:rPr>
          <w:t>2015@</w:t>
        </w:r>
        <w:r>
          <w:rPr>
            <w:rStyle w:val="a5"/>
            <w:rFonts w:ascii="Times New Roman" w:eastAsia="NSimSun" w:hAnsi="Times New Roman" w:cs="Times New Roman"/>
            <w:sz w:val="26"/>
            <w:szCs w:val="26"/>
            <w:lang w:val="en-US"/>
          </w:rPr>
          <w:t>yandex</w:t>
        </w:r>
        <w:r>
          <w:rPr>
            <w:rStyle w:val="a5"/>
            <w:rFonts w:ascii="Times New Roman" w:eastAsia="NSimSun" w:hAnsi="Times New Roman" w:cs="Times New Roman"/>
            <w:sz w:val="26"/>
            <w:szCs w:val="26"/>
          </w:rPr>
          <w:t>.</w:t>
        </w:r>
        <w:proofErr w:type="spellStart"/>
        <w:r>
          <w:rPr>
            <w:rStyle w:val="a5"/>
            <w:rFonts w:ascii="Times New Roman" w:eastAsia="NSimSun" w:hAnsi="Times New Roman" w:cs="Times New Roman"/>
            <w:sz w:val="26"/>
            <w:szCs w:val="26"/>
            <w:lang w:val="en-US"/>
          </w:rPr>
          <w:t>ru</w:t>
        </w:r>
        <w:proofErr w:type="spellEnd"/>
      </w:hyperlink>
      <w:r>
        <w:rPr>
          <w:rFonts w:ascii="Times New Roman" w:hAnsi="Times New Roman" w:cs="Times New Roman"/>
          <w:sz w:val="26"/>
          <w:szCs w:val="26"/>
        </w:rPr>
        <w:t xml:space="preserve"> </w:t>
      </w:r>
    </w:p>
    <w:p w14:paraId="5213BBB9" w14:textId="77777777" w:rsidR="000A0D33" w:rsidRDefault="000A0D33" w:rsidP="000A0D33">
      <w:pPr>
        <w:pStyle w:val="ConsPlusNonformat"/>
        <w:widowControl/>
        <w:spacing w:line="360" w:lineRule="auto"/>
        <w:ind w:firstLine="709"/>
        <w:jc w:val="both"/>
        <w:rPr>
          <w:rFonts w:ascii="Times New Roman" w:hAnsi="Times New Roman" w:cs="Times New Roman"/>
          <w:sz w:val="26"/>
          <w:szCs w:val="26"/>
        </w:rPr>
      </w:pPr>
      <w:r>
        <w:rPr>
          <w:rFonts w:ascii="Times New Roman" w:hAnsi="Times New Roman" w:cs="Times New Roman"/>
          <w:b/>
          <w:sz w:val="26"/>
          <w:szCs w:val="26"/>
        </w:rPr>
        <w:t xml:space="preserve">1.10. </w:t>
      </w:r>
      <w:r>
        <w:rPr>
          <w:rFonts w:ascii="Times New Roman" w:hAnsi="Times New Roman" w:cs="Times New Roman"/>
          <w:sz w:val="26"/>
          <w:szCs w:val="26"/>
        </w:rPr>
        <w:t xml:space="preserve">Учреждение имеет следующие структурные подразделения: </w:t>
      </w:r>
    </w:p>
    <w:p w14:paraId="5A158784" w14:textId="77777777" w:rsidR="000A0D33" w:rsidRDefault="000A0D33" w:rsidP="000A0D33">
      <w:pPr>
        <w:spacing w:line="360" w:lineRule="auto"/>
        <w:ind w:firstLine="709"/>
        <w:rPr>
          <w:b/>
          <w:sz w:val="26"/>
          <w:szCs w:val="26"/>
        </w:rPr>
      </w:pPr>
      <w:r>
        <w:rPr>
          <w:b/>
          <w:sz w:val="26"/>
          <w:szCs w:val="26"/>
        </w:rPr>
        <w:t xml:space="preserve">1.10.1. </w:t>
      </w:r>
    </w:p>
    <w:p w14:paraId="06FCAE98" w14:textId="77777777" w:rsidR="000A0D33" w:rsidRDefault="000A0D33" w:rsidP="000A0D33">
      <w:pPr>
        <w:spacing w:line="360" w:lineRule="auto"/>
        <w:ind w:firstLine="708"/>
        <w:jc w:val="both"/>
        <w:rPr>
          <w:sz w:val="26"/>
          <w:szCs w:val="26"/>
        </w:rPr>
      </w:pPr>
      <w:r>
        <w:rPr>
          <w:sz w:val="26"/>
          <w:szCs w:val="26"/>
        </w:rPr>
        <w:t>-  Дом культуры с. Анучино</w:t>
      </w:r>
    </w:p>
    <w:p w14:paraId="26C2B651" w14:textId="77777777" w:rsidR="000A0D33" w:rsidRDefault="000A0D33" w:rsidP="000A0D33">
      <w:pPr>
        <w:spacing w:line="360" w:lineRule="auto"/>
        <w:jc w:val="both"/>
        <w:rPr>
          <w:sz w:val="26"/>
          <w:szCs w:val="26"/>
        </w:rPr>
      </w:pPr>
      <w:r>
        <w:rPr>
          <w:sz w:val="26"/>
          <w:szCs w:val="26"/>
        </w:rPr>
        <w:tab/>
        <w:t xml:space="preserve">- Сельский Дом культуры с. </w:t>
      </w:r>
      <w:proofErr w:type="spellStart"/>
      <w:r>
        <w:rPr>
          <w:sz w:val="26"/>
          <w:szCs w:val="26"/>
        </w:rPr>
        <w:t>Новогордеевка</w:t>
      </w:r>
      <w:proofErr w:type="spellEnd"/>
      <w:r>
        <w:rPr>
          <w:sz w:val="26"/>
          <w:szCs w:val="26"/>
        </w:rPr>
        <w:t xml:space="preserve"> </w:t>
      </w:r>
    </w:p>
    <w:p w14:paraId="16D904A4" w14:textId="77777777" w:rsidR="000A0D33" w:rsidRDefault="000A0D33" w:rsidP="000A0D33">
      <w:pPr>
        <w:spacing w:line="360" w:lineRule="auto"/>
        <w:jc w:val="both"/>
        <w:rPr>
          <w:sz w:val="26"/>
          <w:szCs w:val="26"/>
        </w:rPr>
      </w:pPr>
      <w:r>
        <w:rPr>
          <w:sz w:val="26"/>
          <w:szCs w:val="26"/>
        </w:rPr>
        <w:tab/>
        <w:t xml:space="preserve">- Сельский клуб с. </w:t>
      </w:r>
      <w:proofErr w:type="spellStart"/>
      <w:r>
        <w:rPr>
          <w:sz w:val="26"/>
          <w:szCs w:val="26"/>
        </w:rPr>
        <w:t>Шекляево</w:t>
      </w:r>
      <w:proofErr w:type="spellEnd"/>
    </w:p>
    <w:p w14:paraId="1E93B86F" w14:textId="77777777" w:rsidR="000A0D33" w:rsidRDefault="000A0D33" w:rsidP="000A0D33">
      <w:pPr>
        <w:spacing w:line="360" w:lineRule="auto"/>
        <w:jc w:val="both"/>
        <w:rPr>
          <w:sz w:val="26"/>
          <w:szCs w:val="26"/>
        </w:rPr>
      </w:pPr>
      <w:r>
        <w:rPr>
          <w:sz w:val="26"/>
          <w:szCs w:val="26"/>
        </w:rPr>
        <w:tab/>
        <w:t>- Сельский клуб с. Еловка</w:t>
      </w:r>
    </w:p>
    <w:p w14:paraId="24173E49" w14:textId="77777777" w:rsidR="000A0D33" w:rsidRDefault="000A0D33" w:rsidP="000A0D33">
      <w:pPr>
        <w:spacing w:line="360" w:lineRule="auto"/>
        <w:jc w:val="both"/>
        <w:rPr>
          <w:sz w:val="26"/>
          <w:szCs w:val="26"/>
        </w:rPr>
      </w:pPr>
      <w:r>
        <w:rPr>
          <w:sz w:val="26"/>
          <w:szCs w:val="26"/>
        </w:rPr>
        <w:tab/>
        <w:t xml:space="preserve">- Сельский Дом культуры с. </w:t>
      </w:r>
      <w:proofErr w:type="spellStart"/>
      <w:r>
        <w:rPr>
          <w:sz w:val="26"/>
          <w:szCs w:val="26"/>
        </w:rPr>
        <w:t>Староварваровка</w:t>
      </w:r>
      <w:proofErr w:type="spellEnd"/>
    </w:p>
    <w:p w14:paraId="2ABD46B2" w14:textId="77777777" w:rsidR="000A0D33" w:rsidRDefault="000A0D33" w:rsidP="000A0D33">
      <w:pPr>
        <w:spacing w:line="360" w:lineRule="auto"/>
        <w:ind w:firstLine="708"/>
        <w:jc w:val="both"/>
        <w:rPr>
          <w:sz w:val="26"/>
          <w:szCs w:val="26"/>
        </w:rPr>
      </w:pPr>
      <w:r>
        <w:rPr>
          <w:sz w:val="26"/>
          <w:szCs w:val="26"/>
        </w:rPr>
        <w:t xml:space="preserve">- Сельский Дом культуры </w:t>
      </w:r>
      <w:proofErr w:type="spellStart"/>
      <w:r>
        <w:rPr>
          <w:sz w:val="26"/>
          <w:szCs w:val="26"/>
        </w:rPr>
        <w:t>с.Чернышевка</w:t>
      </w:r>
      <w:proofErr w:type="spellEnd"/>
    </w:p>
    <w:p w14:paraId="3A4DDBC7" w14:textId="77777777" w:rsidR="000A0D33" w:rsidRDefault="000A0D33" w:rsidP="000A0D33">
      <w:pPr>
        <w:spacing w:line="360" w:lineRule="auto"/>
        <w:ind w:firstLine="708"/>
        <w:jc w:val="both"/>
        <w:rPr>
          <w:sz w:val="26"/>
          <w:szCs w:val="26"/>
        </w:rPr>
      </w:pPr>
      <w:r>
        <w:rPr>
          <w:sz w:val="26"/>
          <w:szCs w:val="26"/>
        </w:rPr>
        <w:t>- Сельский клуб с. Виноградовка</w:t>
      </w:r>
    </w:p>
    <w:p w14:paraId="57F53536" w14:textId="77777777" w:rsidR="000A0D33" w:rsidRDefault="000A0D33" w:rsidP="000A0D33">
      <w:pPr>
        <w:spacing w:line="360" w:lineRule="auto"/>
        <w:ind w:firstLine="708"/>
        <w:jc w:val="both"/>
        <w:rPr>
          <w:sz w:val="26"/>
          <w:szCs w:val="26"/>
        </w:rPr>
      </w:pPr>
      <w:r>
        <w:rPr>
          <w:sz w:val="26"/>
          <w:szCs w:val="26"/>
        </w:rPr>
        <w:t xml:space="preserve">- Сельский </w:t>
      </w:r>
      <w:proofErr w:type="gramStart"/>
      <w:r>
        <w:rPr>
          <w:sz w:val="26"/>
          <w:szCs w:val="26"/>
        </w:rPr>
        <w:t>клуб  с.</w:t>
      </w:r>
      <w:proofErr w:type="gramEnd"/>
      <w:r>
        <w:rPr>
          <w:sz w:val="26"/>
          <w:szCs w:val="26"/>
        </w:rPr>
        <w:t xml:space="preserve"> </w:t>
      </w:r>
      <w:proofErr w:type="spellStart"/>
      <w:r>
        <w:rPr>
          <w:sz w:val="26"/>
          <w:szCs w:val="26"/>
        </w:rPr>
        <w:t>Тихоречное</w:t>
      </w:r>
      <w:proofErr w:type="spellEnd"/>
    </w:p>
    <w:p w14:paraId="7507433D" w14:textId="77777777" w:rsidR="000A0D33" w:rsidRDefault="000A0D33" w:rsidP="000A0D33">
      <w:pPr>
        <w:spacing w:line="360" w:lineRule="auto"/>
        <w:ind w:firstLine="708"/>
        <w:jc w:val="both"/>
        <w:rPr>
          <w:sz w:val="26"/>
          <w:szCs w:val="26"/>
        </w:rPr>
      </w:pPr>
      <w:r>
        <w:rPr>
          <w:sz w:val="26"/>
          <w:szCs w:val="26"/>
        </w:rPr>
        <w:t>- Сельский клуб с. Новотроицкое</w:t>
      </w:r>
    </w:p>
    <w:p w14:paraId="32AB6735" w14:textId="77777777" w:rsidR="000A0D33" w:rsidRDefault="000A0D33" w:rsidP="000A0D33">
      <w:pPr>
        <w:spacing w:line="360" w:lineRule="auto"/>
        <w:ind w:firstLine="708"/>
        <w:jc w:val="both"/>
        <w:rPr>
          <w:sz w:val="26"/>
          <w:szCs w:val="26"/>
        </w:rPr>
      </w:pPr>
      <w:r>
        <w:rPr>
          <w:sz w:val="26"/>
          <w:szCs w:val="26"/>
        </w:rPr>
        <w:t>- Сельский Дом культуры с. Гражданка</w:t>
      </w:r>
    </w:p>
    <w:p w14:paraId="74A33365" w14:textId="77777777" w:rsidR="000A0D33" w:rsidRDefault="000A0D33" w:rsidP="000A0D33">
      <w:pPr>
        <w:spacing w:line="360" w:lineRule="auto"/>
        <w:ind w:firstLine="708"/>
        <w:jc w:val="both"/>
        <w:rPr>
          <w:sz w:val="26"/>
          <w:szCs w:val="26"/>
        </w:rPr>
      </w:pPr>
      <w:r>
        <w:rPr>
          <w:sz w:val="26"/>
          <w:szCs w:val="26"/>
        </w:rPr>
        <w:t>- Сельский клуб с. Пухово</w:t>
      </w:r>
    </w:p>
    <w:p w14:paraId="33F78D0C" w14:textId="77777777" w:rsidR="000A0D33" w:rsidRDefault="000A0D33" w:rsidP="000A0D33">
      <w:pPr>
        <w:spacing w:line="360" w:lineRule="auto"/>
        <w:ind w:firstLine="708"/>
        <w:jc w:val="both"/>
        <w:rPr>
          <w:sz w:val="26"/>
          <w:szCs w:val="26"/>
        </w:rPr>
      </w:pPr>
      <w:r>
        <w:rPr>
          <w:sz w:val="26"/>
          <w:szCs w:val="26"/>
        </w:rPr>
        <w:t>- Сельский клуб с. Рисовое</w:t>
      </w:r>
    </w:p>
    <w:p w14:paraId="3AEAD9CE" w14:textId="77777777" w:rsidR="000A0D33" w:rsidRDefault="000A0D33" w:rsidP="000A0D33">
      <w:pPr>
        <w:spacing w:line="360" w:lineRule="auto"/>
        <w:ind w:firstLine="708"/>
        <w:jc w:val="both"/>
        <w:rPr>
          <w:sz w:val="26"/>
          <w:szCs w:val="26"/>
        </w:rPr>
      </w:pPr>
      <w:r>
        <w:rPr>
          <w:sz w:val="26"/>
          <w:szCs w:val="26"/>
        </w:rPr>
        <w:t>- Анучинский историко-</w:t>
      </w:r>
      <w:proofErr w:type="gramStart"/>
      <w:r>
        <w:rPr>
          <w:sz w:val="26"/>
          <w:szCs w:val="26"/>
        </w:rPr>
        <w:t>краеведческий  музей</w:t>
      </w:r>
      <w:proofErr w:type="gramEnd"/>
      <w:r>
        <w:rPr>
          <w:sz w:val="26"/>
          <w:szCs w:val="26"/>
        </w:rPr>
        <w:t xml:space="preserve"> </w:t>
      </w:r>
      <w:proofErr w:type="spellStart"/>
      <w:r>
        <w:rPr>
          <w:sz w:val="26"/>
          <w:szCs w:val="26"/>
        </w:rPr>
        <w:t>с.Анучино</w:t>
      </w:r>
      <w:proofErr w:type="spellEnd"/>
    </w:p>
    <w:p w14:paraId="5EB28282" w14:textId="77777777" w:rsidR="000A0D33" w:rsidRDefault="000A0D33" w:rsidP="000A0D33">
      <w:pPr>
        <w:spacing w:line="360" w:lineRule="auto"/>
        <w:ind w:firstLine="708"/>
        <w:jc w:val="both"/>
        <w:rPr>
          <w:sz w:val="26"/>
          <w:szCs w:val="26"/>
        </w:rPr>
      </w:pPr>
      <w:r>
        <w:rPr>
          <w:sz w:val="26"/>
          <w:szCs w:val="26"/>
        </w:rPr>
        <w:t xml:space="preserve">- Филиал историко-краеведческого музея с. </w:t>
      </w:r>
      <w:proofErr w:type="spellStart"/>
      <w:r>
        <w:rPr>
          <w:sz w:val="26"/>
          <w:szCs w:val="26"/>
        </w:rPr>
        <w:t>Староварваровка</w:t>
      </w:r>
      <w:proofErr w:type="spellEnd"/>
    </w:p>
    <w:p w14:paraId="0145AACB" w14:textId="77777777" w:rsidR="000A0D33" w:rsidRDefault="000A0D33" w:rsidP="000A0D33">
      <w:pPr>
        <w:spacing w:line="360" w:lineRule="auto"/>
        <w:ind w:firstLine="708"/>
        <w:jc w:val="both"/>
        <w:rPr>
          <w:sz w:val="26"/>
          <w:szCs w:val="26"/>
        </w:rPr>
      </w:pPr>
      <w:r>
        <w:rPr>
          <w:sz w:val="26"/>
          <w:szCs w:val="26"/>
        </w:rPr>
        <w:t>- Библиотека с. Анучино</w:t>
      </w:r>
    </w:p>
    <w:p w14:paraId="68B5E0FF" w14:textId="77777777" w:rsidR="000A0D33" w:rsidRDefault="000A0D33" w:rsidP="000A0D33">
      <w:pPr>
        <w:spacing w:line="360" w:lineRule="auto"/>
        <w:ind w:firstLine="708"/>
        <w:jc w:val="both"/>
        <w:rPr>
          <w:sz w:val="26"/>
          <w:szCs w:val="26"/>
        </w:rPr>
      </w:pPr>
      <w:r>
        <w:rPr>
          <w:sz w:val="26"/>
          <w:szCs w:val="26"/>
        </w:rPr>
        <w:t xml:space="preserve">- Библиотека с. </w:t>
      </w:r>
      <w:proofErr w:type="spellStart"/>
      <w:r>
        <w:rPr>
          <w:sz w:val="26"/>
          <w:szCs w:val="26"/>
        </w:rPr>
        <w:t>Новогордеевка</w:t>
      </w:r>
      <w:proofErr w:type="spellEnd"/>
    </w:p>
    <w:p w14:paraId="248579C5" w14:textId="77777777" w:rsidR="000A0D33" w:rsidRDefault="000A0D33" w:rsidP="000A0D33">
      <w:pPr>
        <w:spacing w:line="360" w:lineRule="auto"/>
        <w:ind w:firstLine="708"/>
        <w:jc w:val="both"/>
        <w:rPr>
          <w:sz w:val="26"/>
          <w:szCs w:val="26"/>
        </w:rPr>
      </w:pPr>
      <w:r>
        <w:rPr>
          <w:sz w:val="26"/>
          <w:szCs w:val="26"/>
        </w:rPr>
        <w:t>- Библиотека с. Гродеково</w:t>
      </w:r>
    </w:p>
    <w:p w14:paraId="2F9D456C" w14:textId="77777777" w:rsidR="000A0D33" w:rsidRDefault="000A0D33" w:rsidP="000A0D33">
      <w:pPr>
        <w:spacing w:line="360" w:lineRule="auto"/>
        <w:ind w:firstLine="708"/>
        <w:jc w:val="both"/>
        <w:rPr>
          <w:sz w:val="26"/>
          <w:szCs w:val="26"/>
        </w:rPr>
      </w:pPr>
      <w:r>
        <w:rPr>
          <w:sz w:val="26"/>
          <w:szCs w:val="26"/>
        </w:rPr>
        <w:t>- Библиотека с. Муравейка</w:t>
      </w:r>
    </w:p>
    <w:p w14:paraId="3F7D0552" w14:textId="77777777" w:rsidR="000A0D33" w:rsidRDefault="000A0D33" w:rsidP="000A0D33">
      <w:pPr>
        <w:spacing w:line="360" w:lineRule="auto"/>
        <w:ind w:firstLine="708"/>
        <w:jc w:val="both"/>
        <w:rPr>
          <w:sz w:val="26"/>
          <w:szCs w:val="26"/>
        </w:rPr>
      </w:pPr>
      <w:r>
        <w:rPr>
          <w:sz w:val="26"/>
          <w:szCs w:val="26"/>
        </w:rPr>
        <w:t xml:space="preserve">- Библиотека с. </w:t>
      </w:r>
      <w:proofErr w:type="spellStart"/>
      <w:r>
        <w:rPr>
          <w:sz w:val="26"/>
          <w:szCs w:val="26"/>
        </w:rPr>
        <w:t>Чернышевка</w:t>
      </w:r>
      <w:proofErr w:type="spellEnd"/>
    </w:p>
    <w:p w14:paraId="3A41E066" w14:textId="77777777" w:rsidR="000A0D33" w:rsidRDefault="000A0D33" w:rsidP="000A0D33">
      <w:pPr>
        <w:spacing w:line="360" w:lineRule="auto"/>
        <w:ind w:firstLine="708"/>
        <w:jc w:val="both"/>
        <w:rPr>
          <w:sz w:val="26"/>
          <w:szCs w:val="26"/>
        </w:rPr>
      </w:pPr>
      <w:r>
        <w:rPr>
          <w:sz w:val="26"/>
          <w:szCs w:val="26"/>
        </w:rPr>
        <w:lastRenderedPageBreak/>
        <w:t xml:space="preserve">- Библиотека с. </w:t>
      </w:r>
      <w:proofErr w:type="spellStart"/>
      <w:r>
        <w:rPr>
          <w:sz w:val="26"/>
          <w:szCs w:val="26"/>
        </w:rPr>
        <w:t>Тихоречное</w:t>
      </w:r>
      <w:proofErr w:type="spellEnd"/>
    </w:p>
    <w:p w14:paraId="0C4A7915" w14:textId="77777777" w:rsidR="000A0D33" w:rsidRDefault="000A0D33" w:rsidP="000A0D33">
      <w:pPr>
        <w:spacing w:line="360" w:lineRule="auto"/>
        <w:ind w:firstLine="708"/>
        <w:jc w:val="both"/>
        <w:rPr>
          <w:sz w:val="26"/>
          <w:szCs w:val="26"/>
        </w:rPr>
      </w:pPr>
      <w:r>
        <w:rPr>
          <w:sz w:val="26"/>
          <w:szCs w:val="26"/>
        </w:rPr>
        <w:t xml:space="preserve">- Библиотека с. </w:t>
      </w:r>
      <w:proofErr w:type="spellStart"/>
      <w:r>
        <w:rPr>
          <w:sz w:val="26"/>
          <w:szCs w:val="26"/>
        </w:rPr>
        <w:t>Староварваровка</w:t>
      </w:r>
      <w:proofErr w:type="spellEnd"/>
    </w:p>
    <w:p w14:paraId="2013CDCF" w14:textId="77777777" w:rsidR="000A0D33" w:rsidRDefault="000A0D33" w:rsidP="000A0D33">
      <w:pPr>
        <w:spacing w:line="360" w:lineRule="auto"/>
        <w:ind w:firstLine="708"/>
        <w:jc w:val="both"/>
        <w:rPr>
          <w:sz w:val="26"/>
          <w:szCs w:val="26"/>
        </w:rPr>
      </w:pPr>
      <w:r>
        <w:rPr>
          <w:sz w:val="26"/>
          <w:szCs w:val="26"/>
        </w:rPr>
        <w:t xml:space="preserve"> - Библиотека с. Виноградовка</w:t>
      </w:r>
    </w:p>
    <w:p w14:paraId="32CB3400" w14:textId="77777777" w:rsidR="000A0D33" w:rsidRDefault="000A0D33" w:rsidP="000A0D33">
      <w:pPr>
        <w:spacing w:line="360" w:lineRule="auto"/>
        <w:jc w:val="both"/>
        <w:rPr>
          <w:sz w:val="26"/>
          <w:szCs w:val="26"/>
        </w:rPr>
      </w:pPr>
      <w:r>
        <w:rPr>
          <w:sz w:val="26"/>
          <w:szCs w:val="26"/>
        </w:rPr>
        <w:t xml:space="preserve">           - Библиотека с. Рисовое </w:t>
      </w:r>
    </w:p>
    <w:p w14:paraId="3896A783" w14:textId="77777777" w:rsidR="000A0D33" w:rsidRDefault="000A0D33" w:rsidP="000A0D33">
      <w:pPr>
        <w:spacing w:line="360" w:lineRule="auto"/>
        <w:jc w:val="both"/>
        <w:rPr>
          <w:sz w:val="26"/>
          <w:szCs w:val="26"/>
        </w:rPr>
      </w:pPr>
      <w:r>
        <w:rPr>
          <w:sz w:val="26"/>
          <w:szCs w:val="26"/>
        </w:rPr>
        <w:t xml:space="preserve">           - ДШИ с. Анучино</w:t>
      </w:r>
    </w:p>
    <w:p w14:paraId="06A51952" w14:textId="77777777" w:rsidR="000A0D33" w:rsidRDefault="000A0D33" w:rsidP="000A0D33">
      <w:pPr>
        <w:spacing w:line="360" w:lineRule="auto"/>
        <w:jc w:val="both"/>
        <w:rPr>
          <w:sz w:val="26"/>
          <w:szCs w:val="26"/>
        </w:rPr>
      </w:pPr>
      <w:r>
        <w:rPr>
          <w:sz w:val="26"/>
          <w:szCs w:val="26"/>
        </w:rPr>
        <w:t xml:space="preserve">           - </w:t>
      </w:r>
      <w:proofErr w:type="spellStart"/>
      <w:r>
        <w:rPr>
          <w:sz w:val="26"/>
          <w:szCs w:val="26"/>
        </w:rPr>
        <w:t>Староварваровский</w:t>
      </w:r>
      <w:proofErr w:type="spellEnd"/>
      <w:r>
        <w:rPr>
          <w:sz w:val="26"/>
          <w:szCs w:val="26"/>
        </w:rPr>
        <w:t xml:space="preserve"> филиал ДШИ с. Анучино</w:t>
      </w:r>
    </w:p>
    <w:p w14:paraId="06C91245" w14:textId="77777777" w:rsidR="000A0D33" w:rsidRDefault="000A0D33" w:rsidP="000A0D33">
      <w:pPr>
        <w:spacing w:line="360" w:lineRule="auto"/>
        <w:jc w:val="both"/>
        <w:rPr>
          <w:sz w:val="26"/>
          <w:szCs w:val="26"/>
        </w:rPr>
      </w:pPr>
    </w:p>
    <w:p w14:paraId="6ACE8C5F" w14:textId="77777777" w:rsidR="000A0D33" w:rsidRDefault="000A0D33" w:rsidP="000A0D33">
      <w:pPr>
        <w:spacing w:line="360" w:lineRule="auto"/>
        <w:ind w:firstLine="709"/>
        <w:jc w:val="both"/>
        <w:rPr>
          <w:b/>
          <w:sz w:val="26"/>
          <w:szCs w:val="26"/>
        </w:rPr>
      </w:pPr>
      <w:r>
        <w:rPr>
          <w:b/>
          <w:sz w:val="26"/>
          <w:szCs w:val="26"/>
        </w:rPr>
        <w:t xml:space="preserve"> </w:t>
      </w:r>
    </w:p>
    <w:p w14:paraId="10EC1845" w14:textId="77777777" w:rsidR="000A0D33" w:rsidRDefault="000A0D33" w:rsidP="000A0D33">
      <w:pPr>
        <w:pStyle w:val="ConsPlusNonformat"/>
        <w:widowControl/>
        <w:spacing w:line="360" w:lineRule="auto"/>
        <w:jc w:val="both"/>
        <w:rPr>
          <w:rFonts w:ascii="Times New Roman" w:hAnsi="Times New Roman" w:cs="Times New Roman"/>
          <w:b/>
          <w:sz w:val="26"/>
          <w:szCs w:val="26"/>
        </w:rPr>
      </w:pPr>
    </w:p>
    <w:p w14:paraId="4C6BB701" w14:textId="77777777" w:rsidR="000A0D33" w:rsidRDefault="000A0D33" w:rsidP="000A0D33">
      <w:pPr>
        <w:pStyle w:val="ConsPlusNonformat"/>
        <w:widowControl/>
        <w:numPr>
          <w:ilvl w:val="0"/>
          <w:numId w:val="3"/>
        </w:numPr>
        <w:spacing w:line="360" w:lineRule="auto"/>
        <w:jc w:val="center"/>
        <w:rPr>
          <w:rFonts w:ascii="Times New Roman" w:hAnsi="Times New Roman" w:cs="Times New Roman"/>
          <w:b/>
          <w:sz w:val="26"/>
          <w:szCs w:val="26"/>
        </w:rPr>
      </w:pPr>
      <w:r>
        <w:rPr>
          <w:rFonts w:ascii="Times New Roman" w:hAnsi="Times New Roman" w:cs="Times New Roman"/>
          <w:b/>
          <w:sz w:val="26"/>
          <w:szCs w:val="26"/>
        </w:rPr>
        <w:t>Цели, направления деятельности, задачи и функции Учреждения</w:t>
      </w:r>
    </w:p>
    <w:p w14:paraId="5B587415" w14:textId="77777777" w:rsidR="000A0D33" w:rsidRDefault="000A0D33" w:rsidP="000A0D33">
      <w:pPr>
        <w:pStyle w:val="TPrilogSubsection"/>
        <w:spacing w:before="0" w:after="0"/>
        <w:ind w:firstLine="748"/>
        <w:jc w:val="both"/>
        <w:rPr>
          <w:sz w:val="26"/>
          <w:szCs w:val="26"/>
        </w:rPr>
      </w:pPr>
      <w:r>
        <w:rPr>
          <w:sz w:val="26"/>
          <w:szCs w:val="26"/>
        </w:rPr>
        <w:t>-предметом деятельности Учреждения является решение вопросов местного значения в сфере культуры</w:t>
      </w:r>
      <w:r>
        <w:rPr>
          <w:i/>
          <w:sz w:val="26"/>
          <w:szCs w:val="26"/>
        </w:rPr>
        <w:t xml:space="preserve">, </w:t>
      </w:r>
      <w:r>
        <w:rPr>
          <w:sz w:val="26"/>
          <w:szCs w:val="26"/>
        </w:rPr>
        <w:t xml:space="preserve">отнесенных к компетенции Анучинского муниципального округа, в </w:t>
      </w:r>
      <w:proofErr w:type="gramStart"/>
      <w:r>
        <w:rPr>
          <w:sz w:val="26"/>
          <w:szCs w:val="26"/>
        </w:rPr>
        <w:t>соответствии  с</w:t>
      </w:r>
      <w:proofErr w:type="gramEnd"/>
      <w:r>
        <w:rPr>
          <w:sz w:val="26"/>
          <w:szCs w:val="26"/>
        </w:rPr>
        <w:t xml:space="preserve">  законодательством Российской Федерации, законодательством Приморского края, решениями органов местного самоуправления Анучинского  муниципального округа;</w:t>
      </w:r>
    </w:p>
    <w:p w14:paraId="6B6A37D9" w14:textId="77777777" w:rsidR="000A0D33" w:rsidRDefault="000A0D33" w:rsidP="000A0D33">
      <w:pPr>
        <w:pStyle w:val="TPrilogSubsection"/>
        <w:tabs>
          <w:tab w:val="left" w:pos="-2992"/>
        </w:tabs>
        <w:spacing w:before="0" w:after="0"/>
        <w:ind w:firstLine="748"/>
        <w:jc w:val="both"/>
        <w:rPr>
          <w:sz w:val="26"/>
          <w:szCs w:val="26"/>
        </w:rPr>
      </w:pPr>
      <w:r>
        <w:rPr>
          <w:sz w:val="26"/>
          <w:szCs w:val="26"/>
        </w:rPr>
        <w:t>-культурно-досуговая деятельность;</w:t>
      </w:r>
    </w:p>
    <w:p w14:paraId="64ED6116" w14:textId="77777777" w:rsidR="000A0D33" w:rsidRDefault="000A0D33" w:rsidP="000A0D33">
      <w:pPr>
        <w:pStyle w:val="TPrilogSubsection"/>
        <w:tabs>
          <w:tab w:val="left" w:pos="-2992"/>
        </w:tabs>
        <w:spacing w:before="0" w:after="0"/>
        <w:ind w:firstLine="748"/>
        <w:jc w:val="both"/>
        <w:rPr>
          <w:sz w:val="26"/>
          <w:szCs w:val="26"/>
        </w:rPr>
      </w:pPr>
      <w:r>
        <w:rPr>
          <w:sz w:val="26"/>
          <w:szCs w:val="26"/>
        </w:rPr>
        <w:t>-социально-культурная деятельность, социально-профилактическая, воспитательная и иная социально направленная культурная деятельность с различными социальными, возрастными группами населения;</w:t>
      </w:r>
    </w:p>
    <w:p w14:paraId="01B28082" w14:textId="77777777" w:rsidR="000A0D33" w:rsidRDefault="000A0D33" w:rsidP="000A0D33">
      <w:pPr>
        <w:pStyle w:val="TPrilogSubsection"/>
        <w:tabs>
          <w:tab w:val="left" w:pos="-2992"/>
        </w:tabs>
        <w:spacing w:before="0" w:after="0"/>
        <w:ind w:firstLine="748"/>
        <w:jc w:val="both"/>
        <w:rPr>
          <w:sz w:val="26"/>
          <w:szCs w:val="26"/>
        </w:rPr>
      </w:pPr>
      <w:r>
        <w:rPr>
          <w:sz w:val="26"/>
          <w:szCs w:val="26"/>
        </w:rPr>
        <w:t>-методическая, информационно-аналитическая деятельность,</w:t>
      </w:r>
    </w:p>
    <w:p w14:paraId="37F8A3D7" w14:textId="77777777" w:rsidR="000A0D33" w:rsidRDefault="000A0D33" w:rsidP="000A0D33">
      <w:pPr>
        <w:pStyle w:val="TPrilogSubsection"/>
        <w:tabs>
          <w:tab w:val="left" w:pos="-2992"/>
        </w:tabs>
        <w:spacing w:before="0" w:after="0"/>
        <w:ind w:firstLine="748"/>
        <w:jc w:val="both"/>
        <w:rPr>
          <w:sz w:val="26"/>
          <w:szCs w:val="26"/>
        </w:rPr>
      </w:pPr>
      <w:r>
        <w:rPr>
          <w:sz w:val="26"/>
          <w:szCs w:val="26"/>
        </w:rPr>
        <w:t xml:space="preserve">-библиотечное обслуживание </w:t>
      </w:r>
      <w:proofErr w:type="spellStart"/>
      <w:proofErr w:type="gramStart"/>
      <w:r>
        <w:rPr>
          <w:sz w:val="26"/>
          <w:szCs w:val="26"/>
        </w:rPr>
        <w:t>населения,комплектация</w:t>
      </w:r>
      <w:proofErr w:type="spellEnd"/>
      <w:proofErr w:type="gramEnd"/>
      <w:r>
        <w:rPr>
          <w:sz w:val="26"/>
          <w:szCs w:val="26"/>
        </w:rPr>
        <w:t xml:space="preserve"> и обеспечение сохранности библиотечных фондов,</w:t>
      </w:r>
    </w:p>
    <w:p w14:paraId="58B233D1" w14:textId="77777777" w:rsidR="000A0D33" w:rsidRDefault="000A0D33" w:rsidP="000A0D33">
      <w:pPr>
        <w:pStyle w:val="TPrilogSubsection"/>
        <w:tabs>
          <w:tab w:val="left" w:pos="-2992"/>
        </w:tabs>
        <w:spacing w:before="0" w:after="0"/>
        <w:ind w:firstLine="748"/>
        <w:jc w:val="both"/>
        <w:rPr>
          <w:sz w:val="26"/>
          <w:szCs w:val="26"/>
        </w:rPr>
      </w:pPr>
      <w:r>
        <w:rPr>
          <w:sz w:val="26"/>
          <w:szCs w:val="26"/>
        </w:rPr>
        <w:t>-организация музейного обслуживания населения,</w:t>
      </w:r>
    </w:p>
    <w:p w14:paraId="477AB90F" w14:textId="77777777" w:rsidR="000A0D33" w:rsidRDefault="000A0D33" w:rsidP="000A0D33">
      <w:pPr>
        <w:pStyle w:val="TPrilogSubsection"/>
        <w:tabs>
          <w:tab w:val="left" w:pos="-2992"/>
        </w:tabs>
        <w:spacing w:before="0" w:after="0"/>
        <w:ind w:firstLine="748"/>
        <w:jc w:val="both"/>
        <w:rPr>
          <w:sz w:val="26"/>
          <w:szCs w:val="26"/>
        </w:rPr>
      </w:pPr>
      <w:r>
        <w:rPr>
          <w:sz w:val="26"/>
          <w:szCs w:val="26"/>
        </w:rPr>
        <w:t xml:space="preserve">-координация деятельности муниципальных учреждений культуры, дополнительного образования в сфере культуры, </w:t>
      </w:r>
    </w:p>
    <w:p w14:paraId="4A1A5003" w14:textId="77777777" w:rsidR="000A0D33" w:rsidRDefault="000A0D33" w:rsidP="000A0D33">
      <w:pPr>
        <w:pStyle w:val="TPrilogSubsection"/>
        <w:tabs>
          <w:tab w:val="left" w:pos="-2992"/>
        </w:tabs>
        <w:spacing w:before="0" w:after="0"/>
        <w:ind w:firstLine="748"/>
        <w:jc w:val="both"/>
        <w:rPr>
          <w:sz w:val="26"/>
          <w:szCs w:val="26"/>
        </w:rPr>
      </w:pPr>
      <w:r>
        <w:rPr>
          <w:sz w:val="26"/>
          <w:szCs w:val="26"/>
        </w:rPr>
        <w:t>-организует дополнительный образовательный процесс в сфере культуры</w:t>
      </w:r>
    </w:p>
    <w:p w14:paraId="6E7C5B94" w14:textId="77777777" w:rsidR="000A0D33" w:rsidRDefault="000A0D33" w:rsidP="000A0D33">
      <w:pPr>
        <w:pStyle w:val="TPrilogSubsection"/>
        <w:tabs>
          <w:tab w:val="left" w:pos="-2992"/>
        </w:tabs>
        <w:spacing w:before="0" w:after="0"/>
        <w:ind w:firstLine="748"/>
        <w:jc w:val="both"/>
        <w:rPr>
          <w:sz w:val="26"/>
          <w:szCs w:val="26"/>
        </w:rPr>
      </w:pPr>
      <w:r>
        <w:rPr>
          <w:sz w:val="26"/>
          <w:szCs w:val="26"/>
        </w:rPr>
        <w:t>-бухгалтерское сопровождение</w:t>
      </w:r>
    </w:p>
    <w:p w14:paraId="33D22A76" w14:textId="77777777" w:rsidR="000A0D33" w:rsidRDefault="000A0D33" w:rsidP="000A0D33">
      <w:pPr>
        <w:pStyle w:val="TPrilogSubsection"/>
        <w:tabs>
          <w:tab w:val="left" w:pos="-2992"/>
        </w:tabs>
        <w:spacing w:before="0" w:after="0"/>
        <w:ind w:firstLine="748"/>
        <w:jc w:val="both"/>
        <w:rPr>
          <w:sz w:val="26"/>
          <w:szCs w:val="26"/>
        </w:rPr>
      </w:pPr>
      <w:r>
        <w:rPr>
          <w:sz w:val="26"/>
          <w:szCs w:val="26"/>
        </w:rPr>
        <w:t xml:space="preserve"> </w:t>
      </w:r>
    </w:p>
    <w:p w14:paraId="20B3C7B6" w14:textId="77777777" w:rsidR="000A0D33" w:rsidRDefault="000A0D33" w:rsidP="000A0D33">
      <w:pPr>
        <w:pStyle w:val="TPrilogSubsection"/>
        <w:tabs>
          <w:tab w:val="left" w:pos="-2992"/>
        </w:tabs>
        <w:spacing w:before="0" w:after="0"/>
        <w:ind w:firstLine="748"/>
        <w:jc w:val="both"/>
        <w:rPr>
          <w:sz w:val="26"/>
          <w:szCs w:val="26"/>
        </w:rPr>
      </w:pPr>
    </w:p>
    <w:p w14:paraId="2C01589A" w14:textId="77777777" w:rsidR="000A0D33" w:rsidRDefault="000A0D33" w:rsidP="000A0D33">
      <w:pPr>
        <w:pStyle w:val="a6"/>
        <w:spacing w:line="240" w:lineRule="auto"/>
        <w:ind w:right="-272" w:firstLine="0"/>
        <w:jc w:val="center"/>
        <w:rPr>
          <w:rFonts w:ascii="Times New Roman" w:hAnsi="Times New Roman" w:cs="Times New Roman"/>
          <w:b/>
          <w:sz w:val="26"/>
          <w:szCs w:val="26"/>
        </w:rPr>
      </w:pPr>
      <w:r>
        <w:rPr>
          <w:rFonts w:ascii="Times New Roman" w:hAnsi="Times New Roman" w:cs="Times New Roman"/>
          <w:b/>
          <w:sz w:val="26"/>
          <w:szCs w:val="26"/>
        </w:rPr>
        <w:t xml:space="preserve">2.1. Учреждение создано в целях осуществления функций </w:t>
      </w:r>
    </w:p>
    <w:p w14:paraId="4AB0CA5C" w14:textId="77777777" w:rsidR="000A0D33" w:rsidRDefault="000A0D33" w:rsidP="000A0D33">
      <w:pPr>
        <w:pStyle w:val="a6"/>
        <w:spacing w:line="240" w:lineRule="auto"/>
        <w:ind w:right="-272" w:firstLine="0"/>
        <w:jc w:val="center"/>
        <w:rPr>
          <w:rFonts w:ascii="Times New Roman" w:hAnsi="Times New Roman" w:cs="Times New Roman"/>
          <w:b/>
          <w:sz w:val="26"/>
          <w:szCs w:val="26"/>
        </w:rPr>
      </w:pPr>
      <w:r>
        <w:rPr>
          <w:rFonts w:ascii="Times New Roman" w:hAnsi="Times New Roman" w:cs="Times New Roman"/>
          <w:b/>
          <w:sz w:val="26"/>
          <w:szCs w:val="26"/>
        </w:rPr>
        <w:t>и полномочий учредителя:</w:t>
      </w:r>
    </w:p>
    <w:p w14:paraId="7B501105" w14:textId="77777777" w:rsidR="000A0D33" w:rsidRDefault="000A0D33" w:rsidP="000A0D33">
      <w:pPr>
        <w:pStyle w:val="a6"/>
        <w:spacing w:line="240" w:lineRule="auto"/>
        <w:ind w:right="-272" w:firstLine="0"/>
        <w:jc w:val="center"/>
        <w:rPr>
          <w:rFonts w:ascii="Times New Roman" w:hAnsi="Times New Roman" w:cs="Times New Roman"/>
          <w:b/>
          <w:sz w:val="26"/>
          <w:szCs w:val="26"/>
        </w:rPr>
      </w:pPr>
    </w:p>
    <w:p w14:paraId="49A9F8B5" w14:textId="77777777" w:rsidR="000A0D33" w:rsidRDefault="000A0D33" w:rsidP="000A0D33">
      <w:pPr>
        <w:pStyle w:val="a6"/>
        <w:ind w:firstLine="709"/>
        <w:jc w:val="left"/>
        <w:rPr>
          <w:rFonts w:ascii="Times New Roman" w:hAnsi="Times New Roman" w:cs="Times New Roman"/>
          <w:sz w:val="26"/>
          <w:szCs w:val="26"/>
        </w:rPr>
      </w:pPr>
      <w:r>
        <w:rPr>
          <w:rFonts w:ascii="Times New Roman" w:hAnsi="Times New Roman" w:cs="Times New Roman"/>
          <w:b/>
          <w:sz w:val="26"/>
          <w:szCs w:val="26"/>
        </w:rPr>
        <w:lastRenderedPageBreak/>
        <w:t xml:space="preserve">- </w:t>
      </w:r>
      <w:r>
        <w:rPr>
          <w:rFonts w:ascii="Times New Roman" w:hAnsi="Times New Roman" w:cs="Times New Roman"/>
          <w:sz w:val="26"/>
          <w:szCs w:val="26"/>
        </w:rPr>
        <w:t xml:space="preserve">удовлетворение общественных потребностей в сохранении и развитии народной традиционной культуры, </w:t>
      </w:r>
      <w:proofErr w:type="gramStart"/>
      <w:r>
        <w:rPr>
          <w:rFonts w:ascii="Times New Roman" w:hAnsi="Times New Roman" w:cs="Times New Roman"/>
          <w:sz w:val="26"/>
          <w:szCs w:val="26"/>
        </w:rPr>
        <w:t>поддержка  любительского</w:t>
      </w:r>
      <w:proofErr w:type="gramEnd"/>
      <w:r>
        <w:rPr>
          <w:rFonts w:ascii="Times New Roman" w:hAnsi="Times New Roman" w:cs="Times New Roman"/>
          <w:sz w:val="26"/>
          <w:szCs w:val="26"/>
        </w:rPr>
        <w:t xml:space="preserve"> художественного творчества, другой самодеятельной творческой инициативы и социально-культурной активности населения, организации его досуга и отдыха;  </w:t>
      </w:r>
    </w:p>
    <w:p w14:paraId="18B71664" w14:textId="77777777" w:rsidR="000A0D33" w:rsidRDefault="000A0D33" w:rsidP="000A0D33">
      <w:pPr>
        <w:pStyle w:val="pp-List-1"/>
        <w:tabs>
          <w:tab w:val="clear" w:pos="360"/>
          <w:tab w:val="clear" w:pos="851"/>
          <w:tab w:val="left" w:pos="709"/>
        </w:tabs>
        <w:spacing w:before="0"/>
        <w:ind w:firstLine="0"/>
        <w:rPr>
          <w:sz w:val="26"/>
          <w:szCs w:val="26"/>
        </w:rPr>
      </w:pPr>
      <w:r>
        <w:rPr>
          <w:sz w:val="26"/>
          <w:szCs w:val="26"/>
        </w:rPr>
        <w:tab/>
        <w:t>- организация библиотечного обслуживания населения, комплектование и обеспечение сохранности библиотечных фондов библиотек с учетом потребностей и интересов различных социальных и возрастных групп;</w:t>
      </w:r>
    </w:p>
    <w:p w14:paraId="42E2BD9D" w14:textId="77777777" w:rsidR="000A0D33" w:rsidRDefault="000A0D33" w:rsidP="000A0D33">
      <w:pPr>
        <w:pStyle w:val="pp-List-1"/>
        <w:tabs>
          <w:tab w:val="clear" w:pos="360"/>
          <w:tab w:val="clear" w:pos="851"/>
          <w:tab w:val="left" w:pos="709"/>
        </w:tabs>
        <w:spacing w:before="0"/>
        <w:ind w:firstLine="0"/>
        <w:rPr>
          <w:sz w:val="26"/>
          <w:szCs w:val="26"/>
        </w:rPr>
      </w:pPr>
      <w:r>
        <w:rPr>
          <w:sz w:val="26"/>
          <w:szCs w:val="26"/>
        </w:rPr>
        <w:tab/>
        <w:t>- создание условий для организации досуга и обеспечения жителей округа услугами организации культуры,</w:t>
      </w:r>
    </w:p>
    <w:p w14:paraId="0F910E39" w14:textId="77777777" w:rsidR="000A0D33" w:rsidRDefault="000A0D33" w:rsidP="000A0D33">
      <w:pPr>
        <w:pStyle w:val="pp-List-1"/>
        <w:tabs>
          <w:tab w:val="clear" w:pos="360"/>
          <w:tab w:val="clear" w:pos="851"/>
        </w:tabs>
        <w:spacing w:before="0"/>
        <w:ind w:firstLine="748"/>
        <w:rPr>
          <w:sz w:val="26"/>
          <w:szCs w:val="26"/>
        </w:rPr>
      </w:pPr>
      <w:r>
        <w:rPr>
          <w:sz w:val="26"/>
          <w:szCs w:val="26"/>
        </w:rPr>
        <w:t>- сохранение, использование и популяризация объектов культурного наследия (памятников истории и культуры) местного (муниципального) значения, расположенных в границах Анучинского муниципального округа;</w:t>
      </w:r>
    </w:p>
    <w:p w14:paraId="4ADB608C" w14:textId="77777777" w:rsidR="000A0D33" w:rsidRDefault="000A0D33" w:rsidP="000A0D33">
      <w:pPr>
        <w:pStyle w:val="pp-List-1"/>
        <w:tabs>
          <w:tab w:val="clear" w:pos="360"/>
          <w:tab w:val="clear" w:pos="851"/>
          <w:tab w:val="left" w:pos="-3179"/>
        </w:tabs>
        <w:spacing w:before="0"/>
        <w:ind w:firstLine="748"/>
        <w:rPr>
          <w:sz w:val="26"/>
          <w:szCs w:val="26"/>
        </w:rPr>
      </w:pPr>
      <w:r>
        <w:rPr>
          <w:sz w:val="26"/>
          <w:szCs w:val="26"/>
        </w:rPr>
        <w:t xml:space="preserve">- объединение работников культуры в единый </w:t>
      </w:r>
      <w:proofErr w:type="gramStart"/>
      <w:r>
        <w:rPr>
          <w:sz w:val="26"/>
          <w:szCs w:val="26"/>
        </w:rPr>
        <w:t>коллектив(</w:t>
      </w:r>
      <w:proofErr w:type="gramEnd"/>
      <w:r>
        <w:rPr>
          <w:sz w:val="26"/>
          <w:szCs w:val="26"/>
        </w:rPr>
        <w:t>что позволяет организовать культурную деятельность на более высоком уровне);</w:t>
      </w:r>
    </w:p>
    <w:p w14:paraId="5D13AB68" w14:textId="77777777" w:rsidR="000A0D33" w:rsidRDefault="000A0D33" w:rsidP="000A0D33">
      <w:pPr>
        <w:pStyle w:val="pp-List-1"/>
        <w:tabs>
          <w:tab w:val="clear" w:pos="360"/>
          <w:tab w:val="clear" w:pos="851"/>
        </w:tabs>
        <w:spacing w:before="0"/>
        <w:ind w:firstLine="748"/>
        <w:rPr>
          <w:sz w:val="26"/>
          <w:szCs w:val="26"/>
        </w:rPr>
      </w:pPr>
      <w:r>
        <w:rPr>
          <w:sz w:val="26"/>
          <w:szCs w:val="26"/>
        </w:rPr>
        <w:t xml:space="preserve">- координация </w:t>
      </w:r>
      <w:proofErr w:type="gramStart"/>
      <w:r>
        <w:rPr>
          <w:sz w:val="26"/>
          <w:szCs w:val="26"/>
        </w:rPr>
        <w:t>деятельности ,централизация</w:t>
      </w:r>
      <w:proofErr w:type="gramEnd"/>
      <w:r>
        <w:rPr>
          <w:sz w:val="26"/>
          <w:szCs w:val="26"/>
        </w:rPr>
        <w:t xml:space="preserve"> руководства  сельскими домами культуры, сельскими клубами ,</w:t>
      </w:r>
      <w:proofErr w:type="spellStart"/>
      <w:r>
        <w:rPr>
          <w:sz w:val="26"/>
          <w:szCs w:val="26"/>
        </w:rPr>
        <w:t>библиотеками,ДШИ</w:t>
      </w:r>
      <w:proofErr w:type="spellEnd"/>
      <w:r>
        <w:rPr>
          <w:sz w:val="26"/>
          <w:szCs w:val="26"/>
        </w:rPr>
        <w:t>, музеем с его филиалом;</w:t>
      </w:r>
    </w:p>
    <w:p w14:paraId="56A398BC" w14:textId="77777777" w:rsidR="000A0D33" w:rsidRDefault="000A0D33" w:rsidP="000A0D33">
      <w:pPr>
        <w:pStyle w:val="pp-List-1"/>
        <w:tabs>
          <w:tab w:val="clear" w:pos="360"/>
          <w:tab w:val="clear" w:pos="851"/>
        </w:tabs>
        <w:spacing w:before="0"/>
        <w:ind w:firstLine="748"/>
        <w:rPr>
          <w:sz w:val="26"/>
          <w:szCs w:val="26"/>
        </w:rPr>
      </w:pPr>
      <w:r>
        <w:rPr>
          <w:sz w:val="26"/>
          <w:szCs w:val="26"/>
        </w:rPr>
        <w:t>-предоставление дополнительного образования,</w:t>
      </w:r>
    </w:p>
    <w:p w14:paraId="5D2749F9" w14:textId="77777777" w:rsidR="000A0D33" w:rsidRDefault="000A0D33" w:rsidP="000A0D33">
      <w:pPr>
        <w:pStyle w:val="pp-List-1"/>
        <w:tabs>
          <w:tab w:val="clear" w:pos="360"/>
          <w:tab w:val="clear" w:pos="851"/>
        </w:tabs>
        <w:spacing w:before="0"/>
        <w:ind w:firstLine="748"/>
        <w:rPr>
          <w:sz w:val="26"/>
          <w:szCs w:val="26"/>
        </w:rPr>
      </w:pPr>
      <w:r>
        <w:rPr>
          <w:sz w:val="26"/>
          <w:szCs w:val="26"/>
        </w:rPr>
        <w:t>-организация музейного обслуживания,</w:t>
      </w:r>
    </w:p>
    <w:p w14:paraId="474DC1F4" w14:textId="77777777" w:rsidR="000A0D33" w:rsidRDefault="000A0D33" w:rsidP="000A0D33">
      <w:pPr>
        <w:pStyle w:val="pp-List-1"/>
        <w:tabs>
          <w:tab w:val="clear" w:pos="360"/>
          <w:tab w:val="clear" w:pos="851"/>
        </w:tabs>
        <w:spacing w:before="0"/>
        <w:ind w:firstLine="748"/>
        <w:rPr>
          <w:sz w:val="26"/>
          <w:szCs w:val="26"/>
        </w:rPr>
      </w:pPr>
      <w:r>
        <w:rPr>
          <w:sz w:val="26"/>
          <w:szCs w:val="26"/>
        </w:rPr>
        <w:t xml:space="preserve">-иные виды </w:t>
      </w:r>
      <w:proofErr w:type="gramStart"/>
      <w:r>
        <w:rPr>
          <w:sz w:val="26"/>
          <w:szCs w:val="26"/>
        </w:rPr>
        <w:t>деятельности ,не</w:t>
      </w:r>
      <w:proofErr w:type="gramEnd"/>
      <w:r>
        <w:rPr>
          <w:sz w:val="26"/>
          <w:szCs w:val="26"/>
        </w:rPr>
        <w:t xml:space="preserve"> запрещенные законодательством РФ.</w:t>
      </w:r>
    </w:p>
    <w:p w14:paraId="0D168815" w14:textId="77777777" w:rsidR="000A0D33" w:rsidRDefault="000A0D33" w:rsidP="000A0D33">
      <w:pPr>
        <w:pStyle w:val="pp-List-1"/>
        <w:tabs>
          <w:tab w:val="clear" w:pos="360"/>
          <w:tab w:val="clear" w:pos="851"/>
        </w:tabs>
        <w:spacing w:before="0"/>
        <w:ind w:firstLine="748"/>
        <w:rPr>
          <w:sz w:val="26"/>
          <w:szCs w:val="26"/>
        </w:rPr>
      </w:pPr>
    </w:p>
    <w:p w14:paraId="346F4A52" w14:textId="77777777" w:rsidR="000A0D33" w:rsidRDefault="000A0D33" w:rsidP="000A0D33">
      <w:pPr>
        <w:pStyle w:val="pp-List-1"/>
        <w:tabs>
          <w:tab w:val="clear" w:pos="360"/>
          <w:tab w:val="clear" w:pos="851"/>
          <w:tab w:val="left" w:pos="709"/>
        </w:tabs>
        <w:spacing w:before="0"/>
        <w:ind w:firstLine="0"/>
        <w:rPr>
          <w:sz w:val="26"/>
          <w:szCs w:val="26"/>
        </w:rPr>
      </w:pPr>
    </w:p>
    <w:p w14:paraId="2C830A93" w14:textId="77777777" w:rsidR="000A0D33" w:rsidRDefault="000A0D33" w:rsidP="000A0D33">
      <w:pPr>
        <w:pStyle w:val="pp-List-1"/>
        <w:tabs>
          <w:tab w:val="clear" w:pos="360"/>
          <w:tab w:val="clear" w:pos="851"/>
          <w:tab w:val="left" w:pos="709"/>
        </w:tabs>
        <w:spacing w:before="0"/>
        <w:ind w:firstLine="0"/>
        <w:rPr>
          <w:sz w:val="26"/>
          <w:szCs w:val="26"/>
        </w:rPr>
      </w:pPr>
    </w:p>
    <w:p w14:paraId="3A397AA0" w14:textId="77777777" w:rsidR="000A0D33" w:rsidRDefault="000A0D33" w:rsidP="000A0D33">
      <w:pPr>
        <w:pStyle w:val="pp-List-1"/>
        <w:tabs>
          <w:tab w:val="clear" w:pos="360"/>
          <w:tab w:val="left" w:pos="709"/>
        </w:tabs>
        <w:spacing w:before="0"/>
        <w:ind w:firstLine="0"/>
        <w:jc w:val="center"/>
        <w:rPr>
          <w:b/>
          <w:sz w:val="26"/>
          <w:szCs w:val="26"/>
        </w:rPr>
      </w:pPr>
      <w:r>
        <w:rPr>
          <w:b/>
          <w:sz w:val="26"/>
          <w:szCs w:val="26"/>
        </w:rPr>
        <w:t>2.2.</w:t>
      </w:r>
      <w:r>
        <w:rPr>
          <w:b/>
          <w:sz w:val="26"/>
          <w:szCs w:val="26"/>
          <w:lang w:val="en-US"/>
        </w:rPr>
        <w:t> </w:t>
      </w:r>
      <w:r>
        <w:rPr>
          <w:b/>
          <w:sz w:val="26"/>
          <w:szCs w:val="26"/>
        </w:rPr>
        <w:t>Задачами Учреждения являются:</w:t>
      </w:r>
    </w:p>
    <w:p w14:paraId="4A222211" w14:textId="77777777" w:rsidR="000A0D33" w:rsidRDefault="000A0D33" w:rsidP="000A0D33">
      <w:pPr>
        <w:tabs>
          <w:tab w:val="left" w:pos="709"/>
        </w:tabs>
        <w:spacing w:line="360" w:lineRule="auto"/>
        <w:jc w:val="both"/>
        <w:rPr>
          <w:sz w:val="26"/>
          <w:szCs w:val="26"/>
        </w:rPr>
      </w:pPr>
      <w:r>
        <w:rPr>
          <w:sz w:val="26"/>
          <w:szCs w:val="26"/>
        </w:rPr>
        <w:tab/>
        <w:t>- обеспечение доступности библиотечных услуг и библиотечных фондов для жителей муниципального образования;</w:t>
      </w:r>
    </w:p>
    <w:p w14:paraId="1A81CD21" w14:textId="77777777" w:rsidR="000A0D33" w:rsidRDefault="000A0D33" w:rsidP="000A0D33">
      <w:pPr>
        <w:pStyle w:val="pp-List-1"/>
        <w:tabs>
          <w:tab w:val="clear" w:pos="360"/>
          <w:tab w:val="left" w:pos="709"/>
        </w:tabs>
        <w:spacing w:before="0"/>
        <w:ind w:firstLine="0"/>
        <w:rPr>
          <w:sz w:val="26"/>
          <w:szCs w:val="26"/>
        </w:rPr>
      </w:pPr>
      <w:r>
        <w:rPr>
          <w:sz w:val="26"/>
          <w:szCs w:val="26"/>
        </w:rPr>
        <w:tab/>
        <w:t>- формирование библиотечного фонда с учетом образовательных потребностей и культурных запросов населения, обеспечение его сохранности;</w:t>
      </w:r>
    </w:p>
    <w:p w14:paraId="00A7347F" w14:textId="77777777" w:rsidR="000A0D33" w:rsidRDefault="000A0D33" w:rsidP="000A0D33">
      <w:pPr>
        <w:pStyle w:val="pp-List-1"/>
        <w:tabs>
          <w:tab w:val="clear" w:pos="360"/>
          <w:tab w:val="clear" w:pos="851"/>
          <w:tab w:val="left" w:pos="709"/>
        </w:tabs>
        <w:spacing w:before="0"/>
        <w:ind w:firstLine="0"/>
        <w:rPr>
          <w:sz w:val="26"/>
          <w:szCs w:val="26"/>
        </w:rPr>
      </w:pPr>
      <w:r>
        <w:rPr>
          <w:sz w:val="26"/>
          <w:szCs w:val="26"/>
        </w:rPr>
        <w:tab/>
        <w:t>- обеспечение оперативного доступа к информационным ресурсам других библиотек и информационных систем;</w:t>
      </w:r>
    </w:p>
    <w:p w14:paraId="2995A6E2" w14:textId="77777777" w:rsidR="000A0D33" w:rsidRDefault="000A0D33" w:rsidP="000A0D33">
      <w:pPr>
        <w:pStyle w:val="pp-List-1"/>
        <w:tabs>
          <w:tab w:val="clear" w:pos="360"/>
          <w:tab w:val="clear" w:pos="851"/>
          <w:tab w:val="left" w:pos="709"/>
        </w:tabs>
        <w:spacing w:before="0"/>
        <w:ind w:firstLine="0"/>
        <w:rPr>
          <w:sz w:val="26"/>
          <w:szCs w:val="26"/>
        </w:rPr>
      </w:pPr>
      <w:r>
        <w:rPr>
          <w:sz w:val="26"/>
          <w:szCs w:val="26"/>
        </w:rPr>
        <w:tab/>
        <w:t>- расширение контингента пользователей библиотек, совершенствование методов работы с различными категориями читателей;</w:t>
      </w:r>
    </w:p>
    <w:p w14:paraId="6D2FEF29" w14:textId="77777777" w:rsidR="000A0D33" w:rsidRDefault="000A0D33" w:rsidP="000A0D33">
      <w:pPr>
        <w:spacing w:line="360" w:lineRule="auto"/>
        <w:jc w:val="both"/>
        <w:rPr>
          <w:sz w:val="26"/>
          <w:szCs w:val="26"/>
        </w:rPr>
      </w:pPr>
      <w:r>
        <w:rPr>
          <w:sz w:val="26"/>
          <w:szCs w:val="26"/>
        </w:rPr>
        <w:lastRenderedPageBreak/>
        <w:tab/>
        <w:t>- создание благоприятной культурной среды для воспитания и развития личности, формирования у жителей позитивных ценностных установок;</w:t>
      </w:r>
    </w:p>
    <w:p w14:paraId="62F6F30A" w14:textId="77777777" w:rsidR="000A0D33" w:rsidRDefault="000A0D33" w:rsidP="000A0D33">
      <w:pPr>
        <w:pStyle w:val="justify2"/>
        <w:tabs>
          <w:tab w:val="left" w:pos="0"/>
        </w:tabs>
        <w:spacing w:before="0" w:beforeAutospacing="0" w:after="0" w:afterAutospacing="0"/>
        <w:ind w:firstLine="0"/>
        <w:rPr>
          <w:sz w:val="26"/>
          <w:szCs w:val="26"/>
          <w:lang w:eastAsia="en-US"/>
        </w:rPr>
      </w:pPr>
      <w:r>
        <w:rPr>
          <w:sz w:val="26"/>
          <w:szCs w:val="26"/>
          <w:lang w:eastAsia="en-US"/>
        </w:rPr>
        <w:tab/>
        <w:t>- обеспечение культурного обслуживания населения с учетом культурных интересов и потребностей, различных социально-возрастных групп;</w:t>
      </w:r>
    </w:p>
    <w:p w14:paraId="36D6A186" w14:textId="77777777" w:rsidR="000A0D33" w:rsidRDefault="000A0D33" w:rsidP="000A0D33">
      <w:pPr>
        <w:spacing w:line="360" w:lineRule="auto"/>
        <w:jc w:val="both"/>
        <w:rPr>
          <w:sz w:val="26"/>
          <w:szCs w:val="26"/>
        </w:rPr>
      </w:pPr>
      <w:r>
        <w:rPr>
          <w:sz w:val="26"/>
          <w:szCs w:val="26"/>
        </w:rPr>
        <w:tab/>
        <w:t>- создание условий для культурно-творческой деятельности, эстетического и художественного воспитания населения;</w:t>
      </w:r>
    </w:p>
    <w:p w14:paraId="62FF51D1" w14:textId="77777777" w:rsidR="000A0D33" w:rsidRDefault="000A0D33" w:rsidP="000A0D33">
      <w:pPr>
        <w:tabs>
          <w:tab w:val="left" w:pos="5883"/>
        </w:tabs>
        <w:spacing w:line="360" w:lineRule="auto"/>
        <w:ind w:firstLine="748"/>
        <w:jc w:val="both"/>
        <w:rPr>
          <w:sz w:val="26"/>
          <w:szCs w:val="26"/>
        </w:rPr>
      </w:pPr>
      <w:r>
        <w:rPr>
          <w:sz w:val="26"/>
          <w:szCs w:val="26"/>
        </w:rPr>
        <w:t>- обеспечение доступности услуг организации культуры для жителей;</w:t>
      </w:r>
    </w:p>
    <w:p w14:paraId="77F2AB58" w14:textId="77777777" w:rsidR="000A0D33" w:rsidRDefault="000A0D33" w:rsidP="000A0D33">
      <w:pPr>
        <w:tabs>
          <w:tab w:val="left" w:pos="709"/>
        </w:tabs>
        <w:spacing w:line="360" w:lineRule="auto"/>
        <w:ind w:left="709"/>
        <w:jc w:val="both"/>
        <w:rPr>
          <w:sz w:val="26"/>
          <w:szCs w:val="26"/>
        </w:rPr>
      </w:pPr>
      <w:r>
        <w:rPr>
          <w:sz w:val="26"/>
          <w:szCs w:val="26"/>
        </w:rPr>
        <w:t>- сохранение и пропаганда культурно-исторического наследия;</w:t>
      </w:r>
    </w:p>
    <w:p w14:paraId="33A448CE" w14:textId="77777777" w:rsidR="000A0D33" w:rsidRDefault="000A0D33" w:rsidP="000A0D33">
      <w:pPr>
        <w:pStyle w:val="pp-List-1"/>
        <w:tabs>
          <w:tab w:val="clear" w:pos="360"/>
          <w:tab w:val="clear" w:pos="851"/>
        </w:tabs>
        <w:spacing w:before="0"/>
        <w:ind w:firstLine="0"/>
        <w:rPr>
          <w:sz w:val="26"/>
          <w:szCs w:val="26"/>
        </w:rPr>
      </w:pPr>
      <w:r>
        <w:rPr>
          <w:sz w:val="26"/>
          <w:szCs w:val="26"/>
        </w:rPr>
        <w:tab/>
        <w:t>- содействие образованию и воспитанию населения, повышению его культурного уровня; привитие читателям навыков информационной культуры;</w:t>
      </w:r>
    </w:p>
    <w:p w14:paraId="4089C7CD" w14:textId="77777777" w:rsidR="000A0D33" w:rsidRDefault="000A0D33" w:rsidP="000A0D33">
      <w:pPr>
        <w:tabs>
          <w:tab w:val="left" w:pos="1309"/>
        </w:tabs>
        <w:spacing w:line="360" w:lineRule="auto"/>
        <w:ind w:left="709"/>
        <w:jc w:val="both"/>
        <w:rPr>
          <w:sz w:val="26"/>
          <w:szCs w:val="26"/>
        </w:rPr>
      </w:pPr>
      <w:r>
        <w:rPr>
          <w:sz w:val="26"/>
          <w:szCs w:val="26"/>
        </w:rPr>
        <w:t>- обеспечение эффективной работы структурных подразделений;</w:t>
      </w:r>
    </w:p>
    <w:p w14:paraId="00C2C976" w14:textId="77777777" w:rsidR="000A0D33" w:rsidRDefault="000A0D33" w:rsidP="000A0D33">
      <w:pPr>
        <w:tabs>
          <w:tab w:val="left" w:pos="709"/>
        </w:tabs>
        <w:spacing w:line="360" w:lineRule="auto"/>
        <w:jc w:val="both"/>
        <w:rPr>
          <w:sz w:val="26"/>
          <w:szCs w:val="26"/>
        </w:rPr>
      </w:pPr>
      <w:r>
        <w:rPr>
          <w:sz w:val="26"/>
          <w:szCs w:val="26"/>
        </w:rPr>
        <w:t>-совершенствование хозяйственного механизма и организационно-управленческой практики структурных подразделений.</w:t>
      </w:r>
    </w:p>
    <w:p w14:paraId="4BB75A01" w14:textId="77777777" w:rsidR="000A0D33" w:rsidRDefault="000A0D33" w:rsidP="000A0D33">
      <w:pPr>
        <w:tabs>
          <w:tab w:val="left" w:pos="709"/>
        </w:tabs>
        <w:spacing w:line="360" w:lineRule="auto"/>
        <w:jc w:val="both"/>
        <w:rPr>
          <w:sz w:val="26"/>
          <w:szCs w:val="26"/>
        </w:rPr>
      </w:pPr>
      <w:r>
        <w:rPr>
          <w:sz w:val="26"/>
          <w:szCs w:val="26"/>
        </w:rPr>
        <w:t xml:space="preserve">         -реализации на территории Анучинского муниципального округа единой государственной молодежной политики,</w:t>
      </w:r>
    </w:p>
    <w:p w14:paraId="5404C3A9" w14:textId="77777777" w:rsidR="000A0D33" w:rsidRDefault="000A0D33" w:rsidP="000A0D33">
      <w:pPr>
        <w:tabs>
          <w:tab w:val="left" w:pos="709"/>
        </w:tabs>
        <w:spacing w:line="360" w:lineRule="auto"/>
        <w:jc w:val="both"/>
        <w:rPr>
          <w:sz w:val="26"/>
          <w:szCs w:val="26"/>
        </w:rPr>
      </w:pPr>
      <w:r>
        <w:rPr>
          <w:sz w:val="26"/>
          <w:szCs w:val="26"/>
        </w:rPr>
        <w:t xml:space="preserve">-создания условий для вовлечения круга молодежи в </w:t>
      </w:r>
      <w:proofErr w:type="spellStart"/>
      <w:proofErr w:type="gramStart"/>
      <w:r>
        <w:rPr>
          <w:sz w:val="26"/>
          <w:szCs w:val="26"/>
        </w:rPr>
        <w:t>общественную,политическую</w:t>
      </w:r>
      <w:proofErr w:type="gramEnd"/>
      <w:r>
        <w:rPr>
          <w:sz w:val="26"/>
          <w:szCs w:val="26"/>
        </w:rPr>
        <w:t>,спортивную</w:t>
      </w:r>
      <w:proofErr w:type="spellEnd"/>
      <w:r>
        <w:rPr>
          <w:sz w:val="26"/>
          <w:szCs w:val="26"/>
        </w:rPr>
        <w:t xml:space="preserve"> и культурную жизнь </w:t>
      </w:r>
      <w:proofErr w:type="spellStart"/>
      <w:r>
        <w:rPr>
          <w:sz w:val="26"/>
          <w:szCs w:val="26"/>
        </w:rPr>
        <w:t>общества,раскрытия</w:t>
      </w:r>
      <w:proofErr w:type="spellEnd"/>
      <w:r>
        <w:rPr>
          <w:sz w:val="26"/>
          <w:szCs w:val="26"/>
        </w:rPr>
        <w:t xml:space="preserve"> и </w:t>
      </w:r>
      <w:proofErr w:type="spellStart"/>
      <w:r>
        <w:rPr>
          <w:sz w:val="26"/>
          <w:szCs w:val="26"/>
        </w:rPr>
        <w:t>воспитавния</w:t>
      </w:r>
      <w:proofErr w:type="spellEnd"/>
      <w:r>
        <w:rPr>
          <w:sz w:val="26"/>
          <w:szCs w:val="26"/>
        </w:rPr>
        <w:t xml:space="preserve"> молодых талантов на территории округа,</w:t>
      </w:r>
    </w:p>
    <w:p w14:paraId="55D313E4" w14:textId="77777777" w:rsidR="000A0D33" w:rsidRDefault="000A0D33" w:rsidP="000A0D33">
      <w:pPr>
        <w:tabs>
          <w:tab w:val="left" w:pos="709"/>
        </w:tabs>
        <w:spacing w:line="360" w:lineRule="auto"/>
        <w:jc w:val="both"/>
        <w:rPr>
          <w:sz w:val="26"/>
          <w:szCs w:val="26"/>
        </w:rPr>
      </w:pPr>
      <w:r>
        <w:rPr>
          <w:sz w:val="26"/>
          <w:szCs w:val="26"/>
        </w:rPr>
        <w:t>-дополнительное образование.</w:t>
      </w:r>
    </w:p>
    <w:p w14:paraId="1DAF0871" w14:textId="77777777" w:rsidR="000A0D33" w:rsidRDefault="000A0D33" w:rsidP="000A0D33">
      <w:pPr>
        <w:tabs>
          <w:tab w:val="left" w:pos="709"/>
        </w:tabs>
        <w:spacing w:line="360" w:lineRule="auto"/>
        <w:jc w:val="both"/>
        <w:rPr>
          <w:sz w:val="26"/>
          <w:szCs w:val="26"/>
        </w:rPr>
      </w:pPr>
    </w:p>
    <w:p w14:paraId="5EE39F21" w14:textId="77777777" w:rsidR="000A0D33" w:rsidRDefault="000A0D33" w:rsidP="000A0D33">
      <w:pPr>
        <w:ind w:left="91"/>
        <w:jc w:val="center"/>
        <w:rPr>
          <w:b/>
          <w:sz w:val="26"/>
          <w:szCs w:val="26"/>
        </w:rPr>
      </w:pPr>
      <w:r>
        <w:rPr>
          <w:b/>
          <w:sz w:val="26"/>
          <w:szCs w:val="26"/>
        </w:rPr>
        <w:t xml:space="preserve">2.3. Для достижения установленных настоящим Уставом целей </w:t>
      </w:r>
    </w:p>
    <w:p w14:paraId="5D5CAB26" w14:textId="77777777" w:rsidR="000A0D33" w:rsidRDefault="000A0D33" w:rsidP="000A0D33">
      <w:pPr>
        <w:ind w:left="91"/>
        <w:jc w:val="center"/>
        <w:rPr>
          <w:b/>
          <w:sz w:val="26"/>
          <w:szCs w:val="26"/>
        </w:rPr>
      </w:pPr>
      <w:r>
        <w:rPr>
          <w:b/>
          <w:sz w:val="26"/>
          <w:szCs w:val="26"/>
        </w:rPr>
        <w:t>Учреждение выполняет следующие функции:</w:t>
      </w:r>
    </w:p>
    <w:p w14:paraId="471EBBCD" w14:textId="77777777" w:rsidR="000A0D33" w:rsidRDefault="000A0D33" w:rsidP="000A0D33">
      <w:pPr>
        <w:ind w:left="91"/>
        <w:jc w:val="center"/>
        <w:rPr>
          <w:b/>
          <w:sz w:val="26"/>
          <w:szCs w:val="26"/>
        </w:rPr>
      </w:pPr>
    </w:p>
    <w:p w14:paraId="01179000" w14:textId="77777777" w:rsidR="000A0D33" w:rsidRDefault="000A0D33" w:rsidP="000A0D33">
      <w:pPr>
        <w:spacing w:line="360" w:lineRule="auto"/>
        <w:jc w:val="both"/>
        <w:rPr>
          <w:sz w:val="26"/>
          <w:szCs w:val="26"/>
        </w:rPr>
      </w:pPr>
      <w:r>
        <w:rPr>
          <w:sz w:val="26"/>
          <w:szCs w:val="26"/>
        </w:rPr>
        <w:tab/>
        <w:t>- осуществляет разработку и реализацию планов и программ комплексного социально-экономического развития Анучинского муниципального округа в части развития культуры и обеспечения культурного обслуживания населения;</w:t>
      </w:r>
    </w:p>
    <w:p w14:paraId="7FFC1262" w14:textId="77777777" w:rsidR="000A0D33" w:rsidRDefault="000A0D33" w:rsidP="000A0D33">
      <w:pPr>
        <w:tabs>
          <w:tab w:val="left" w:pos="709"/>
        </w:tabs>
        <w:spacing w:line="360" w:lineRule="auto"/>
        <w:jc w:val="both"/>
        <w:rPr>
          <w:sz w:val="26"/>
          <w:szCs w:val="26"/>
        </w:rPr>
      </w:pPr>
      <w:r>
        <w:rPr>
          <w:sz w:val="26"/>
          <w:szCs w:val="26"/>
        </w:rPr>
        <w:tab/>
        <w:t>- осуществляет разработку и реализацию целевых программ развития культуры в Анучинском муниципальном округе, принимает участие в формировании проекта бюджета Анучинского муниципального округа в сфере культуры и его последующей корректировке;</w:t>
      </w:r>
    </w:p>
    <w:p w14:paraId="045A3743" w14:textId="77777777" w:rsidR="000A0D33" w:rsidRDefault="000A0D33" w:rsidP="000A0D33">
      <w:pPr>
        <w:tabs>
          <w:tab w:val="left" w:pos="709"/>
        </w:tabs>
        <w:spacing w:line="360" w:lineRule="auto"/>
        <w:jc w:val="both"/>
        <w:rPr>
          <w:sz w:val="26"/>
          <w:szCs w:val="26"/>
        </w:rPr>
      </w:pPr>
    </w:p>
    <w:p w14:paraId="1406B586" w14:textId="77777777" w:rsidR="000A0D33" w:rsidRDefault="000A0D33" w:rsidP="000A0D33">
      <w:pPr>
        <w:tabs>
          <w:tab w:val="left" w:pos="709"/>
        </w:tabs>
        <w:spacing w:line="360" w:lineRule="auto"/>
        <w:jc w:val="both"/>
        <w:rPr>
          <w:sz w:val="26"/>
          <w:szCs w:val="26"/>
        </w:rPr>
      </w:pPr>
      <w:r>
        <w:rPr>
          <w:sz w:val="26"/>
          <w:szCs w:val="26"/>
        </w:rPr>
        <w:tab/>
        <w:t>- является главным распорядителем бюджетных средств Анучинского муниципального округа в сфере культуры;</w:t>
      </w:r>
    </w:p>
    <w:p w14:paraId="606E8149" w14:textId="77777777" w:rsidR="000A0D33" w:rsidRDefault="000A0D33" w:rsidP="000A0D33">
      <w:pPr>
        <w:spacing w:line="360" w:lineRule="auto"/>
        <w:jc w:val="both"/>
        <w:rPr>
          <w:sz w:val="26"/>
          <w:szCs w:val="26"/>
        </w:rPr>
      </w:pPr>
      <w:r>
        <w:rPr>
          <w:sz w:val="26"/>
          <w:szCs w:val="26"/>
        </w:rPr>
        <w:lastRenderedPageBreak/>
        <w:tab/>
        <w:t>- определяет задания по предоставлению муниципальных услуг в сфере культуры и музейного дела Анучинского муниципального округа;</w:t>
      </w:r>
    </w:p>
    <w:p w14:paraId="0A62C2C9" w14:textId="77777777" w:rsidR="000A0D33" w:rsidRDefault="000A0D33" w:rsidP="000A0D33">
      <w:pPr>
        <w:tabs>
          <w:tab w:val="left" w:pos="709"/>
        </w:tabs>
        <w:spacing w:line="360" w:lineRule="auto"/>
        <w:jc w:val="both"/>
        <w:rPr>
          <w:sz w:val="26"/>
          <w:szCs w:val="26"/>
        </w:rPr>
      </w:pPr>
      <w:r>
        <w:rPr>
          <w:sz w:val="26"/>
          <w:szCs w:val="26"/>
        </w:rPr>
        <w:tab/>
        <w:t>- выполняет смету расходов Учреждения в пределах доведенных лимитов бюджетных обязательств и осуществляет контроль за использованием бюджетных средств;</w:t>
      </w:r>
    </w:p>
    <w:p w14:paraId="09D756C4" w14:textId="77777777" w:rsidR="000A0D33" w:rsidRDefault="000A0D33" w:rsidP="000A0D33">
      <w:pPr>
        <w:spacing w:line="360" w:lineRule="auto"/>
        <w:jc w:val="both"/>
        <w:rPr>
          <w:iCs/>
          <w:sz w:val="26"/>
          <w:szCs w:val="26"/>
        </w:rPr>
      </w:pPr>
      <w:r>
        <w:rPr>
          <w:sz w:val="26"/>
          <w:szCs w:val="26"/>
        </w:rPr>
        <w:tab/>
        <w:t>- выступает заказчиком на поставки товаров, выполнение работ и оказание услуг, связанных с решением вопросов местного значения Анучинского</w:t>
      </w:r>
      <w:r>
        <w:rPr>
          <w:iCs/>
          <w:sz w:val="26"/>
          <w:szCs w:val="26"/>
        </w:rPr>
        <w:t xml:space="preserve"> муниципального округа</w:t>
      </w:r>
      <w:r>
        <w:rPr>
          <w:sz w:val="26"/>
          <w:szCs w:val="26"/>
        </w:rPr>
        <w:t xml:space="preserve"> в сфере культуры и музейного дела</w:t>
      </w:r>
      <w:r>
        <w:rPr>
          <w:iCs/>
          <w:sz w:val="26"/>
          <w:szCs w:val="26"/>
        </w:rPr>
        <w:t>;</w:t>
      </w:r>
    </w:p>
    <w:p w14:paraId="25284418" w14:textId="77777777" w:rsidR="000A0D33" w:rsidRDefault="000A0D33" w:rsidP="000A0D33">
      <w:pPr>
        <w:tabs>
          <w:tab w:val="left" w:pos="709"/>
        </w:tabs>
        <w:spacing w:line="360" w:lineRule="auto"/>
        <w:jc w:val="both"/>
        <w:rPr>
          <w:sz w:val="26"/>
          <w:szCs w:val="26"/>
        </w:rPr>
      </w:pPr>
      <w:r>
        <w:rPr>
          <w:sz w:val="26"/>
          <w:szCs w:val="26"/>
        </w:rPr>
        <w:tab/>
        <w:t>- определяет цели, условия и порядок деятельности структурных подразделений Учреждения;</w:t>
      </w:r>
    </w:p>
    <w:p w14:paraId="14C90A9D" w14:textId="77777777" w:rsidR="000A0D33" w:rsidRDefault="000A0D33" w:rsidP="000A0D33">
      <w:pPr>
        <w:tabs>
          <w:tab w:val="left" w:pos="709"/>
        </w:tabs>
        <w:spacing w:line="360" w:lineRule="auto"/>
        <w:jc w:val="both"/>
        <w:rPr>
          <w:sz w:val="26"/>
          <w:szCs w:val="26"/>
          <w:lang w:eastAsia="en-US"/>
        </w:rPr>
      </w:pPr>
      <w:r>
        <w:rPr>
          <w:sz w:val="26"/>
          <w:szCs w:val="26"/>
          <w:lang w:eastAsia="en-US"/>
        </w:rPr>
        <w:tab/>
        <w:t>- осуществляет регулирование цен на услуги структурных подразделений в соответствии с действующим законодательством;</w:t>
      </w:r>
    </w:p>
    <w:p w14:paraId="7FA8DDDB" w14:textId="77777777" w:rsidR="000A0D33" w:rsidRDefault="000A0D33" w:rsidP="000A0D33">
      <w:pPr>
        <w:spacing w:line="360" w:lineRule="auto"/>
        <w:jc w:val="both"/>
        <w:rPr>
          <w:sz w:val="26"/>
          <w:szCs w:val="26"/>
        </w:rPr>
      </w:pPr>
      <w:r>
        <w:rPr>
          <w:sz w:val="26"/>
          <w:szCs w:val="26"/>
        </w:rPr>
        <w:tab/>
        <w:t>- обеспечивает разработку проектов минимальных социальных стандартов и других нормативов расходов бюджета Анучинского муниципа</w:t>
      </w:r>
      <w:r>
        <w:rPr>
          <w:iCs/>
          <w:sz w:val="26"/>
          <w:szCs w:val="26"/>
        </w:rPr>
        <w:t>льного округа</w:t>
      </w:r>
      <w:r>
        <w:rPr>
          <w:sz w:val="26"/>
          <w:szCs w:val="26"/>
        </w:rPr>
        <w:t xml:space="preserve"> в сфере культуры и музейного дела;</w:t>
      </w:r>
    </w:p>
    <w:p w14:paraId="0C541CF0" w14:textId="77777777" w:rsidR="000A0D33" w:rsidRDefault="000A0D33" w:rsidP="000A0D33">
      <w:pPr>
        <w:spacing w:line="360" w:lineRule="auto"/>
        <w:jc w:val="both"/>
        <w:rPr>
          <w:sz w:val="26"/>
          <w:szCs w:val="26"/>
        </w:rPr>
      </w:pPr>
      <w:r>
        <w:rPr>
          <w:sz w:val="26"/>
          <w:szCs w:val="26"/>
        </w:rPr>
        <w:tab/>
        <w:t>- взаимодействует с органами местного самоуправления иных муниципальных образований по вопросам развития культуры, музейного дела и дополнительного образования Анучинского</w:t>
      </w:r>
      <w:r>
        <w:rPr>
          <w:iCs/>
          <w:sz w:val="26"/>
          <w:szCs w:val="26"/>
        </w:rPr>
        <w:t xml:space="preserve"> муниципального округа</w:t>
      </w:r>
      <w:r>
        <w:rPr>
          <w:sz w:val="26"/>
          <w:szCs w:val="26"/>
        </w:rPr>
        <w:t>, относящимся к компетенции муниципального образования в соответствии с действующим законодательством Российской Федерации;</w:t>
      </w:r>
    </w:p>
    <w:p w14:paraId="11E6D8C4" w14:textId="77777777" w:rsidR="000A0D33" w:rsidRDefault="000A0D33" w:rsidP="000A0D33">
      <w:pPr>
        <w:tabs>
          <w:tab w:val="left" w:pos="709"/>
        </w:tabs>
        <w:spacing w:line="360" w:lineRule="auto"/>
        <w:jc w:val="both"/>
        <w:rPr>
          <w:sz w:val="26"/>
          <w:szCs w:val="26"/>
        </w:rPr>
      </w:pPr>
      <w:r>
        <w:rPr>
          <w:sz w:val="26"/>
          <w:szCs w:val="26"/>
        </w:rPr>
        <w:tab/>
        <w:t>- организует подготовку и переподготовку кадров, квалификационную аттестацию работников структурных подразделений, методическое обеспечение культурной и музейной деятельности;</w:t>
      </w:r>
    </w:p>
    <w:p w14:paraId="601685CF" w14:textId="77777777" w:rsidR="000A0D33" w:rsidRDefault="000A0D33" w:rsidP="000A0D33">
      <w:pPr>
        <w:spacing w:line="360" w:lineRule="auto"/>
        <w:jc w:val="both"/>
        <w:rPr>
          <w:sz w:val="26"/>
          <w:szCs w:val="26"/>
        </w:rPr>
      </w:pPr>
      <w:r>
        <w:rPr>
          <w:sz w:val="26"/>
          <w:szCs w:val="26"/>
        </w:rPr>
        <w:tab/>
        <w:t xml:space="preserve">- организует сбор статистических показателей, характеризующих состояние отрасли культуры </w:t>
      </w:r>
      <w:proofErr w:type="gramStart"/>
      <w:r>
        <w:rPr>
          <w:sz w:val="26"/>
          <w:szCs w:val="26"/>
        </w:rPr>
        <w:t>в Анучинском</w:t>
      </w:r>
      <w:r>
        <w:rPr>
          <w:iCs/>
          <w:sz w:val="26"/>
          <w:szCs w:val="26"/>
        </w:rPr>
        <w:t xml:space="preserve"> муниципальном округе</w:t>
      </w:r>
      <w:proofErr w:type="gramEnd"/>
      <w:r>
        <w:rPr>
          <w:sz w:val="26"/>
          <w:szCs w:val="26"/>
        </w:rPr>
        <w:t xml:space="preserve"> и предоставляет указанные данные органам государственной и муниципальной власти в порядке, установленном Правительством Российской Федерации;</w:t>
      </w:r>
    </w:p>
    <w:p w14:paraId="5B182F4A" w14:textId="77777777" w:rsidR="000A0D33" w:rsidRDefault="000A0D33" w:rsidP="000A0D33">
      <w:pPr>
        <w:spacing w:line="360" w:lineRule="auto"/>
        <w:ind w:left="142"/>
        <w:jc w:val="both"/>
        <w:rPr>
          <w:iCs/>
          <w:sz w:val="26"/>
          <w:szCs w:val="26"/>
        </w:rPr>
      </w:pPr>
      <w:r>
        <w:rPr>
          <w:sz w:val="26"/>
          <w:szCs w:val="26"/>
        </w:rPr>
        <w:tab/>
        <w:t xml:space="preserve">- координирует участие структурных подразделений в комплексном социально-экономическом развитии территории </w:t>
      </w:r>
      <w:proofErr w:type="gramStart"/>
      <w:r>
        <w:rPr>
          <w:sz w:val="26"/>
          <w:szCs w:val="26"/>
        </w:rPr>
        <w:t xml:space="preserve">Анучинского </w:t>
      </w:r>
      <w:r>
        <w:rPr>
          <w:iCs/>
          <w:sz w:val="26"/>
          <w:szCs w:val="26"/>
        </w:rPr>
        <w:t xml:space="preserve"> муниципального</w:t>
      </w:r>
      <w:proofErr w:type="gramEnd"/>
      <w:r>
        <w:rPr>
          <w:iCs/>
          <w:sz w:val="26"/>
          <w:szCs w:val="26"/>
        </w:rPr>
        <w:t xml:space="preserve"> округа  выпо</w:t>
      </w:r>
      <w:r>
        <w:rPr>
          <w:sz w:val="26"/>
          <w:szCs w:val="26"/>
        </w:rPr>
        <w:t xml:space="preserve">лняет   иные   функции    в   сфере   культуры  музейного дела ,дополнительного </w:t>
      </w:r>
      <w:proofErr w:type="spellStart"/>
      <w:r>
        <w:rPr>
          <w:sz w:val="26"/>
          <w:szCs w:val="26"/>
        </w:rPr>
        <w:t>ьобразования</w:t>
      </w:r>
      <w:proofErr w:type="spellEnd"/>
      <w:r>
        <w:rPr>
          <w:sz w:val="26"/>
          <w:szCs w:val="26"/>
        </w:rPr>
        <w:t xml:space="preserve">, в соответствии с законодательством </w:t>
      </w:r>
      <w:r>
        <w:rPr>
          <w:sz w:val="26"/>
          <w:szCs w:val="26"/>
        </w:rPr>
        <w:lastRenderedPageBreak/>
        <w:t xml:space="preserve">Российской Федерации, законодательством </w:t>
      </w:r>
      <w:r>
        <w:rPr>
          <w:iCs/>
          <w:sz w:val="26"/>
          <w:szCs w:val="26"/>
        </w:rPr>
        <w:t>Приморского края</w:t>
      </w:r>
      <w:r>
        <w:rPr>
          <w:sz w:val="26"/>
          <w:szCs w:val="26"/>
        </w:rPr>
        <w:t>, муниципальными правовыми актами Анучинского</w:t>
      </w:r>
      <w:r>
        <w:rPr>
          <w:iCs/>
          <w:sz w:val="26"/>
          <w:szCs w:val="26"/>
        </w:rPr>
        <w:t xml:space="preserve"> муниципального округа.</w:t>
      </w:r>
    </w:p>
    <w:p w14:paraId="49DB0299" w14:textId="77777777" w:rsidR="000A0D33" w:rsidRDefault="000A0D33" w:rsidP="000A0D33">
      <w:pPr>
        <w:spacing w:line="360" w:lineRule="auto"/>
        <w:ind w:left="142"/>
        <w:jc w:val="both"/>
        <w:rPr>
          <w:iCs/>
          <w:sz w:val="26"/>
          <w:szCs w:val="26"/>
        </w:rPr>
      </w:pPr>
    </w:p>
    <w:p w14:paraId="71FF83D1" w14:textId="77777777" w:rsidR="000A0D33" w:rsidRDefault="000A0D33" w:rsidP="000A0D33">
      <w:pPr>
        <w:pStyle w:val="TPrilogSubsection"/>
        <w:tabs>
          <w:tab w:val="left" w:pos="709"/>
        </w:tabs>
        <w:spacing w:before="0" w:after="0"/>
        <w:ind w:firstLine="0"/>
        <w:jc w:val="both"/>
        <w:rPr>
          <w:sz w:val="26"/>
          <w:szCs w:val="26"/>
        </w:rPr>
      </w:pPr>
      <w:r>
        <w:rPr>
          <w:b/>
          <w:sz w:val="26"/>
          <w:szCs w:val="26"/>
        </w:rPr>
        <w:tab/>
        <w:t xml:space="preserve">2.4. </w:t>
      </w:r>
      <w:r>
        <w:rPr>
          <w:sz w:val="26"/>
          <w:szCs w:val="26"/>
        </w:rPr>
        <w:t>Учреждение может осуществлять предпринимательскую деятельность, поскольку это служит достижению целей.</w:t>
      </w:r>
    </w:p>
    <w:p w14:paraId="7270D9C4" w14:textId="77777777" w:rsidR="000A0D33" w:rsidRDefault="000A0D33" w:rsidP="000A0D33">
      <w:pPr>
        <w:pStyle w:val="TPrilogSubsection"/>
        <w:spacing w:before="0" w:after="0"/>
        <w:ind w:firstLine="0"/>
        <w:jc w:val="both"/>
        <w:rPr>
          <w:iCs/>
          <w:sz w:val="26"/>
          <w:szCs w:val="26"/>
        </w:rPr>
      </w:pPr>
      <w:r>
        <w:rPr>
          <w:b/>
          <w:sz w:val="26"/>
          <w:szCs w:val="26"/>
        </w:rPr>
        <w:tab/>
        <w:t>2.5.</w:t>
      </w:r>
      <w:r>
        <w:rPr>
          <w:sz w:val="26"/>
          <w:szCs w:val="26"/>
        </w:rPr>
        <w:t xml:space="preserve"> К предпринимательской и иной приносящей доход деятельности Учреждения относятся</w:t>
      </w:r>
      <w:r>
        <w:rPr>
          <w:iCs/>
          <w:sz w:val="26"/>
          <w:szCs w:val="26"/>
        </w:rPr>
        <w:t>:</w:t>
      </w:r>
    </w:p>
    <w:p w14:paraId="6E5F2352" w14:textId="77777777" w:rsidR="000A0D33" w:rsidRDefault="000A0D33" w:rsidP="000A0D33">
      <w:pPr>
        <w:spacing w:line="360" w:lineRule="auto"/>
        <w:rPr>
          <w:b/>
          <w:caps/>
          <w:sz w:val="26"/>
          <w:szCs w:val="26"/>
        </w:rPr>
      </w:pPr>
    </w:p>
    <w:p w14:paraId="52DAE903" w14:textId="77777777" w:rsidR="000A0D33" w:rsidRDefault="000A0D33" w:rsidP="000A0D33">
      <w:pPr>
        <w:pStyle w:val="pp-List-1"/>
        <w:tabs>
          <w:tab w:val="clear" w:pos="360"/>
          <w:tab w:val="clear" w:pos="851"/>
          <w:tab w:val="left" w:pos="709"/>
        </w:tabs>
        <w:spacing w:before="0"/>
        <w:ind w:firstLine="0"/>
        <w:rPr>
          <w:sz w:val="26"/>
          <w:szCs w:val="26"/>
        </w:rPr>
      </w:pPr>
      <w:r>
        <w:rPr>
          <w:sz w:val="26"/>
          <w:szCs w:val="26"/>
        </w:rPr>
        <w:tab/>
        <w:t>- составление библиографических списков, справок и каталогов по запросам читателей;</w:t>
      </w:r>
    </w:p>
    <w:p w14:paraId="332A0B68" w14:textId="77777777" w:rsidR="000A0D33" w:rsidRDefault="000A0D33" w:rsidP="000A0D33">
      <w:pPr>
        <w:pStyle w:val="pp-List-1"/>
        <w:tabs>
          <w:tab w:val="clear" w:pos="360"/>
          <w:tab w:val="clear" w:pos="851"/>
          <w:tab w:val="left" w:pos="709"/>
        </w:tabs>
        <w:spacing w:before="0"/>
        <w:ind w:firstLine="0"/>
        <w:rPr>
          <w:sz w:val="26"/>
          <w:szCs w:val="26"/>
        </w:rPr>
      </w:pPr>
      <w:r>
        <w:rPr>
          <w:sz w:val="26"/>
          <w:szCs w:val="26"/>
        </w:rPr>
        <w:tab/>
        <w:t>- предоставление услуг по копированию документов, музыкальных и видеозаписей, иных материалов, распечатка материалов, полученных по глобальным информационным сетям;</w:t>
      </w:r>
    </w:p>
    <w:p w14:paraId="6F045D29" w14:textId="77777777" w:rsidR="000A0D33" w:rsidRDefault="000A0D33" w:rsidP="000A0D33">
      <w:pPr>
        <w:pStyle w:val="pp-List-1"/>
        <w:tabs>
          <w:tab w:val="clear" w:pos="360"/>
          <w:tab w:val="clear" w:pos="851"/>
          <w:tab w:val="left" w:pos="709"/>
        </w:tabs>
        <w:spacing w:before="0"/>
        <w:ind w:firstLine="0"/>
        <w:rPr>
          <w:sz w:val="26"/>
          <w:szCs w:val="26"/>
        </w:rPr>
      </w:pPr>
      <w:r>
        <w:rPr>
          <w:sz w:val="26"/>
          <w:szCs w:val="26"/>
        </w:rPr>
        <w:tab/>
        <w:t>- доставка читателям книг на дом, к месту работы;</w:t>
      </w:r>
    </w:p>
    <w:p w14:paraId="1576D992" w14:textId="77777777" w:rsidR="000A0D33" w:rsidRDefault="000A0D33" w:rsidP="000A0D33">
      <w:pPr>
        <w:pStyle w:val="pp-List-1"/>
        <w:tabs>
          <w:tab w:val="clear" w:pos="360"/>
          <w:tab w:val="clear" w:pos="851"/>
        </w:tabs>
        <w:spacing w:before="0"/>
        <w:ind w:firstLine="0"/>
        <w:rPr>
          <w:sz w:val="26"/>
          <w:szCs w:val="26"/>
        </w:rPr>
      </w:pPr>
      <w:r>
        <w:rPr>
          <w:sz w:val="26"/>
          <w:szCs w:val="26"/>
        </w:rPr>
        <w:tab/>
        <w:t>- формирование тематических подборок материалов по запросу читателей;</w:t>
      </w:r>
    </w:p>
    <w:p w14:paraId="0B856A45" w14:textId="77777777" w:rsidR="000A0D33" w:rsidRDefault="000A0D33" w:rsidP="000A0D33">
      <w:pPr>
        <w:pStyle w:val="pp-List-1"/>
        <w:tabs>
          <w:tab w:val="clear" w:pos="360"/>
          <w:tab w:val="clear" w:pos="851"/>
        </w:tabs>
        <w:spacing w:before="0"/>
        <w:ind w:firstLineChars="300" w:firstLine="780"/>
        <w:rPr>
          <w:sz w:val="26"/>
          <w:szCs w:val="26"/>
        </w:rPr>
      </w:pPr>
      <w:r>
        <w:rPr>
          <w:sz w:val="26"/>
          <w:szCs w:val="26"/>
        </w:rPr>
        <w:t>-организация экскурсий,</w:t>
      </w:r>
    </w:p>
    <w:p w14:paraId="184A7D56" w14:textId="77777777" w:rsidR="000A0D33" w:rsidRDefault="000A0D33" w:rsidP="000A0D33">
      <w:pPr>
        <w:pStyle w:val="pp-List-1"/>
        <w:tabs>
          <w:tab w:val="clear" w:pos="360"/>
          <w:tab w:val="clear" w:pos="851"/>
          <w:tab w:val="left" w:pos="709"/>
        </w:tabs>
        <w:spacing w:before="0"/>
        <w:ind w:firstLine="0"/>
        <w:rPr>
          <w:sz w:val="26"/>
          <w:szCs w:val="26"/>
        </w:rPr>
      </w:pPr>
      <w:r>
        <w:rPr>
          <w:sz w:val="26"/>
          <w:szCs w:val="26"/>
        </w:rPr>
        <w:tab/>
        <w:t>- организация и проведение платных форм культурно-просветительской и информационной деятельности;</w:t>
      </w:r>
    </w:p>
    <w:p w14:paraId="7CB6FC6B" w14:textId="77777777" w:rsidR="000A0D33" w:rsidRDefault="000A0D33" w:rsidP="000A0D33">
      <w:pPr>
        <w:pStyle w:val="pp-List-1"/>
        <w:tabs>
          <w:tab w:val="clear" w:pos="360"/>
          <w:tab w:val="clear" w:pos="851"/>
          <w:tab w:val="left" w:pos="709"/>
        </w:tabs>
        <w:spacing w:before="0"/>
        <w:ind w:firstLine="0"/>
        <w:rPr>
          <w:sz w:val="26"/>
          <w:szCs w:val="26"/>
        </w:rPr>
      </w:pPr>
      <w:r>
        <w:rPr>
          <w:sz w:val="26"/>
          <w:szCs w:val="26"/>
        </w:rPr>
        <w:tab/>
        <w:t>- сдача помещений в аренду с согласия собственника;</w:t>
      </w:r>
    </w:p>
    <w:p w14:paraId="12FE8D36" w14:textId="77777777" w:rsidR="000A0D33" w:rsidRDefault="000A0D33" w:rsidP="000A0D33">
      <w:pPr>
        <w:pStyle w:val="pp-List-1"/>
        <w:tabs>
          <w:tab w:val="clear" w:pos="360"/>
          <w:tab w:val="clear" w:pos="851"/>
          <w:tab w:val="left" w:pos="709"/>
        </w:tabs>
        <w:spacing w:before="0"/>
        <w:ind w:firstLine="0"/>
        <w:rPr>
          <w:sz w:val="26"/>
          <w:szCs w:val="26"/>
        </w:rPr>
      </w:pPr>
      <w:r>
        <w:rPr>
          <w:sz w:val="26"/>
          <w:szCs w:val="26"/>
        </w:rPr>
        <w:tab/>
        <w:t xml:space="preserve">- иные виды предпринимательской деятельности, направленные на расширение перечня предоставляемых пользователям библиотек услуг и социально-творческое развитие библиотеки. </w:t>
      </w:r>
    </w:p>
    <w:p w14:paraId="4A7BF94E" w14:textId="77777777" w:rsidR="000A0D33" w:rsidRDefault="000A0D33" w:rsidP="000A0D33">
      <w:pPr>
        <w:pStyle w:val="pp-List-1"/>
        <w:tabs>
          <w:tab w:val="clear" w:pos="360"/>
          <w:tab w:val="clear" w:pos="851"/>
          <w:tab w:val="left" w:pos="709"/>
        </w:tabs>
        <w:spacing w:before="0"/>
        <w:ind w:firstLine="0"/>
        <w:rPr>
          <w:sz w:val="26"/>
          <w:szCs w:val="26"/>
        </w:rPr>
      </w:pPr>
    </w:p>
    <w:p w14:paraId="1117F104" w14:textId="77777777" w:rsidR="000A0D33" w:rsidRDefault="000A0D33" w:rsidP="000A0D33">
      <w:pPr>
        <w:pStyle w:val="pp-List-1"/>
        <w:tabs>
          <w:tab w:val="clear" w:pos="360"/>
          <w:tab w:val="clear" w:pos="851"/>
          <w:tab w:val="left" w:pos="709"/>
          <w:tab w:val="left" w:pos="1496"/>
        </w:tabs>
        <w:spacing w:before="0"/>
        <w:ind w:firstLine="0"/>
        <w:rPr>
          <w:sz w:val="26"/>
          <w:szCs w:val="26"/>
        </w:rPr>
      </w:pPr>
      <w:r>
        <w:rPr>
          <w:sz w:val="26"/>
          <w:szCs w:val="26"/>
        </w:rPr>
        <w:tab/>
        <w:t>- организация и проведение вечеров отдыха, танцевальных и других вечеров, праздников, встреч, народных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и граждан;</w:t>
      </w:r>
    </w:p>
    <w:p w14:paraId="5E85EB76" w14:textId="77777777" w:rsidR="000A0D33" w:rsidRDefault="000A0D33" w:rsidP="000A0D33">
      <w:pPr>
        <w:pStyle w:val="pp-List-1"/>
        <w:tabs>
          <w:tab w:val="clear" w:pos="360"/>
          <w:tab w:val="clear" w:pos="851"/>
          <w:tab w:val="left" w:pos="709"/>
        </w:tabs>
        <w:spacing w:before="0"/>
        <w:ind w:firstLine="0"/>
        <w:rPr>
          <w:sz w:val="26"/>
          <w:szCs w:val="26"/>
        </w:rPr>
      </w:pPr>
      <w:r>
        <w:rPr>
          <w:sz w:val="26"/>
          <w:szCs w:val="26"/>
        </w:rPr>
        <w:tab/>
        <w:t xml:space="preserve">- </w:t>
      </w:r>
      <w:proofErr w:type="gramStart"/>
      <w:r>
        <w:rPr>
          <w:sz w:val="26"/>
          <w:szCs w:val="26"/>
        </w:rPr>
        <w:t>предоставление  самодеятельных</w:t>
      </w:r>
      <w:proofErr w:type="gramEnd"/>
      <w:r>
        <w:rPr>
          <w:sz w:val="26"/>
          <w:szCs w:val="26"/>
        </w:rPr>
        <w:t xml:space="preserve"> художественных коллективов и отдельных исполнителей для семейных и гражданских праздников и торжеств;</w:t>
      </w:r>
    </w:p>
    <w:p w14:paraId="52A6F2DF" w14:textId="77777777" w:rsidR="000A0D33" w:rsidRDefault="000A0D33" w:rsidP="000A0D33">
      <w:pPr>
        <w:pStyle w:val="pp-List-1"/>
        <w:tabs>
          <w:tab w:val="clear" w:pos="360"/>
          <w:tab w:val="clear" w:pos="851"/>
          <w:tab w:val="left" w:pos="709"/>
        </w:tabs>
        <w:spacing w:before="0"/>
        <w:ind w:firstLine="0"/>
        <w:rPr>
          <w:sz w:val="26"/>
          <w:szCs w:val="26"/>
        </w:rPr>
      </w:pPr>
      <w:r>
        <w:rPr>
          <w:sz w:val="26"/>
          <w:szCs w:val="26"/>
        </w:rPr>
        <w:tab/>
        <w:t>- обучение в платных кружках, студиях, на курсах;</w:t>
      </w:r>
    </w:p>
    <w:p w14:paraId="69C02927" w14:textId="77777777" w:rsidR="000A0D33" w:rsidRDefault="000A0D33" w:rsidP="000A0D33">
      <w:pPr>
        <w:pStyle w:val="pp-List-1"/>
        <w:tabs>
          <w:tab w:val="clear" w:pos="360"/>
          <w:tab w:val="clear" w:pos="851"/>
          <w:tab w:val="left" w:pos="709"/>
          <w:tab w:val="left" w:pos="993"/>
          <w:tab w:val="left" w:pos="1276"/>
        </w:tabs>
        <w:spacing w:before="0"/>
        <w:ind w:firstLine="0"/>
        <w:rPr>
          <w:sz w:val="26"/>
          <w:szCs w:val="26"/>
        </w:rPr>
      </w:pPr>
      <w:r>
        <w:rPr>
          <w:sz w:val="26"/>
          <w:szCs w:val="26"/>
        </w:rPr>
        <w:tab/>
        <w:t>- оказание консультативной, методической и организационно-творческой помощи в подготовке и проведении культурно-досуговых мероприятий;</w:t>
      </w:r>
    </w:p>
    <w:p w14:paraId="0BF7BCB3" w14:textId="77777777" w:rsidR="000A0D33" w:rsidRDefault="000A0D33" w:rsidP="000A0D33">
      <w:pPr>
        <w:pStyle w:val="pp-List-1"/>
        <w:tabs>
          <w:tab w:val="clear" w:pos="360"/>
          <w:tab w:val="clear" w:pos="851"/>
          <w:tab w:val="left" w:pos="709"/>
        </w:tabs>
        <w:spacing w:before="0"/>
        <w:ind w:firstLine="0"/>
        <w:rPr>
          <w:sz w:val="26"/>
          <w:szCs w:val="26"/>
        </w:rPr>
      </w:pPr>
      <w:r>
        <w:rPr>
          <w:sz w:val="26"/>
          <w:szCs w:val="26"/>
        </w:rPr>
        <w:lastRenderedPageBreak/>
        <w:tab/>
        <w:t xml:space="preserve">- предоставление услуг по прокату сценических костюмов, культурного и другого инвентаря, аудио- и видеокассет с записями отечественных и зарубежных </w:t>
      </w:r>
    </w:p>
    <w:p w14:paraId="3A0ED859" w14:textId="77777777" w:rsidR="000A0D33" w:rsidRDefault="000A0D33" w:rsidP="000A0D33">
      <w:pPr>
        <w:pStyle w:val="pp-List-1"/>
        <w:tabs>
          <w:tab w:val="clear" w:pos="360"/>
          <w:tab w:val="clear" w:pos="851"/>
          <w:tab w:val="left" w:pos="709"/>
        </w:tabs>
        <w:spacing w:before="0"/>
        <w:ind w:firstLine="0"/>
        <w:rPr>
          <w:sz w:val="26"/>
          <w:szCs w:val="26"/>
        </w:rPr>
      </w:pPr>
    </w:p>
    <w:p w14:paraId="668EA672" w14:textId="77777777" w:rsidR="000A0D33" w:rsidRDefault="000A0D33" w:rsidP="000A0D33">
      <w:pPr>
        <w:pStyle w:val="pp-List-1"/>
        <w:tabs>
          <w:tab w:val="clear" w:pos="360"/>
          <w:tab w:val="clear" w:pos="851"/>
          <w:tab w:val="left" w:pos="709"/>
        </w:tabs>
        <w:spacing w:before="0"/>
        <w:ind w:firstLine="0"/>
        <w:rPr>
          <w:sz w:val="26"/>
          <w:szCs w:val="26"/>
        </w:rPr>
      </w:pPr>
      <w:r>
        <w:rPr>
          <w:sz w:val="26"/>
          <w:szCs w:val="26"/>
        </w:rPr>
        <w:t xml:space="preserve">музыкальных и художественных произведений, </w:t>
      </w:r>
      <w:proofErr w:type="spellStart"/>
      <w:r>
        <w:rPr>
          <w:sz w:val="26"/>
          <w:szCs w:val="26"/>
        </w:rPr>
        <w:t>звукоусилительной</w:t>
      </w:r>
      <w:proofErr w:type="spellEnd"/>
      <w:r>
        <w:rPr>
          <w:sz w:val="26"/>
          <w:szCs w:val="26"/>
        </w:rPr>
        <w:t xml:space="preserve"> и осветительной аппаратуры и другого профильного оборудования, изготовление сценических костюмов, обуви, реквизита:</w:t>
      </w:r>
    </w:p>
    <w:p w14:paraId="099454A2" w14:textId="77777777" w:rsidR="000A0D33" w:rsidRDefault="000A0D33" w:rsidP="000A0D33">
      <w:pPr>
        <w:pStyle w:val="pp-List-1"/>
        <w:tabs>
          <w:tab w:val="clear" w:pos="360"/>
          <w:tab w:val="clear" w:pos="851"/>
        </w:tabs>
        <w:spacing w:before="0"/>
        <w:ind w:firstLine="748"/>
        <w:rPr>
          <w:sz w:val="26"/>
          <w:szCs w:val="26"/>
        </w:rPr>
      </w:pPr>
      <w:r>
        <w:rPr>
          <w:sz w:val="26"/>
          <w:szCs w:val="26"/>
        </w:rPr>
        <w:t>-предоставление игровых комнат для детей (с услугами воспитателя) на время проведения мероприятий для взрослых;</w:t>
      </w:r>
    </w:p>
    <w:p w14:paraId="1A7F8FF0" w14:textId="77777777" w:rsidR="000A0D33" w:rsidRDefault="000A0D33" w:rsidP="000A0D33">
      <w:pPr>
        <w:pStyle w:val="pp-List-1"/>
        <w:tabs>
          <w:tab w:val="clear" w:pos="360"/>
          <w:tab w:val="clear" w:pos="851"/>
          <w:tab w:val="left" w:pos="709"/>
        </w:tabs>
        <w:spacing w:before="0"/>
        <w:ind w:firstLine="0"/>
        <w:rPr>
          <w:sz w:val="26"/>
          <w:szCs w:val="26"/>
        </w:rPr>
      </w:pPr>
      <w:r>
        <w:rPr>
          <w:sz w:val="26"/>
          <w:szCs w:val="26"/>
        </w:rPr>
        <w:tab/>
        <w:t>- организация в установленном порядке работы спортивно-оздоровительных клубов и секций, групп туризма и здоровья, компьютерных клубов, игровых и тренажерных залов и других подобных игровых и развлекательных досуговых объектов;</w:t>
      </w:r>
    </w:p>
    <w:p w14:paraId="2AC1AFCC" w14:textId="77777777" w:rsidR="000A0D33" w:rsidRDefault="000A0D33" w:rsidP="000A0D33">
      <w:pPr>
        <w:pStyle w:val="pp-List-1"/>
        <w:tabs>
          <w:tab w:val="clear" w:pos="360"/>
          <w:tab w:val="clear" w:pos="851"/>
          <w:tab w:val="left" w:pos="709"/>
        </w:tabs>
        <w:spacing w:before="0"/>
        <w:ind w:firstLine="0"/>
        <w:rPr>
          <w:sz w:val="26"/>
          <w:szCs w:val="26"/>
        </w:rPr>
      </w:pPr>
      <w:r>
        <w:rPr>
          <w:sz w:val="26"/>
          <w:szCs w:val="26"/>
        </w:rPr>
        <w:tab/>
        <w:t>- организация и проведение ярмарок, лотерей, аукционов, выставок-продаж;</w:t>
      </w:r>
    </w:p>
    <w:p w14:paraId="6381F522" w14:textId="77777777" w:rsidR="000A0D33" w:rsidRDefault="000A0D33" w:rsidP="000A0D33">
      <w:pPr>
        <w:pStyle w:val="pp-List-1"/>
        <w:tabs>
          <w:tab w:val="clear" w:pos="360"/>
          <w:tab w:val="clear" w:pos="851"/>
          <w:tab w:val="left" w:pos="709"/>
        </w:tabs>
        <w:spacing w:before="0"/>
        <w:ind w:firstLine="0"/>
        <w:rPr>
          <w:sz w:val="26"/>
          <w:szCs w:val="26"/>
        </w:rPr>
      </w:pPr>
      <w:r>
        <w:rPr>
          <w:sz w:val="26"/>
          <w:szCs w:val="26"/>
        </w:rPr>
        <w:tab/>
        <w:t>- предоставление помещений в аренду с согласия собственника;</w:t>
      </w:r>
    </w:p>
    <w:p w14:paraId="0BA5F2E5" w14:textId="77777777" w:rsidR="000A0D33" w:rsidRDefault="000A0D33" w:rsidP="000A0D33">
      <w:pPr>
        <w:pStyle w:val="pp-List-1"/>
        <w:tabs>
          <w:tab w:val="clear" w:pos="360"/>
          <w:tab w:val="clear" w:pos="851"/>
          <w:tab w:val="left" w:pos="709"/>
        </w:tabs>
        <w:spacing w:before="0"/>
        <w:ind w:firstLine="0"/>
        <w:rPr>
          <w:sz w:val="26"/>
          <w:szCs w:val="26"/>
        </w:rPr>
      </w:pPr>
      <w:r>
        <w:rPr>
          <w:sz w:val="26"/>
          <w:szCs w:val="26"/>
        </w:rPr>
        <w:tab/>
        <w:t>- иные виды предпринимательской деятельности, содействующие достижению целей создания Учреждения.</w:t>
      </w:r>
    </w:p>
    <w:p w14:paraId="7863F0FD" w14:textId="77777777" w:rsidR="000A0D33" w:rsidRDefault="000A0D33" w:rsidP="000A0D33">
      <w:pPr>
        <w:pStyle w:val="TPrilogSubsection"/>
        <w:tabs>
          <w:tab w:val="left" w:pos="709"/>
        </w:tabs>
        <w:spacing w:before="0" w:after="0"/>
        <w:ind w:firstLine="0"/>
        <w:jc w:val="both"/>
        <w:rPr>
          <w:sz w:val="26"/>
          <w:szCs w:val="26"/>
        </w:rPr>
      </w:pPr>
      <w:r>
        <w:rPr>
          <w:b/>
          <w:sz w:val="26"/>
          <w:szCs w:val="26"/>
        </w:rPr>
        <w:tab/>
        <w:t>2.6.</w:t>
      </w:r>
      <w:r>
        <w:rPr>
          <w:sz w:val="26"/>
          <w:szCs w:val="26"/>
        </w:rPr>
        <w:t xml:space="preserve"> Учреждение ведет учет доходов и расходов от предпринимательской деятельности.</w:t>
      </w:r>
    </w:p>
    <w:p w14:paraId="2D2103C9" w14:textId="77777777" w:rsidR="000A0D33" w:rsidRDefault="000A0D33" w:rsidP="000A0D33">
      <w:pPr>
        <w:spacing w:line="360" w:lineRule="auto"/>
        <w:jc w:val="both"/>
        <w:rPr>
          <w:sz w:val="26"/>
          <w:szCs w:val="26"/>
        </w:rPr>
      </w:pPr>
      <w:r>
        <w:rPr>
          <w:sz w:val="26"/>
          <w:szCs w:val="26"/>
        </w:rPr>
        <w:tab/>
        <w:t>- отдельные виды деятельности, перечень которых установлен законом, могут осуществляться Учреждением только на основании специальных разрешений (лицензий);</w:t>
      </w:r>
    </w:p>
    <w:p w14:paraId="669B02D2" w14:textId="77777777" w:rsidR="000A0D33" w:rsidRDefault="000A0D33" w:rsidP="000A0D33">
      <w:pPr>
        <w:autoSpaceDE w:val="0"/>
        <w:autoSpaceDN w:val="0"/>
        <w:adjustRightInd w:val="0"/>
        <w:spacing w:line="360" w:lineRule="auto"/>
        <w:jc w:val="both"/>
        <w:rPr>
          <w:sz w:val="26"/>
          <w:szCs w:val="26"/>
        </w:rPr>
      </w:pPr>
      <w:r>
        <w:rPr>
          <w:sz w:val="26"/>
          <w:szCs w:val="26"/>
        </w:rPr>
        <w:tab/>
        <w:t>- средства, полученные от приносящей доход деятельности Учреждения:</w:t>
      </w:r>
    </w:p>
    <w:p w14:paraId="63C81318" w14:textId="77777777" w:rsidR="000A0D33" w:rsidRDefault="000A0D33" w:rsidP="000A0D33">
      <w:pPr>
        <w:autoSpaceDE w:val="0"/>
        <w:autoSpaceDN w:val="0"/>
        <w:adjustRightInd w:val="0"/>
        <w:spacing w:line="360" w:lineRule="auto"/>
        <w:ind w:firstLine="748"/>
        <w:jc w:val="both"/>
        <w:rPr>
          <w:sz w:val="26"/>
          <w:szCs w:val="26"/>
        </w:rPr>
      </w:pPr>
      <w:r>
        <w:rPr>
          <w:sz w:val="26"/>
          <w:szCs w:val="26"/>
        </w:rPr>
        <w:t xml:space="preserve">- средства, полученные от оказания платных услуг; организации и проведения сельскохозяйственных ярмарок; безвозмездные поступления от физических и юридических лиц, в том числе добровольные пожертвования; доходы от сдачи в аренду имущества поступают в бюджет Анучинского муниципального округа, </w:t>
      </w:r>
    </w:p>
    <w:p w14:paraId="0D9173A3" w14:textId="77777777" w:rsidR="000A0D33" w:rsidRDefault="000A0D33" w:rsidP="000A0D33">
      <w:pPr>
        <w:autoSpaceDE w:val="0"/>
        <w:autoSpaceDN w:val="0"/>
        <w:adjustRightInd w:val="0"/>
        <w:spacing w:line="360" w:lineRule="auto"/>
        <w:ind w:firstLine="748"/>
        <w:jc w:val="both"/>
        <w:rPr>
          <w:sz w:val="26"/>
          <w:szCs w:val="26"/>
        </w:rPr>
      </w:pPr>
      <w:r>
        <w:rPr>
          <w:sz w:val="26"/>
          <w:szCs w:val="26"/>
        </w:rPr>
        <w:t xml:space="preserve">- цены устанавливаются самостоятельно, </w:t>
      </w:r>
      <w:proofErr w:type="gramStart"/>
      <w:r>
        <w:rPr>
          <w:sz w:val="26"/>
          <w:szCs w:val="26"/>
        </w:rPr>
        <w:t>в порядке</w:t>
      </w:r>
      <w:proofErr w:type="gramEnd"/>
      <w:r>
        <w:rPr>
          <w:sz w:val="26"/>
          <w:szCs w:val="26"/>
        </w:rPr>
        <w:t xml:space="preserve"> установленном действующим законодательством.</w:t>
      </w:r>
    </w:p>
    <w:p w14:paraId="200DE79E" w14:textId="77777777" w:rsidR="000A0D33" w:rsidRDefault="000A0D33" w:rsidP="000A0D33">
      <w:pPr>
        <w:autoSpaceDE w:val="0"/>
        <w:autoSpaceDN w:val="0"/>
        <w:adjustRightInd w:val="0"/>
        <w:spacing w:line="360" w:lineRule="auto"/>
        <w:jc w:val="both"/>
        <w:rPr>
          <w:sz w:val="26"/>
          <w:szCs w:val="26"/>
        </w:rPr>
      </w:pPr>
    </w:p>
    <w:p w14:paraId="507B631A" w14:textId="77777777" w:rsidR="000A0D33" w:rsidRDefault="000A0D33" w:rsidP="000A0D33">
      <w:pPr>
        <w:pStyle w:val="ConsPlusNonformat"/>
        <w:widowControl/>
        <w:spacing w:line="360" w:lineRule="auto"/>
        <w:jc w:val="center"/>
        <w:rPr>
          <w:rFonts w:ascii="Times New Roman" w:hAnsi="Times New Roman" w:cs="Times New Roman"/>
          <w:b/>
          <w:sz w:val="26"/>
          <w:szCs w:val="26"/>
        </w:rPr>
      </w:pPr>
      <w:r>
        <w:rPr>
          <w:rFonts w:ascii="Times New Roman" w:hAnsi="Times New Roman" w:cs="Times New Roman"/>
          <w:b/>
          <w:sz w:val="26"/>
          <w:szCs w:val="26"/>
        </w:rPr>
        <w:t>3. Имущество и финансирование Учреждения</w:t>
      </w:r>
    </w:p>
    <w:p w14:paraId="2895B9F5" w14:textId="77777777" w:rsidR="000A0D33" w:rsidRDefault="000A0D33" w:rsidP="000A0D33">
      <w:pPr>
        <w:pStyle w:val="ConsPlusNonformat"/>
        <w:widowControl/>
        <w:tabs>
          <w:tab w:val="left" w:pos="709"/>
        </w:tabs>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b/>
          <w:sz w:val="26"/>
          <w:szCs w:val="26"/>
        </w:rPr>
        <w:t>3.1.</w:t>
      </w:r>
      <w:r>
        <w:rPr>
          <w:rFonts w:ascii="Times New Roman" w:hAnsi="Times New Roman" w:cs="Times New Roman"/>
          <w:sz w:val="26"/>
          <w:szCs w:val="26"/>
        </w:rPr>
        <w:t xml:space="preserve"> Имущество закреплено за Учреждением на праве оперативного управления в соответствии с Гражданским кодексом Российской Федерации и отражается на его самостоятельном балансе. </w:t>
      </w:r>
    </w:p>
    <w:p w14:paraId="130BB9DC" w14:textId="77777777" w:rsidR="000A0D33" w:rsidRDefault="000A0D33" w:rsidP="000A0D33">
      <w:pPr>
        <w:pStyle w:val="ConsPlusNonformat"/>
        <w:widowControl/>
        <w:spacing w:line="360" w:lineRule="auto"/>
        <w:jc w:val="both"/>
        <w:rPr>
          <w:rFonts w:ascii="Times New Roman" w:hAnsi="Times New Roman" w:cs="Times New Roman"/>
          <w:sz w:val="26"/>
          <w:szCs w:val="26"/>
        </w:rPr>
      </w:pPr>
      <w:bookmarkStart w:id="0" w:name="sub_2991"/>
      <w:r>
        <w:rPr>
          <w:rFonts w:ascii="Times New Roman" w:hAnsi="Times New Roman" w:cs="Times New Roman"/>
          <w:sz w:val="26"/>
          <w:szCs w:val="26"/>
        </w:rPr>
        <w:tab/>
      </w:r>
      <w:r>
        <w:rPr>
          <w:rFonts w:ascii="Times New Roman" w:hAnsi="Times New Roman" w:cs="Times New Roman"/>
          <w:b/>
          <w:sz w:val="26"/>
          <w:szCs w:val="26"/>
        </w:rPr>
        <w:t>3.2.</w:t>
      </w:r>
      <w:r>
        <w:rPr>
          <w:rFonts w:ascii="Times New Roman" w:hAnsi="Times New Roman" w:cs="Times New Roman"/>
          <w:sz w:val="26"/>
          <w:szCs w:val="26"/>
        </w:rPr>
        <w:t xml:space="preserve"> Право оперативного управления имуществом, в отношении которого собственником принято решение о закреплении его за Учреждением, возникает у Учреждения с момента передачи имущества, если иное не установлено законом и иными правовыми актами или решением собственника.</w:t>
      </w:r>
    </w:p>
    <w:p w14:paraId="43E5D5D5" w14:textId="77777777" w:rsidR="000A0D33" w:rsidRDefault="000A0D33" w:rsidP="000A0D33">
      <w:pPr>
        <w:pStyle w:val="ConsPlusNonformat"/>
        <w:widowControl/>
        <w:spacing w:line="360" w:lineRule="auto"/>
        <w:jc w:val="both"/>
        <w:rPr>
          <w:rFonts w:ascii="Times New Roman" w:hAnsi="Times New Roman" w:cs="Times New Roman"/>
          <w:sz w:val="26"/>
          <w:szCs w:val="26"/>
        </w:rPr>
      </w:pPr>
      <w:bookmarkStart w:id="1" w:name="sub_2992"/>
      <w:bookmarkEnd w:id="0"/>
      <w:r>
        <w:rPr>
          <w:rFonts w:ascii="Times New Roman" w:hAnsi="Times New Roman" w:cs="Times New Roman"/>
          <w:sz w:val="26"/>
          <w:szCs w:val="26"/>
        </w:rPr>
        <w:tab/>
      </w:r>
      <w:r>
        <w:rPr>
          <w:rFonts w:ascii="Times New Roman" w:hAnsi="Times New Roman" w:cs="Times New Roman"/>
          <w:b/>
          <w:sz w:val="26"/>
          <w:szCs w:val="26"/>
        </w:rPr>
        <w:t>3.3.</w:t>
      </w:r>
      <w:r>
        <w:rPr>
          <w:rFonts w:ascii="Times New Roman" w:hAnsi="Times New Roman" w:cs="Times New Roman"/>
          <w:sz w:val="26"/>
          <w:szCs w:val="26"/>
        </w:rPr>
        <w:t xml:space="preserve">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являются собственностью Анучинского муниципального округа и передаются в оперативное управление Учреждению в порядке, установленном Гражданским </w:t>
      </w:r>
      <w:hyperlink w:anchor="sub_1014" w:history="1">
        <w:r>
          <w:rPr>
            <w:rFonts w:ascii="Times New Roman" w:hAnsi="Times New Roman" w:cs="Times New Roman"/>
            <w:sz w:val="26"/>
            <w:szCs w:val="26"/>
          </w:rPr>
          <w:t>кодексом</w:t>
        </w:r>
      </w:hyperlink>
      <w:r>
        <w:rPr>
          <w:rFonts w:ascii="Times New Roman" w:hAnsi="Times New Roman" w:cs="Times New Roman"/>
          <w:sz w:val="26"/>
          <w:szCs w:val="26"/>
        </w:rPr>
        <w:t xml:space="preserve"> Российской Федерации, другими законами и иными правовыми актами для приобретения права собственности.</w:t>
      </w:r>
    </w:p>
    <w:p w14:paraId="63492CF6" w14:textId="77777777" w:rsidR="000A0D33" w:rsidRDefault="000A0D33" w:rsidP="000A0D33">
      <w:pPr>
        <w:pStyle w:val="ConsPlusNonformat"/>
        <w:widowControl/>
        <w:spacing w:line="360" w:lineRule="auto"/>
        <w:jc w:val="both"/>
        <w:rPr>
          <w:rFonts w:ascii="Times New Roman" w:hAnsi="Times New Roman" w:cs="Times New Roman"/>
          <w:sz w:val="26"/>
          <w:szCs w:val="26"/>
        </w:rPr>
      </w:pPr>
      <w:bookmarkStart w:id="2" w:name="sub_2993"/>
      <w:bookmarkEnd w:id="1"/>
      <w:r>
        <w:rPr>
          <w:rFonts w:ascii="Times New Roman" w:hAnsi="Times New Roman" w:cs="Times New Roman"/>
          <w:sz w:val="26"/>
          <w:szCs w:val="26"/>
        </w:rPr>
        <w:tab/>
      </w:r>
      <w:r>
        <w:rPr>
          <w:rFonts w:ascii="Times New Roman" w:hAnsi="Times New Roman" w:cs="Times New Roman"/>
          <w:b/>
          <w:sz w:val="26"/>
          <w:szCs w:val="26"/>
        </w:rPr>
        <w:t>3.4.</w:t>
      </w:r>
      <w:r>
        <w:rPr>
          <w:rFonts w:ascii="Times New Roman" w:hAnsi="Times New Roman" w:cs="Times New Roman"/>
          <w:sz w:val="26"/>
          <w:szCs w:val="26"/>
        </w:rPr>
        <w:t xml:space="preserve"> Право оперативного управления имуществом прекращается по основаниям и в порядке, предусмотренным Гражданским </w:t>
      </w:r>
      <w:hyperlink w:anchor="sub_1014" w:history="1">
        <w:r>
          <w:rPr>
            <w:rFonts w:ascii="Times New Roman" w:hAnsi="Times New Roman" w:cs="Times New Roman"/>
            <w:sz w:val="26"/>
            <w:szCs w:val="26"/>
          </w:rPr>
          <w:t>кодексом</w:t>
        </w:r>
      </w:hyperlink>
      <w:r>
        <w:rPr>
          <w:rFonts w:ascii="Times New Roman" w:hAnsi="Times New Roman" w:cs="Times New Roman"/>
          <w:sz w:val="26"/>
          <w:szCs w:val="26"/>
        </w:rPr>
        <w:t xml:space="preserve"> Российской Федерации, другими законами и иными правовыми актами, а также в случаях правомерного изъятия имущества у Учреждения по решению собственника.</w:t>
      </w:r>
    </w:p>
    <w:bookmarkEnd w:id="2"/>
    <w:p w14:paraId="094EB861" w14:textId="77777777" w:rsidR="000A0D33" w:rsidRDefault="000A0D33" w:rsidP="000A0D33">
      <w:pPr>
        <w:pStyle w:val="ConsPlusNonformat"/>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sz w:val="26"/>
          <w:szCs w:val="26"/>
        </w:rPr>
        <w:t>3.5.</w:t>
      </w:r>
      <w:r>
        <w:rPr>
          <w:rFonts w:ascii="Times New Roman" w:hAnsi="Times New Roman" w:cs="Times New Roman"/>
          <w:sz w:val="26"/>
          <w:szCs w:val="26"/>
        </w:rPr>
        <w:t xml:space="preserve">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и несет ответственность </w:t>
      </w:r>
      <w:proofErr w:type="gramStart"/>
      <w:r>
        <w:rPr>
          <w:rFonts w:ascii="Times New Roman" w:hAnsi="Times New Roman" w:cs="Times New Roman"/>
          <w:sz w:val="26"/>
          <w:szCs w:val="26"/>
        </w:rPr>
        <w:t>за  расходы</w:t>
      </w:r>
      <w:proofErr w:type="gramEnd"/>
      <w:r>
        <w:rPr>
          <w:rFonts w:ascii="Times New Roman" w:hAnsi="Times New Roman" w:cs="Times New Roman"/>
          <w:sz w:val="26"/>
          <w:szCs w:val="26"/>
        </w:rPr>
        <w:t xml:space="preserve"> на его содержание.</w:t>
      </w:r>
    </w:p>
    <w:p w14:paraId="2C042101" w14:textId="77777777" w:rsidR="000A0D33" w:rsidRDefault="000A0D33" w:rsidP="000A0D33">
      <w:pPr>
        <w:autoSpaceDE w:val="0"/>
        <w:autoSpaceDN w:val="0"/>
        <w:adjustRightInd w:val="0"/>
        <w:spacing w:line="360" w:lineRule="auto"/>
        <w:jc w:val="both"/>
        <w:rPr>
          <w:sz w:val="26"/>
          <w:szCs w:val="26"/>
        </w:rPr>
      </w:pPr>
      <w:r>
        <w:rPr>
          <w:sz w:val="26"/>
          <w:szCs w:val="26"/>
        </w:rPr>
        <w:tab/>
      </w:r>
      <w:r>
        <w:rPr>
          <w:b/>
          <w:sz w:val="26"/>
          <w:szCs w:val="26"/>
        </w:rPr>
        <w:t>3.6.</w:t>
      </w:r>
      <w:r>
        <w:rPr>
          <w:sz w:val="26"/>
          <w:szCs w:val="26"/>
        </w:rPr>
        <w:t xml:space="preserve"> Учреждение не вправе отчуждать либо иным способом распоряжаться имуществом без согласия собственника имущества.</w:t>
      </w:r>
    </w:p>
    <w:p w14:paraId="3572ECF2" w14:textId="77777777" w:rsidR="000A0D33" w:rsidRDefault="000A0D33" w:rsidP="000A0D33">
      <w:pPr>
        <w:autoSpaceDE w:val="0"/>
        <w:autoSpaceDN w:val="0"/>
        <w:adjustRightInd w:val="0"/>
        <w:spacing w:line="360" w:lineRule="auto"/>
        <w:jc w:val="both"/>
        <w:rPr>
          <w:sz w:val="26"/>
          <w:szCs w:val="26"/>
        </w:rPr>
      </w:pPr>
      <w:r>
        <w:rPr>
          <w:sz w:val="26"/>
          <w:szCs w:val="26"/>
        </w:rPr>
        <w:tab/>
      </w:r>
      <w:r>
        <w:rPr>
          <w:b/>
          <w:sz w:val="26"/>
          <w:szCs w:val="26"/>
        </w:rPr>
        <w:t>3.7.</w:t>
      </w:r>
      <w:r>
        <w:rPr>
          <w:sz w:val="26"/>
          <w:szCs w:val="26"/>
        </w:rPr>
        <w:t xml:space="preserve"> Учреждение владеет, пользуется имуществом, закрепленным за ним на праве оперативного управления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 в лице уполномоченных им органов.</w:t>
      </w:r>
    </w:p>
    <w:p w14:paraId="14F8C1A1" w14:textId="77777777" w:rsidR="000A0D33" w:rsidRDefault="000A0D33" w:rsidP="000A0D33">
      <w:pPr>
        <w:autoSpaceDE w:val="0"/>
        <w:autoSpaceDN w:val="0"/>
        <w:adjustRightInd w:val="0"/>
        <w:spacing w:line="360" w:lineRule="auto"/>
        <w:jc w:val="both"/>
        <w:outlineLvl w:val="0"/>
        <w:rPr>
          <w:sz w:val="26"/>
          <w:szCs w:val="26"/>
        </w:rPr>
      </w:pPr>
      <w:r>
        <w:rPr>
          <w:sz w:val="26"/>
          <w:szCs w:val="26"/>
        </w:rPr>
        <w:tab/>
      </w:r>
      <w:r>
        <w:rPr>
          <w:b/>
          <w:sz w:val="26"/>
          <w:szCs w:val="26"/>
        </w:rPr>
        <w:t>3.8.</w:t>
      </w:r>
      <w:r>
        <w:rPr>
          <w:sz w:val="26"/>
          <w:szCs w:val="26"/>
        </w:rPr>
        <w:t xml:space="preserve"> Учреждение не вправе выступать учредителем (участником) юридических лиц.</w:t>
      </w:r>
    </w:p>
    <w:p w14:paraId="2628FC6E" w14:textId="77777777" w:rsidR="000A0D33" w:rsidRDefault="000A0D33" w:rsidP="000A0D33">
      <w:pPr>
        <w:pStyle w:val="ConsPlusNormal"/>
        <w:widowControl/>
        <w:spacing w:line="360" w:lineRule="auto"/>
        <w:ind w:firstLine="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sz w:val="26"/>
          <w:szCs w:val="26"/>
        </w:rPr>
        <w:t>3.9</w:t>
      </w:r>
      <w:r>
        <w:rPr>
          <w:rFonts w:ascii="Times New Roman" w:hAnsi="Times New Roman" w:cs="Times New Roman"/>
          <w:sz w:val="26"/>
          <w:szCs w:val="26"/>
        </w:rPr>
        <w:t xml:space="preserve">. Земельные участки под объектами культуры, необходимые для выполнения Учреждением своих уставных задач, предоставляются ему на праве </w:t>
      </w:r>
      <w:r>
        <w:rPr>
          <w:rFonts w:ascii="Times New Roman" w:hAnsi="Times New Roman" w:cs="Times New Roman"/>
          <w:sz w:val="26"/>
          <w:szCs w:val="26"/>
        </w:rPr>
        <w:lastRenderedPageBreak/>
        <w:t>постоянного (бессрочного) пользования в соответствии с действующим законодательством.</w:t>
      </w:r>
    </w:p>
    <w:p w14:paraId="0D68D19E" w14:textId="77777777" w:rsidR="000A0D33" w:rsidRDefault="000A0D33" w:rsidP="000A0D33">
      <w:pPr>
        <w:autoSpaceDE w:val="0"/>
        <w:autoSpaceDN w:val="0"/>
        <w:adjustRightInd w:val="0"/>
        <w:spacing w:line="360" w:lineRule="auto"/>
        <w:jc w:val="both"/>
        <w:rPr>
          <w:sz w:val="26"/>
          <w:szCs w:val="26"/>
        </w:rPr>
      </w:pPr>
      <w:r>
        <w:rPr>
          <w:sz w:val="26"/>
          <w:szCs w:val="26"/>
        </w:rPr>
        <w:tab/>
      </w:r>
      <w:r>
        <w:rPr>
          <w:b/>
          <w:sz w:val="26"/>
          <w:szCs w:val="26"/>
        </w:rPr>
        <w:t>3.10.</w:t>
      </w:r>
      <w:r>
        <w:rPr>
          <w:sz w:val="26"/>
          <w:szCs w:val="26"/>
        </w:rPr>
        <w:t xml:space="preserve"> Права Учреждения на объекты интеллектуальной собственности регулируются законодательством Российской Федерации.</w:t>
      </w:r>
    </w:p>
    <w:p w14:paraId="093E6315" w14:textId="77777777" w:rsidR="000A0D33" w:rsidRDefault="000A0D33" w:rsidP="000A0D33">
      <w:pPr>
        <w:autoSpaceDE w:val="0"/>
        <w:autoSpaceDN w:val="0"/>
        <w:adjustRightInd w:val="0"/>
        <w:spacing w:line="360" w:lineRule="auto"/>
        <w:jc w:val="both"/>
        <w:rPr>
          <w:sz w:val="26"/>
          <w:szCs w:val="26"/>
        </w:rPr>
      </w:pPr>
      <w:r>
        <w:rPr>
          <w:sz w:val="26"/>
          <w:szCs w:val="26"/>
        </w:rPr>
        <w:tab/>
      </w:r>
      <w:r>
        <w:rPr>
          <w:b/>
          <w:sz w:val="26"/>
          <w:szCs w:val="26"/>
        </w:rPr>
        <w:t>3.11.</w:t>
      </w:r>
      <w:r>
        <w:rPr>
          <w:sz w:val="26"/>
          <w:szCs w:val="26"/>
        </w:rPr>
        <w:t xml:space="preserve"> Собственник имущества вправе изъять излишнее, не используемое или используемое не по назначению имущество, закрепленное за Учреждением либо приобретенное Учреждением за счет средств, выделенных ему собственником на приобретение этого имущества, и распорядиться им по своему усмотрению.</w:t>
      </w:r>
    </w:p>
    <w:p w14:paraId="396BD773" w14:textId="77777777" w:rsidR="000A0D33" w:rsidRDefault="000A0D33" w:rsidP="000A0D33">
      <w:pPr>
        <w:autoSpaceDE w:val="0"/>
        <w:autoSpaceDN w:val="0"/>
        <w:adjustRightInd w:val="0"/>
        <w:spacing w:line="360" w:lineRule="auto"/>
        <w:jc w:val="both"/>
        <w:rPr>
          <w:sz w:val="26"/>
          <w:szCs w:val="26"/>
        </w:rPr>
      </w:pPr>
      <w:r>
        <w:rPr>
          <w:sz w:val="26"/>
          <w:szCs w:val="26"/>
        </w:rPr>
        <w:tab/>
      </w:r>
      <w:r>
        <w:rPr>
          <w:b/>
          <w:sz w:val="26"/>
          <w:szCs w:val="26"/>
        </w:rPr>
        <w:t>3.12.</w:t>
      </w:r>
      <w:r>
        <w:rPr>
          <w:sz w:val="26"/>
          <w:szCs w:val="26"/>
        </w:rPr>
        <w:t xml:space="preserve"> Контроль за использованием по назначению и сохранностью имущества, закрепленного за Учреждением на праве оперативного управления, осуществляет управление имущественных и земельных отношений администрации Анучинского муниципального округа.</w:t>
      </w:r>
    </w:p>
    <w:p w14:paraId="793520CE" w14:textId="77777777" w:rsidR="000A0D33" w:rsidRDefault="000A0D33" w:rsidP="000A0D33">
      <w:pPr>
        <w:autoSpaceDE w:val="0"/>
        <w:autoSpaceDN w:val="0"/>
        <w:adjustRightInd w:val="0"/>
        <w:spacing w:line="360" w:lineRule="auto"/>
        <w:jc w:val="both"/>
        <w:rPr>
          <w:sz w:val="26"/>
          <w:szCs w:val="26"/>
        </w:rPr>
      </w:pPr>
      <w:r>
        <w:rPr>
          <w:sz w:val="26"/>
          <w:szCs w:val="26"/>
        </w:rPr>
        <w:tab/>
      </w:r>
      <w:r>
        <w:rPr>
          <w:b/>
          <w:sz w:val="26"/>
          <w:szCs w:val="26"/>
        </w:rPr>
        <w:t>3.13</w:t>
      </w:r>
      <w:r>
        <w:rPr>
          <w:sz w:val="26"/>
          <w:szCs w:val="26"/>
        </w:rPr>
        <w:t>. Финансовое обеспечение деятельности Учреждения осуществляется из средств бюджета Анучинского муниципального округа на основании бюджетной сметы, утвержденной в соответствии с действующим законодательством, лимитами бюджетных обязательств и установленным порядком исполнения местного бюджета.</w:t>
      </w:r>
    </w:p>
    <w:p w14:paraId="06386A5D" w14:textId="77777777" w:rsidR="000A0D33" w:rsidRDefault="000A0D33" w:rsidP="000A0D33">
      <w:pPr>
        <w:autoSpaceDE w:val="0"/>
        <w:autoSpaceDN w:val="0"/>
        <w:adjustRightInd w:val="0"/>
        <w:spacing w:line="360" w:lineRule="auto"/>
        <w:jc w:val="both"/>
        <w:rPr>
          <w:sz w:val="26"/>
          <w:szCs w:val="26"/>
        </w:rPr>
      </w:pPr>
      <w:r>
        <w:rPr>
          <w:sz w:val="26"/>
          <w:szCs w:val="26"/>
        </w:rPr>
        <w:tab/>
      </w:r>
      <w:r>
        <w:rPr>
          <w:b/>
          <w:sz w:val="26"/>
          <w:szCs w:val="26"/>
        </w:rPr>
        <w:t>3.14.</w:t>
      </w:r>
      <w:r>
        <w:rPr>
          <w:sz w:val="26"/>
          <w:szCs w:val="26"/>
        </w:rPr>
        <w:t xml:space="preserve"> Учреждение осуществляет операции с бюджетными средствами через лицевой счет Учреждения, открытый в органах казначейства в установленном законом порядке. </w:t>
      </w:r>
    </w:p>
    <w:p w14:paraId="3D551813" w14:textId="77777777" w:rsidR="000A0D33" w:rsidRDefault="000A0D33" w:rsidP="000A0D33">
      <w:pPr>
        <w:autoSpaceDE w:val="0"/>
        <w:autoSpaceDN w:val="0"/>
        <w:adjustRightInd w:val="0"/>
        <w:spacing w:line="360" w:lineRule="auto"/>
        <w:jc w:val="both"/>
        <w:rPr>
          <w:sz w:val="26"/>
          <w:szCs w:val="26"/>
        </w:rPr>
      </w:pPr>
      <w:r>
        <w:rPr>
          <w:sz w:val="26"/>
          <w:szCs w:val="26"/>
        </w:rPr>
        <w:tab/>
      </w:r>
      <w:r>
        <w:rPr>
          <w:b/>
          <w:sz w:val="26"/>
          <w:szCs w:val="26"/>
        </w:rPr>
        <w:t>3.15.</w:t>
      </w:r>
      <w:r>
        <w:rPr>
          <w:sz w:val="26"/>
          <w:szCs w:val="26"/>
        </w:rPr>
        <w:t xml:space="preserve"> Не допускается нецелевое использование бюджетных ассигнований, выделяемых на обеспечение выполнения функции Учреждения, в том числе их размещение на депозитных счетах кредитных учреждений и приобретение ценных бумаг для получения дополнительного дохода. Учреждение не имеет права предоставлять и получать кредиты (займы), приобретать ценные бумаги.</w:t>
      </w:r>
    </w:p>
    <w:p w14:paraId="048963C7" w14:textId="77777777" w:rsidR="000A0D33" w:rsidRDefault="000A0D33" w:rsidP="000A0D33">
      <w:pPr>
        <w:autoSpaceDE w:val="0"/>
        <w:autoSpaceDN w:val="0"/>
        <w:adjustRightInd w:val="0"/>
        <w:spacing w:line="360" w:lineRule="auto"/>
        <w:jc w:val="both"/>
        <w:rPr>
          <w:sz w:val="26"/>
          <w:szCs w:val="26"/>
        </w:rPr>
      </w:pPr>
      <w:r>
        <w:rPr>
          <w:sz w:val="26"/>
          <w:szCs w:val="26"/>
        </w:rPr>
        <w:tab/>
      </w:r>
      <w:r>
        <w:rPr>
          <w:b/>
          <w:sz w:val="26"/>
          <w:szCs w:val="26"/>
        </w:rPr>
        <w:t>3.16</w:t>
      </w:r>
      <w:r>
        <w:rPr>
          <w:sz w:val="26"/>
          <w:szCs w:val="26"/>
        </w:rPr>
        <w:t xml:space="preserve">. Заключение и оплата Учреждением договоров, подлежащих исполнению за счет бюджетных средств, производятся в пределах доведенных Учреждению лимитов бюджетных обязательств, если иное не установлено действующим законодательством, и с учетом принятых и неисполненных обязательств. </w:t>
      </w:r>
    </w:p>
    <w:p w14:paraId="25C578B9" w14:textId="77777777" w:rsidR="000A0D33" w:rsidRDefault="000A0D33" w:rsidP="000A0D33">
      <w:pPr>
        <w:autoSpaceDE w:val="0"/>
        <w:autoSpaceDN w:val="0"/>
        <w:adjustRightInd w:val="0"/>
        <w:spacing w:line="360" w:lineRule="auto"/>
        <w:jc w:val="both"/>
        <w:rPr>
          <w:sz w:val="26"/>
          <w:szCs w:val="26"/>
        </w:rPr>
      </w:pPr>
      <w:r>
        <w:rPr>
          <w:sz w:val="26"/>
          <w:szCs w:val="26"/>
        </w:rPr>
        <w:tab/>
      </w:r>
      <w:r>
        <w:rPr>
          <w:b/>
          <w:sz w:val="26"/>
          <w:szCs w:val="26"/>
        </w:rPr>
        <w:t>3.17.</w:t>
      </w:r>
      <w:r>
        <w:rPr>
          <w:sz w:val="26"/>
          <w:szCs w:val="26"/>
        </w:rPr>
        <w:t xml:space="preserve"> Учреждение не вправе совершать сделки, превышающие сметные назначения и лимиты бюджетных обязательств.</w:t>
      </w:r>
    </w:p>
    <w:p w14:paraId="23B52A39" w14:textId="77777777" w:rsidR="000A0D33" w:rsidRDefault="000A0D33" w:rsidP="000A0D33">
      <w:pPr>
        <w:autoSpaceDE w:val="0"/>
        <w:autoSpaceDN w:val="0"/>
        <w:adjustRightInd w:val="0"/>
        <w:spacing w:line="360" w:lineRule="auto"/>
        <w:jc w:val="both"/>
        <w:rPr>
          <w:sz w:val="26"/>
          <w:szCs w:val="26"/>
        </w:rPr>
      </w:pPr>
      <w:r>
        <w:rPr>
          <w:sz w:val="26"/>
          <w:szCs w:val="26"/>
        </w:rPr>
        <w:tab/>
      </w:r>
      <w:r>
        <w:rPr>
          <w:b/>
          <w:sz w:val="26"/>
          <w:szCs w:val="26"/>
        </w:rPr>
        <w:t>3.18</w:t>
      </w:r>
      <w:r>
        <w:rPr>
          <w:sz w:val="26"/>
          <w:szCs w:val="26"/>
        </w:rPr>
        <w:t xml:space="preserve">. Система оплаты труда работников Учреждения устанавливается, положением об оплате труда работников муниципального казенного учреждения </w:t>
      </w:r>
      <w:r>
        <w:rPr>
          <w:sz w:val="26"/>
          <w:szCs w:val="26"/>
        </w:rPr>
        <w:lastRenderedPageBreak/>
        <w:t>культуры «Информационно-досуговый центр» Анучинского муниципального округа, соглашениями, локальными нормативными актами в соответствии с федеральными законами и иными правовыми актами Российской Федерации, муниципальными правовыми актами Анучинского муниципального округа.</w:t>
      </w:r>
    </w:p>
    <w:p w14:paraId="78219E73" w14:textId="77777777" w:rsidR="000A0D33" w:rsidRDefault="000A0D33" w:rsidP="000A0D33">
      <w:pPr>
        <w:autoSpaceDE w:val="0"/>
        <w:autoSpaceDN w:val="0"/>
        <w:adjustRightInd w:val="0"/>
        <w:spacing w:line="360" w:lineRule="auto"/>
        <w:ind w:firstLine="708"/>
        <w:jc w:val="center"/>
        <w:rPr>
          <w:b/>
          <w:sz w:val="26"/>
          <w:szCs w:val="26"/>
        </w:rPr>
      </w:pPr>
    </w:p>
    <w:p w14:paraId="3CC8A880" w14:textId="77777777" w:rsidR="000A0D33" w:rsidRDefault="000A0D33" w:rsidP="000A0D33">
      <w:pPr>
        <w:autoSpaceDE w:val="0"/>
        <w:autoSpaceDN w:val="0"/>
        <w:adjustRightInd w:val="0"/>
        <w:spacing w:line="360" w:lineRule="auto"/>
        <w:jc w:val="center"/>
        <w:rPr>
          <w:b/>
          <w:sz w:val="26"/>
          <w:szCs w:val="26"/>
        </w:rPr>
      </w:pPr>
      <w:r>
        <w:rPr>
          <w:b/>
          <w:sz w:val="26"/>
          <w:szCs w:val="26"/>
        </w:rPr>
        <w:t xml:space="preserve">4. Права и обязанности </w:t>
      </w:r>
    </w:p>
    <w:p w14:paraId="78F500C0" w14:textId="77777777" w:rsidR="000A0D33" w:rsidRDefault="000A0D33" w:rsidP="000A0D33">
      <w:pPr>
        <w:pStyle w:val="ConsPlusNormal"/>
        <w:widowControl/>
        <w:spacing w:line="360" w:lineRule="auto"/>
        <w:ind w:firstLine="0"/>
        <w:jc w:val="both"/>
        <w:rPr>
          <w:rFonts w:ascii="Times New Roman" w:hAnsi="Times New Roman" w:cs="Times New Roman"/>
          <w:sz w:val="26"/>
          <w:szCs w:val="26"/>
        </w:rPr>
      </w:pPr>
      <w:r>
        <w:rPr>
          <w:rFonts w:ascii="Times New Roman" w:hAnsi="Times New Roman" w:cs="Times New Roman"/>
          <w:sz w:val="26"/>
          <w:szCs w:val="26"/>
        </w:rPr>
        <w:tab/>
        <w:t>Для достижения целей, определенных настоящим Уставом, Учреждение имеет право в порядке, установленном законодательством Российской Федерации:</w:t>
      </w:r>
    </w:p>
    <w:p w14:paraId="6A2AC62D" w14:textId="77777777" w:rsidR="000A0D33" w:rsidRDefault="000A0D33" w:rsidP="000A0D33">
      <w:pPr>
        <w:pStyle w:val="ConsPlusNormal"/>
        <w:widowControl/>
        <w:spacing w:line="360" w:lineRule="auto"/>
        <w:ind w:firstLine="0"/>
        <w:jc w:val="both"/>
        <w:rPr>
          <w:rFonts w:ascii="Times New Roman" w:hAnsi="Times New Roman" w:cs="Times New Roman"/>
          <w:sz w:val="26"/>
          <w:szCs w:val="26"/>
        </w:rPr>
      </w:pPr>
    </w:p>
    <w:p w14:paraId="06019314" w14:textId="77777777" w:rsidR="000A0D33" w:rsidRDefault="000A0D33" w:rsidP="000A0D33">
      <w:pPr>
        <w:pStyle w:val="ConsPlusNormal"/>
        <w:widowControl/>
        <w:spacing w:line="360" w:lineRule="auto"/>
        <w:ind w:firstLine="0"/>
        <w:jc w:val="both"/>
        <w:rPr>
          <w:rFonts w:ascii="Times New Roman" w:hAnsi="Times New Roman" w:cs="Times New Roman"/>
          <w:sz w:val="26"/>
          <w:szCs w:val="26"/>
        </w:rPr>
      </w:pPr>
    </w:p>
    <w:p w14:paraId="05741ADF" w14:textId="77777777" w:rsidR="000A0D33" w:rsidRDefault="000A0D33" w:rsidP="000A0D33">
      <w:pPr>
        <w:pStyle w:val="ConsPlusNormal"/>
        <w:widowControl/>
        <w:spacing w:line="360" w:lineRule="auto"/>
        <w:ind w:firstLine="0"/>
        <w:jc w:val="both"/>
        <w:rPr>
          <w:rFonts w:ascii="Times New Roman" w:hAnsi="Times New Roman" w:cs="Times New Roman"/>
          <w:sz w:val="26"/>
          <w:szCs w:val="26"/>
        </w:rPr>
      </w:pPr>
      <w:r>
        <w:rPr>
          <w:rFonts w:ascii="Times New Roman" w:hAnsi="Times New Roman" w:cs="Times New Roman"/>
          <w:sz w:val="26"/>
          <w:szCs w:val="26"/>
        </w:rPr>
        <w:tab/>
        <w:t xml:space="preserve">- </w:t>
      </w:r>
      <w:r>
        <w:rPr>
          <w:rFonts w:ascii="Times New Roman" w:hAnsi="Times New Roman" w:cs="Times New Roman"/>
          <w:spacing w:val="2"/>
          <w:sz w:val="26"/>
          <w:szCs w:val="26"/>
          <w:shd w:val="clear" w:color="auto" w:fill="FFFFFF"/>
        </w:rPr>
        <w:t>заключать договоры с физическими и юридическими лицами в соответствии с действующим законодательством Российской Федерации</w:t>
      </w:r>
      <w:r>
        <w:rPr>
          <w:rFonts w:ascii="Times New Roman" w:hAnsi="Times New Roman" w:cs="Times New Roman"/>
          <w:sz w:val="26"/>
          <w:szCs w:val="26"/>
        </w:rPr>
        <w:t>, а также целям и предмету деятельности Учреждения;</w:t>
      </w:r>
    </w:p>
    <w:p w14:paraId="52377DC1" w14:textId="77777777" w:rsidR="000A0D33" w:rsidRDefault="000A0D33" w:rsidP="000A0D33">
      <w:pPr>
        <w:autoSpaceDE w:val="0"/>
        <w:autoSpaceDN w:val="0"/>
        <w:adjustRightInd w:val="0"/>
        <w:spacing w:line="360" w:lineRule="auto"/>
        <w:jc w:val="both"/>
        <w:outlineLvl w:val="1"/>
        <w:rPr>
          <w:sz w:val="26"/>
          <w:szCs w:val="26"/>
        </w:rPr>
      </w:pPr>
      <w:r>
        <w:rPr>
          <w:sz w:val="26"/>
          <w:szCs w:val="26"/>
        </w:rPr>
        <w:tab/>
        <w:t>- заключать трудовые договора в соответствии с трудовым кодексом Российской Федерации, со штатным расписанием Учреждения и в пределах фонда оплаты труда;</w:t>
      </w:r>
    </w:p>
    <w:p w14:paraId="35E03D6A" w14:textId="77777777" w:rsidR="000A0D33" w:rsidRDefault="000A0D33" w:rsidP="000A0D33">
      <w:pPr>
        <w:autoSpaceDE w:val="0"/>
        <w:autoSpaceDN w:val="0"/>
        <w:adjustRightInd w:val="0"/>
        <w:spacing w:line="360" w:lineRule="auto"/>
        <w:jc w:val="both"/>
        <w:outlineLvl w:val="1"/>
        <w:rPr>
          <w:sz w:val="26"/>
          <w:szCs w:val="26"/>
        </w:rPr>
      </w:pPr>
      <w:r>
        <w:rPr>
          <w:sz w:val="26"/>
          <w:szCs w:val="26"/>
        </w:rPr>
        <w:tab/>
        <w:t>- привлекать граждан на выполнение отдельных работ по гражданско-правовым договорам в пределах утвержденных смет доходов и расходов;</w:t>
      </w:r>
    </w:p>
    <w:p w14:paraId="76A0DF59" w14:textId="77777777" w:rsidR="000A0D33" w:rsidRDefault="000A0D33" w:rsidP="000A0D33">
      <w:pPr>
        <w:autoSpaceDE w:val="0"/>
        <w:autoSpaceDN w:val="0"/>
        <w:adjustRightInd w:val="0"/>
        <w:spacing w:line="360" w:lineRule="auto"/>
        <w:jc w:val="both"/>
        <w:outlineLvl w:val="1"/>
        <w:rPr>
          <w:sz w:val="26"/>
          <w:szCs w:val="26"/>
        </w:rPr>
      </w:pPr>
      <w:r>
        <w:rPr>
          <w:sz w:val="26"/>
          <w:szCs w:val="26"/>
        </w:rPr>
        <w:tab/>
        <w:t>- определять по согласованию с Учредителем структуру и штатное расписание, а также локальные правовые акты по премированию в пределах фонда оплаты труда, утвержденного в бюджетной смете;</w:t>
      </w:r>
    </w:p>
    <w:p w14:paraId="14A5635A" w14:textId="77777777" w:rsidR="000A0D33" w:rsidRDefault="000A0D33" w:rsidP="000A0D33">
      <w:pPr>
        <w:autoSpaceDE w:val="0"/>
        <w:autoSpaceDN w:val="0"/>
        <w:adjustRightInd w:val="0"/>
        <w:spacing w:line="360" w:lineRule="auto"/>
        <w:jc w:val="both"/>
        <w:outlineLvl w:val="1"/>
        <w:rPr>
          <w:sz w:val="26"/>
          <w:szCs w:val="26"/>
        </w:rPr>
      </w:pPr>
      <w:r>
        <w:rPr>
          <w:sz w:val="26"/>
          <w:szCs w:val="26"/>
        </w:rPr>
        <w:tab/>
        <w:t>- согласовывать с учредителем тарифы на платные услуги, оказываемые структурными подразделениями;</w:t>
      </w:r>
    </w:p>
    <w:p w14:paraId="27E13DA7" w14:textId="77777777" w:rsidR="000A0D33" w:rsidRDefault="000A0D33" w:rsidP="000A0D33">
      <w:pPr>
        <w:autoSpaceDE w:val="0"/>
        <w:autoSpaceDN w:val="0"/>
        <w:adjustRightInd w:val="0"/>
        <w:spacing w:line="360" w:lineRule="auto"/>
        <w:jc w:val="both"/>
        <w:outlineLvl w:val="1"/>
        <w:rPr>
          <w:sz w:val="26"/>
          <w:szCs w:val="26"/>
        </w:rPr>
      </w:pPr>
      <w:r>
        <w:rPr>
          <w:sz w:val="26"/>
          <w:szCs w:val="26"/>
        </w:rPr>
        <w:tab/>
        <w:t>- другие права, не противоречащие законодательству Российской Федерации, Приморского края, целям и предмету деятельности Учреждения.</w:t>
      </w:r>
    </w:p>
    <w:p w14:paraId="0706EDDD" w14:textId="77777777" w:rsidR="000A0D33" w:rsidRDefault="000A0D33" w:rsidP="000A0D33">
      <w:pPr>
        <w:autoSpaceDE w:val="0"/>
        <w:autoSpaceDN w:val="0"/>
        <w:adjustRightInd w:val="0"/>
        <w:spacing w:line="360" w:lineRule="auto"/>
        <w:jc w:val="both"/>
        <w:outlineLvl w:val="1"/>
        <w:rPr>
          <w:b/>
          <w:sz w:val="26"/>
          <w:szCs w:val="26"/>
        </w:rPr>
      </w:pPr>
      <w:r>
        <w:rPr>
          <w:b/>
          <w:sz w:val="26"/>
          <w:szCs w:val="26"/>
        </w:rPr>
        <w:tab/>
        <w:t>Учреждение обязано:</w:t>
      </w:r>
    </w:p>
    <w:p w14:paraId="2FDFE19F" w14:textId="77777777" w:rsidR="000A0D33" w:rsidRDefault="000A0D33" w:rsidP="000A0D33">
      <w:pPr>
        <w:autoSpaceDE w:val="0"/>
        <w:autoSpaceDN w:val="0"/>
        <w:adjustRightInd w:val="0"/>
        <w:spacing w:line="360" w:lineRule="auto"/>
        <w:jc w:val="both"/>
        <w:outlineLvl w:val="1"/>
        <w:rPr>
          <w:sz w:val="26"/>
          <w:szCs w:val="26"/>
        </w:rPr>
      </w:pPr>
      <w:r>
        <w:rPr>
          <w:sz w:val="26"/>
          <w:szCs w:val="26"/>
        </w:rPr>
        <w:tab/>
        <w:t>- выполнять утвержденные в установленном порядке основные показатели деятельности Учреждения;</w:t>
      </w:r>
    </w:p>
    <w:p w14:paraId="3ADF5C4A" w14:textId="77777777" w:rsidR="000A0D33" w:rsidRDefault="000A0D33" w:rsidP="000A0D33">
      <w:pPr>
        <w:autoSpaceDE w:val="0"/>
        <w:autoSpaceDN w:val="0"/>
        <w:adjustRightInd w:val="0"/>
        <w:spacing w:line="360" w:lineRule="auto"/>
        <w:jc w:val="both"/>
        <w:outlineLvl w:val="1"/>
        <w:rPr>
          <w:sz w:val="26"/>
          <w:szCs w:val="26"/>
        </w:rPr>
      </w:pPr>
      <w:r>
        <w:rPr>
          <w:sz w:val="26"/>
          <w:szCs w:val="26"/>
        </w:rPr>
        <w:tab/>
        <w:t>- своевременно составлять сметы, бюджетную заявку на очередной финансовый год и утверждать их в порядке, установленном законодательством;</w:t>
      </w:r>
    </w:p>
    <w:p w14:paraId="25E46052" w14:textId="77777777" w:rsidR="000A0D33" w:rsidRDefault="000A0D33" w:rsidP="000A0D33">
      <w:pPr>
        <w:autoSpaceDE w:val="0"/>
        <w:autoSpaceDN w:val="0"/>
        <w:adjustRightInd w:val="0"/>
        <w:spacing w:line="360" w:lineRule="auto"/>
        <w:jc w:val="both"/>
        <w:outlineLvl w:val="1"/>
        <w:rPr>
          <w:sz w:val="26"/>
          <w:szCs w:val="26"/>
        </w:rPr>
      </w:pPr>
      <w:r>
        <w:rPr>
          <w:sz w:val="26"/>
          <w:szCs w:val="26"/>
        </w:rPr>
        <w:tab/>
        <w:t>- эффективно использовать бюджетные средства в соответствии с их целевым назначением;</w:t>
      </w:r>
    </w:p>
    <w:p w14:paraId="454FF0AC" w14:textId="77777777" w:rsidR="000A0D33" w:rsidRDefault="000A0D33" w:rsidP="000A0D33">
      <w:pPr>
        <w:autoSpaceDE w:val="0"/>
        <w:autoSpaceDN w:val="0"/>
        <w:adjustRightInd w:val="0"/>
        <w:spacing w:line="360" w:lineRule="auto"/>
        <w:ind w:firstLine="709"/>
        <w:jc w:val="both"/>
        <w:outlineLvl w:val="1"/>
        <w:rPr>
          <w:sz w:val="26"/>
          <w:szCs w:val="26"/>
        </w:rPr>
      </w:pPr>
      <w:r>
        <w:rPr>
          <w:sz w:val="26"/>
          <w:szCs w:val="26"/>
        </w:rPr>
        <w:lastRenderedPageBreak/>
        <w:t>- своевременно представлять отчет и иные сведения об использовании бюджетных и внебюджетных средств;</w:t>
      </w:r>
    </w:p>
    <w:p w14:paraId="26D0C9E2" w14:textId="77777777" w:rsidR="000A0D33" w:rsidRDefault="000A0D33" w:rsidP="000A0D33">
      <w:pPr>
        <w:autoSpaceDE w:val="0"/>
        <w:autoSpaceDN w:val="0"/>
        <w:adjustRightInd w:val="0"/>
        <w:spacing w:line="360" w:lineRule="auto"/>
        <w:ind w:firstLine="709"/>
        <w:jc w:val="both"/>
        <w:outlineLvl w:val="1"/>
        <w:rPr>
          <w:sz w:val="26"/>
          <w:szCs w:val="26"/>
        </w:rPr>
      </w:pPr>
      <w:r>
        <w:rPr>
          <w:sz w:val="26"/>
          <w:szCs w:val="26"/>
        </w:rPr>
        <w:t>- обеспечивать учет и сохранность документов по личному составу, а также своевременно передавать их на хранение в установленном порядке;</w:t>
      </w:r>
    </w:p>
    <w:p w14:paraId="32DD9CF3" w14:textId="77777777" w:rsidR="000A0D33" w:rsidRDefault="000A0D33" w:rsidP="000A0D33">
      <w:pPr>
        <w:autoSpaceDE w:val="0"/>
        <w:autoSpaceDN w:val="0"/>
        <w:adjustRightInd w:val="0"/>
        <w:spacing w:line="360" w:lineRule="auto"/>
        <w:ind w:firstLine="709"/>
        <w:jc w:val="both"/>
        <w:outlineLvl w:val="1"/>
        <w:rPr>
          <w:sz w:val="26"/>
          <w:szCs w:val="26"/>
        </w:rPr>
      </w:pPr>
      <w:r>
        <w:rPr>
          <w:sz w:val="26"/>
          <w:szCs w:val="26"/>
        </w:rPr>
        <w:t>- обеспечивать своевременно и в полном объеме выплату работникам заработной платы и иных выплат в соответствии с действующим законодательством;</w:t>
      </w:r>
    </w:p>
    <w:p w14:paraId="7ADAD271" w14:textId="77777777" w:rsidR="000A0D33" w:rsidRDefault="000A0D33" w:rsidP="000A0D33">
      <w:pPr>
        <w:autoSpaceDE w:val="0"/>
        <w:autoSpaceDN w:val="0"/>
        <w:adjustRightInd w:val="0"/>
        <w:spacing w:line="360" w:lineRule="auto"/>
        <w:ind w:firstLine="709"/>
        <w:jc w:val="both"/>
        <w:outlineLvl w:val="1"/>
        <w:rPr>
          <w:sz w:val="26"/>
          <w:szCs w:val="26"/>
        </w:rPr>
      </w:pPr>
      <w:r>
        <w:rPr>
          <w:sz w:val="26"/>
          <w:szCs w:val="26"/>
        </w:rPr>
        <w:t>- обеспечить своим работникам безопасные условия труда;</w:t>
      </w:r>
    </w:p>
    <w:p w14:paraId="37C833C9" w14:textId="77777777" w:rsidR="000A0D33" w:rsidRDefault="000A0D33" w:rsidP="000A0D33">
      <w:pPr>
        <w:autoSpaceDE w:val="0"/>
        <w:autoSpaceDN w:val="0"/>
        <w:adjustRightInd w:val="0"/>
        <w:spacing w:line="360" w:lineRule="auto"/>
        <w:ind w:firstLine="709"/>
        <w:jc w:val="both"/>
        <w:outlineLvl w:val="1"/>
        <w:rPr>
          <w:sz w:val="26"/>
          <w:szCs w:val="26"/>
        </w:rPr>
      </w:pPr>
      <w:r>
        <w:rPr>
          <w:sz w:val="26"/>
          <w:szCs w:val="26"/>
        </w:rPr>
        <w:t>- обеспечить гарантированные условия труда и меры социальной защиты своих работников;</w:t>
      </w:r>
    </w:p>
    <w:p w14:paraId="16776DE1" w14:textId="77777777" w:rsidR="000A0D33" w:rsidRDefault="000A0D33" w:rsidP="000A0D33">
      <w:pPr>
        <w:autoSpaceDE w:val="0"/>
        <w:autoSpaceDN w:val="0"/>
        <w:adjustRightInd w:val="0"/>
        <w:spacing w:line="360" w:lineRule="auto"/>
        <w:ind w:firstLine="709"/>
        <w:jc w:val="both"/>
        <w:outlineLvl w:val="1"/>
        <w:rPr>
          <w:sz w:val="26"/>
          <w:szCs w:val="26"/>
        </w:rPr>
      </w:pPr>
      <w:r>
        <w:rPr>
          <w:sz w:val="26"/>
          <w:szCs w:val="26"/>
        </w:rPr>
        <w:t>- осуществлять оперативный и бухгалтерский учет и отчетность финансово-хозяйственной и иной деятельности, вести статистическую отчетность, отчитываться о результатах деятельности и использования имущества в порядке и сроки, установленные законодательством Российской Федерации и муниципальными правовыми актами;</w:t>
      </w:r>
    </w:p>
    <w:p w14:paraId="7EBF0BA1" w14:textId="77777777" w:rsidR="000A0D33" w:rsidRDefault="000A0D33" w:rsidP="000A0D33">
      <w:pPr>
        <w:autoSpaceDE w:val="0"/>
        <w:autoSpaceDN w:val="0"/>
        <w:adjustRightInd w:val="0"/>
        <w:spacing w:line="360" w:lineRule="auto"/>
        <w:ind w:firstLine="709"/>
        <w:jc w:val="both"/>
        <w:outlineLvl w:val="1"/>
        <w:rPr>
          <w:sz w:val="26"/>
          <w:szCs w:val="26"/>
        </w:rPr>
      </w:pPr>
      <w:r>
        <w:rPr>
          <w:sz w:val="26"/>
          <w:szCs w:val="26"/>
        </w:rPr>
        <w:t>- выполнять иные обязанности, предусмотренные законодательством Российской Федерации и настоящим Уставом.</w:t>
      </w:r>
    </w:p>
    <w:p w14:paraId="022E16DA" w14:textId="77777777" w:rsidR="000A0D33" w:rsidRDefault="000A0D33" w:rsidP="000A0D33">
      <w:pPr>
        <w:autoSpaceDE w:val="0"/>
        <w:autoSpaceDN w:val="0"/>
        <w:adjustRightInd w:val="0"/>
        <w:spacing w:line="360" w:lineRule="auto"/>
        <w:ind w:firstLine="851"/>
        <w:jc w:val="both"/>
        <w:outlineLvl w:val="1"/>
        <w:rPr>
          <w:sz w:val="26"/>
          <w:szCs w:val="26"/>
        </w:rPr>
      </w:pPr>
    </w:p>
    <w:p w14:paraId="3D2F6A4F" w14:textId="77777777" w:rsidR="000A0D33" w:rsidRDefault="000A0D33" w:rsidP="000A0D33">
      <w:pPr>
        <w:autoSpaceDE w:val="0"/>
        <w:autoSpaceDN w:val="0"/>
        <w:adjustRightInd w:val="0"/>
        <w:spacing w:line="360" w:lineRule="auto"/>
        <w:ind w:firstLine="851"/>
        <w:jc w:val="center"/>
        <w:outlineLvl w:val="1"/>
        <w:rPr>
          <w:b/>
          <w:sz w:val="26"/>
          <w:szCs w:val="26"/>
        </w:rPr>
      </w:pPr>
      <w:r>
        <w:rPr>
          <w:b/>
          <w:sz w:val="26"/>
          <w:szCs w:val="26"/>
        </w:rPr>
        <w:t>5. Порядок управления деятельностью Учреждения</w:t>
      </w:r>
    </w:p>
    <w:p w14:paraId="5F0E2C9F" w14:textId="77777777" w:rsidR="000A0D33" w:rsidRDefault="000A0D33" w:rsidP="000A0D33">
      <w:pPr>
        <w:widowControl w:val="0"/>
        <w:shd w:val="clear" w:color="auto" w:fill="FFFFFF"/>
        <w:tabs>
          <w:tab w:val="left" w:pos="709"/>
          <w:tab w:val="left" w:pos="748"/>
        </w:tabs>
        <w:autoSpaceDE w:val="0"/>
        <w:autoSpaceDN w:val="0"/>
        <w:adjustRightInd w:val="0"/>
        <w:spacing w:line="360" w:lineRule="auto"/>
        <w:jc w:val="both"/>
        <w:rPr>
          <w:sz w:val="26"/>
          <w:szCs w:val="26"/>
        </w:rPr>
      </w:pPr>
      <w:r>
        <w:rPr>
          <w:sz w:val="26"/>
          <w:szCs w:val="26"/>
        </w:rPr>
        <w:tab/>
      </w:r>
      <w:r>
        <w:rPr>
          <w:b/>
          <w:sz w:val="26"/>
          <w:szCs w:val="26"/>
        </w:rPr>
        <w:t>5.1.</w:t>
      </w:r>
      <w:r>
        <w:rPr>
          <w:sz w:val="26"/>
          <w:szCs w:val="26"/>
        </w:rPr>
        <w:t xml:space="preserve"> Структура и штатное расписание Учреждения утверждается Учредителем в соответствии с законодательством Российской Федерации и муниципальными правовыми актами </w:t>
      </w:r>
      <w:r>
        <w:rPr>
          <w:iCs/>
          <w:sz w:val="26"/>
          <w:szCs w:val="26"/>
        </w:rPr>
        <w:t>Анучинского муниципального округа</w:t>
      </w:r>
      <w:r>
        <w:rPr>
          <w:sz w:val="26"/>
          <w:szCs w:val="26"/>
        </w:rPr>
        <w:t xml:space="preserve">. </w:t>
      </w:r>
    </w:p>
    <w:p w14:paraId="3DD2AB06" w14:textId="77777777" w:rsidR="000A0D33" w:rsidRDefault="000A0D33" w:rsidP="000A0D33">
      <w:pPr>
        <w:widowControl w:val="0"/>
        <w:shd w:val="clear" w:color="auto" w:fill="FFFFFF"/>
        <w:tabs>
          <w:tab w:val="left" w:pos="709"/>
          <w:tab w:val="left" w:pos="748"/>
        </w:tabs>
        <w:autoSpaceDE w:val="0"/>
        <w:autoSpaceDN w:val="0"/>
        <w:adjustRightInd w:val="0"/>
        <w:spacing w:line="360" w:lineRule="auto"/>
        <w:jc w:val="both"/>
        <w:rPr>
          <w:sz w:val="26"/>
          <w:szCs w:val="26"/>
        </w:rPr>
      </w:pPr>
      <w:r>
        <w:rPr>
          <w:sz w:val="26"/>
          <w:szCs w:val="26"/>
        </w:rPr>
        <w:tab/>
      </w:r>
      <w:r>
        <w:rPr>
          <w:b/>
          <w:sz w:val="26"/>
          <w:szCs w:val="26"/>
        </w:rPr>
        <w:t>5.2.</w:t>
      </w:r>
      <w:r>
        <w:rPr>
          <w:sz w:val="26"/>
          <w:szCs w:val="26"/>
        </w:rPr>
        <w:t xml:space="preserve"> Управление деятельностью Учреждения осуществляется в соответствии с законодательством Российской Федерации, Уставом Учреждения и строится на принципах единоначалия.</w:t>
      </w:r>
    </w:p>
    <w:p w14:paraId="55F7E829" w14:textId="77777777" w:rsidR="000A0D33" w:rsidRDefault="000A0D33" w:rsidP="000A0D33">
      <w:pPr>
        <w:widowControl w:val="0"/>
        <w:shd w:val="clear" w:color="auto" w:fill="FFFFFF"/>
        <w:tabs>
          <w:tab w:val="left" w:pos="709"/>
        </w:tabs>
        <w:autoSpaceDE w:val="0"/>
        <w:autoSpaceDN w:val="0"/>
        <w:adjustRightInd w:val="0"/>
        <w:spacing w:line="360" w:lineRule="auto"/>
        <w:jc w:val="both"/>
        <w:rPr>
          <w:sz w:val="26"/>
          <w:szCs w:val="26"/>
        </w:rPr>
      </w:pPr>
      <w:r>
        <w:rPr>
          <w:sz w:val="26"/>
          <w:szCs w:val="26"/>
        </w:rPr>
        <w:tab/>
      </w:r>
      <w:r>
        <w:rPr>
          <w:b/>
          <w:sz w:val="26"/>
          <w:szCs w:val="26"/>
        </w:rPr>
        <w:t>5.3.</w:t>
      </w:r>
      <w:r>
        <w:rPr>
          <w:sz w:val="26"/>
          <w:szCs w:val="26"/>
        </w:rPr>
        <w:t xml:space="preserve"> Управление деятельностью Учреждения осуществляет директор в соответствии с законодательством Российской Федерации, законодательством Приморского края, муниципальными правовыми актами Анучинского муниципального округа, настоящим Уставом, Договором о закреплении имущества и Трудовым договором, директор обеспечивает выполнение возложенных на него задач и несет ответственность за результаты деятельности Учреждения.</w:t>
      </w:r>
    </w:p>
    <w:p w14:paraId="229244B6" w14:textId="77777777" w:rsidR="000A0D33" w:rsidRDefault="000A0D33" w:rsidP="000A0D33">
      <w:pPr>
        <w:widowControl w:val="0"/>
        <w:shd w:val="clear" w:color="auto" w:fill="FFFFFF"/>
        <w:tabs>
          <w:tab w:val="left" w:pos="0"/>
        </w:tabs>
        <w:autoSpaceDE w:val="0"/>
        <w:autoSpaceDN w:val="0"/>
        <w:adjustRightInd w:val="0"/>
        <w:spacing w:line="360" w:lineRule="auto"/>
        <w:jc w:val="both"/>
        <w:rPr>
          <w:sz w:val="26"/>
          <w:szCs w:val="26"/>
        </w:rPr>
      </w:pPr>
      <w:r>
        <w:rPr>
          <w:sz w:val="26"/>
          <w:szCs w:val="26"/>
        </w:rPr>
        <w:tab/>
      </w:r>
      <w:r>
        <w:rPr>
          <w:b/>
          <w:sz w:val="26"/>
          <w:szCs w:val="26"/>
        </w:rPr>
        <w:t>5.4.</w:t>
      </w:r>
      <w:r>
        <w:rPr>
          <w:sz w:val="26"/>
          <w:szCs w:val="26"/>
        </w:rPr>
        <w:t xml:space="preserve"> Директор Учреждения назначается на должность </w:t>
      </w:r>
      <w:proofErr w:type="gramStart"/>
      <w:r>
        <w:rPr>
          <w:sz w:val="26"/>
          <w:szCs w:val="26"/>
        </w:rPr>
        <w:t>и  распоряжением</w:t>
      </w:r>
      <w:proofErr w:type="gramEnd"/>
      <w:r>
        <w:rPr>
          <w:sz w:val="26"/>
          <w:szCs w:val="26"/>
        </w:rPr>
        <w:t xml:space="preserve"> главы администрации Анучинского </w:t>
      </w:r>
      <w:r>
        <w:rPr>
          <w:iCs/>
          <w:sz w:val="26"/>
          <w:szCs w:val="26"/>
        </w:rPr>
        <w:t>муниципального округа</w:t>
      </w:r>
      <w:r>
        <w:rPr>
          <w:sz w:val="26"/>
          <w:szCs w:val="26"/>
        </w:rPr>
        <w:t xml:space="preserve"> в соответствии с трудовым </w:t>
      </w:r>
      <w:r>
        <w:rPr>
          <w:sz w:val="26"/>
          <w:szCs w:val="26"/>
        </w:rPr>
        <w:lastRenderedPageBreak/>
        <w:t xml:space="preserve">законодательством.        </w:t>
      </w:r>
    </w:p>
    <w:p w14:paraId="6062CF75" w14:textId="77777777" w:rsidR="000A0D33" w:rsidRDefault="000A0D33" w:rsidP="000A0D33">
      <w:pPr>
        <w:widowControl w:val="0"/>
        <w:shd w:val="clear" w:color="auto" w:fill="FFFFFF"/>
        <w:tabs>
          <w:tab w:val="left" w:pos="709"/>
        </w:tabs>
        <w:autoSpaceDE w:val="0"/>
        <w:autoSpaceDN w:val="0"/>
        <w:adjustRightInd w:val="0"/>
        <w:spacing w:line="360" w:lineRule="auto"/>
        <w:jc w:val="both"/>
        <w:rPr>
          <w:sz w:val="26"/>
          <w:szCs w:val="26"/>
        </w:rPr>
      </w:pPr>
      <w:r>
        <w:rPr>
          <w:sz w:val="26"/>
          <w:szCs w:val="26"/>
        </w:rPr>
        <w:tab/>
      </w:r>
      <w:r>
        <w:rPr>
          <w:b/>
          <w:sz w:val="26"/>
          <w:szCs w:val="26"/>
        </w:rPr>
        <w:t>5.5.</w:t>
      </w:r>
      <w:r>
        <w:rPr>
          <w:sz w:val="26"/>
          <w:szCs w:val="26"/>
        </w:rPr>
        <w:t xml:space="preserve"> Директор Учреждения действует от имени Учреждения без доверенности, в том числе представляет его интересы в органах государственной власти и местного </w:t>
      </w:r>
    </w:p>
    <w:p w14:paraId="49BDB76F" w14:textId="77777777" w:rsidR="000A0D33" w:rsidRDefault="000A0D33" w:rsidP="000A0D33">
      <w:pPr>
        <w:widowControl w:val="0"/>
        <w:shd w:val="clear" w:color="auto" w:fill="FFFFFF"/>
        <w:tabs>
          <w:tab w:val="left" w:pos="709"/>
        </w:tabs>
        <w:autoSpaceDE w:val="0"/>
        <w:autoSpaceDN w:val="0"/>
        <w:adjustRightInd w:val="0"/>
        <w:spacing w:line="360" w:lineRule="auto"/>
        <w:jc w:val="both"/>
        <w:rPr>
          <w:sz w:val="26"/>
          <w:szCs w:val="26"/>
        </w:rPr>
      </w:pPr>
      <w:r>
        <w:rPr>
          <w:sz w:val="26"/>
          <w:szCs w:val="26"/>
        </w:rPr>
        <w:t>самоуправления и во взаимоотношениях с юридическими и физическими лицами.</w:t>
      </w:r>
    </w:p>
    <w:p w14:paraId="0E3307CD" w14:textId="77777777" w:rsidR="000A0D33" w:rsidRDefault="000A0D33" w:rsidP="000A0D33">
      <w:pPr>
        <w:widowControl w:val="0"/>
        <w:shd w:val="clear" w:color="auto" w:fill="FFFFFF"/>
        <w:tabs>
          <w:tab w:val="left" w:pos="567"/>
        </w:tabs>
        <w:autoSpaceDE w:val="0"/>
        <w:autoSpaceDN w:val="0"/>
        <w:adjustRightInd w:val="0"/>
        <w:spacing w:line="360" w:lineRule="auto"/>
        <w:ind w:left="709"/>
        <w:rPr>
          <w:sz w:val="26"/>
          <w:szCs w:val="26"/>
        </w:rPr>
      </w:pPr>
      <w:r>
        <w:rPr>
          <w:b/>
          <w:sz w:val="26"/>
          <w:szCs w:val="26"/>
        </w:rPr>
        <w:t xml:space="preserve">5.6. </w:t>
      </w:r>
      <w:r>
        <w:rPr>
          <w:sz w:val="26"/>
          <w:szCs w:val="26"/>
        </w:rPr>
        <w:t>Директор Учреждения:</w:t>
      </w:r>
    </w:p>
    <w:p w14:paraId="56BEFB38" w14:textId="77777777" w:rsidR="000A0D33" w:rsidRDefault="000A0D33" w:rsidP="000A0D33">
      <w:pPr>
        <w:spacing w:line="360" w:lineRule="auto"/>
        <w:jc w:val="both"/>
        <w:rPr>
          <w:sz w:val="26"/>
          <w:szCs w:val="26"/>
        </w:rPr>
      </w:pPr>
      <w:r>
        <w:rPr>
          <w:sz w:val="26"/>
          <w:szCs w:val="26"/>
        </w:rPr>
        <w:tab/>
        <w:t xml:space="preserve">- издает распоряжения и приказы по вопросам деятельности Учреждения в соответствии   с     законодательством   Российской   </w:t>
      </w:r>
      <w:proofErr w:type="gramStart"/>
      <w:r>
        <w:rPr>
          <w:sz w:val="26"/>
          <w:szCs w:val="26"/>
        </w:rPr>
        <w:t xml:space="preserve">Федерации,   </w:t>
      </w:r>
      <w:proofErr w:type="gramEnd"/>
      <w:r>
        <w:rPr>
          <w:sz w:val="26"/>
          <w:szCs w:val="26"/>
        </w:rPr>
        <w:t xml:space="preserve">законодательством </w:t>
      </w:r>
    </w:p>
    <w:p w14:paraId="77B87293" w14:textId="77777777" w:rsidR="000A0D33" w:rsidRDefault="000A0D33" w:rsidP="000A0D33">
      <w:pPr>
        <w:spacing w:line="360" w:lineRule="auto"/>
        <w:jc w:val="both"/>
        <w:rPr>
          <w:sz w:val="26"/>
          <w:szCs w:val="26"/>
        </w:rPr>
      </w:pPr>
      <w:r>
        <w:rPr>
          <w:sz w:val="26"/>
          <w:szCs w:val="26"/>
        </w:rPr>
        <w:t>Приморского края, муниципальными правовыми актами Анучинского</w:t>
      </w:r>
      <w:r>
        <w:rPr>
          <w:iCs/>
          <w:sz w:val="26"/>
          <w:szCs w:val="26"/>
        </w:rPr>
        <w:t xml:space="preserve"> муниципального округа,</w:t>
      </w:r>
      <w:r>
        <w:rPr>
          <w:sz w:val="26"/>
          <w:szCs w:val="26"/>
        </w:rPr>
        <w:t xml:space="preserve"> настоящим Уставом.</w:t>
      </w:r>
    </w:p>
    <w:p w14:paraId="7A106C6E" w14:textId="77777777" w:rsidR="000A0D33" w:rsidRDefault="000A0D33" w:rsidP="000A0D33">
      <w:pPr>
        <w:spacing w:line="360" w:lineRule="auto"/>
        <w:jc w:val="both"/>
        <w:rPr>
          <w:sz w:val="26"/>
          <w:szCs w:val="26"/>
        </w:rPr>
      </w:pPr>
      <w:r>
        <w:rPr>
          <w:sz w:val="26"/>
          <w:szCs w:val="26"/>
        </w:rPr>
        <w:tab/>
        <w:t>- назначает и освобождает от должности работников Учреждения, заключает трудовые договоры.</w:t>
      </w:r>
    </w:p>
    <w:p w14:paraId="631CC20D" w14:textId="77777777" w:rsidR="000A0D33" w:rsidRDefault="000A0D33" w:rsidP="000A0D33">
      <w:pPr>
        <w:tabs>
          <w:tab w:val="left" w:pos="709"/>
        </w:tabs>
        <w:spacing w:line="360" w:lineRule="auto"/>
        <w:jc w:val="both"/>
        <w:rPr>
          <w:sz w:val="26"/>
          <w:szCs w:val="26"/>
        </w:rPr>
      </w:pPr>
      <w:r>
        <w:rPr>
          <w:sz w:val="26"/>
          <w:szCs w:val="26"/>
        </w:rPr>
        <w:tab/>
        <w:t>- отвечает за целевое использование выделенных в распоряжение Учреждения бюджетных средств; достоверность и своевременное представление установленной отчетности и другой информации, связанной с исполнением бюджета; своевременное составление и представление в орган, исполняющий бюджет, бюджетной росписи и лимитов бюджетных обязательств, соблюдение нормативов финансовых затрат на предоставление муниципальных услуг при утверждении смет доходов и расходов; эффективное использование бюджетных средств.</w:t>
      </w:r>
    </w:p>
    <w:p w14:paraId="614D63EF" w14:textId="77777777" w:rsidR="000A0D33" w:rsidRDefault="000A0D33" w:rsidP="000A0D33">
      <w:pPr>
        <w:spacing w:line="360" w:lineRule="auto"/>
        <w:jc w:val="both"/>
        <w:rPr>
          <w:sz w:val="26"/>
          <w:szCs w:val="26"/>
        </w:rPr>
      </w:pPr>
      <w:r>
        <w:rPr>
          <w:sz w:val="26"/>
          <w:szCs w:val="26"/>
        </w:rPr>
        <w:tab/>
        <w:t>- взаимодействует с органами местного самоуправления иных муниципальных образований по вопросам развития культуры Анучинского муниципального округа, относящимся к компетенции муниципального образования, в соответствии с действующим законодательством Российской Федерации.</w:t>
      </w:r>
    </w:p>
    <w:p w14:paraId="70FFA149" w14:textId="77777777" w:rsidR="000A0D33" w:rsidRDefault="000A0D33" w:rsidP="000A0D33">
      <w:pPr>
        <w:spacing w:line="360" w:lineRule="auto"/>
        <w:jc w:val="both"/>
        <w:rPr>
          <w:sz w:val="26"/>
          <w:szCs w:val="26"/>
        </w:rPr>
      </w:pPr>
      <w:r>
        <w:rPr>
          <w:sz w:val="26"/>
          <w:szCs w:val="26"/>
        </w:rPr>
        <w:tab/>
        <w:t>- заключает договоры с физическими и юридическими лицами.</w:t>
      </w:r>
    </w:p>
    <w:p w14:paraId="19DB6914" w14:textId="77777777" w:rsidR="000A0D33" w:rsidRDefault="000A0D33" w:rsidP="000A0D33">
      <w:pPr>
        <w:spacing w:line="360" w:lineRule="auto"/>
        <w:jc w:val="both"/>
        <w:rPr>
          <w:sz w:val="26"/>
          <w:szCs w:val="26"/>
        </w:rPr>
      </w:pPr>
      <w:r>
        <w:rPr>
          <w:sz w:val="26"/>
          <w:szCs w:val="26"/>
        </w:rPr>
        <w:tab/>
        <w:t>- издает приказы, инструкции по вопросам, входящим в компетенцию Учреждения, обязательные для всех работников Учреждения.</w:t>
      </w:r>
    </w:p>
    <w:p w14:paraId="115AEBFA" w14:textId="77777777" w:rsidR="000A0D33" w:rsidRDefault="000A0D33" w:rsidP="000A0D33">
      <w:pPr>
        <w:spacing w:line="360" w:lineRule="auto"/>
        <w:jc w:val="both"/>
        <w:rPr>
          <w:sz w:val="26"/>
          <w:szCs w:val="26"/>
        </w:rPr>
      </w:pPr>
      <w:r>
        <w:rPr>
          <w:sz w:val="26"/>
          <w:szCs w:val="26"/>
        </w:rPr>
        <w:tab/>
        <w:t>- утверждает правила внутреннего трудового распорядка.</w:t>
      </w:r>
    </w:p>
    <w:p w14:paraId="681B82C6" w14:textId="77777777" w:rsidR="000A0D33" w:rsidRDefault="000A0D33" w:rsidP="000A0D33">
      <w:pPr>
        <w:spacing w:line="360" w:lineRule="auto"/>
        <w:ind w:left="142"/>
        <w:jc w:val="both"/>
        <w:rPr>
          <w:sz w:val="26"/>
          <w:szCs w:val="26"/>
        </w:rPr>
      </w:pPr>
      <w:r>
        <w:rPr>
          <w:sz w:val="26"/>
          <w:szCs w:val="26"/>
        </w:rPr>
        <w:tab/>
        <w:t>- отвечает за организационно-техническое обеспечение деятельности Учреждения.</w:t>
      </w:r>
    </w:p>
    <w:p w14:paraId="0274E589" w14:textId="77777777" w:rsidR="000A0D33" w:rsidRDefault="000A0D33" w:rsidP="000A0D33">
      <w:pPr>
        <w:spacing w:line="360" w:lineRule="auto"/>
        <w:jc w:val="both"/>
        <w:rPr>
          <w:sz w:val="26"/>
          <w:szCs w:val="26"/>
        </w:rPr>
      </w:pPr>
      <w:r>
        <w:rPr>
          <w:sz w:val="26"/>
          <w:szCs w:val="26"/>
        </w:rPr>
        <w:tab/>
        <w:t>-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14:paraId="5996790F" w14:textId="77777777" w:rsidR="000A0D33" w:rsidRDefault="000A0D33" w:rsidP="000A0D33">
      <w:pPr>
        <w:spacing w:line="360" w:lineRule="auto"/>
        <w:jc w:val="both"/>
        <w:rPr>
          <w:sz w:val="26"/>
          <w:szCs w:val="26"/>
        </w:rPr>
      </w:pPr>
      <w:r>
        <w:rPr>
          <w:sz w:val="26"/>
          <w:szCs w:val="26"/>
        </w:rPr>
        <w:lastRenderedPageBreak/>
        <w:tab/>
        <w:t>- осуществляет иные полномочия, предусмотренные действующим законодательством Российской Федерации, законодательством Приморского края, муниципальными правовыми актами Анучинского муниципального округа и Трудовым договором.</w:t>
      </w:r>
    </w:p>
    <w:p w14:paraId="7CAF0871" w14:textId="77777777" w:rsidR="000A0D33" w:rsidRDefault="000A0D33" w:rsidP="000A0D33">
      <w:pPr>
        <w:widowControl w:val="0"/>
        <w:shd w:val="clear" w:color="auto" w:fill="FFFFFF"/>
        <w:autoSpaceDE w:val="0"/>
        <w:autoSpaceDN w:val="0"/>
        <w:adjustRightInd w:val="0"/>
        <w:spacing w:line="360" w:lineRule="auto"/>
        <w:jc w:val="both"/>
        <w:rPr>
          <w:sz w:val="26"/>
          <w:szCs w:val="26"/>
        </w:rPr>
      </w:pPr>
      <w:r>
        <w:rPr>
          <w:sz w:val="26"/>
          <w:szCs w:val="26"/>
        </w:rPr>
        <w:tab/>
        <w:t>- несет ответственность за нарушение договорных, кредитных, расчетных обязательств, правил хозяйствования, установленных законодательством Российской Федерации, отвечает за качество и эффективность работы Учреждения.</w:t>
      </w:r>
    </w:p>
    <w:p w14:paraId="61E3DFA5" w14:textId="77777777" w:rsidR="000A0D33" w:rsidRDefault="000A0D33" w:rsidP="000A0D33">
      <w:pPr>
        <w:autoSpaceDE w:val="0"/>
        <w:autoSpaceDN w:val="0"/>
        <w:adjustRightInd w:val="0"/>
        <w:spacing w:line="360" w:lineRule="auto"/>
        <w:ind w:firstLine="709"/>
        <w:jc w:val="both"/>
        <w:outlineLvl w:val="1"/>
        <w:rPr>
          <w:b/>
          <w:sz w:val="26"/>
          <w:szCs w:val="26"/>
        </w:rPr>
      </w:pPr>
    </w:p>
    <w:p w14:paraId="7E079BDF" w14:textId="77777777" w:rsidR="000A0D33" w:rsidRDefault="000A0D33" w:rsidP="000A0D33">
      <w:pPr>
        <w:autoSpaceDE w:val="0"/>
        <w:autoSpaceDN w:val="0"/>
        <w:adjustRightInd w:val="0"/>
        <w:spacing w:line="360" w:lineRule="auto"/>
        <w:ind w:firstLine="851"/>
        <w:jc w:val="center"/>
        <w:outlineLvl w:val="1"/>
        <w:rPr>
          <w:b/>
          <w:sz w:val="26"/>
          <w:szCs w:val="26"/>
        </w:rPr>
      </w:pPr>
    </w:p>
    <w:p w14:paraId="04F3BF8A" w14:textId="77777777" w:rsidR="000A0D33" w:rsidRDefault="000A0D33" w:rsidP="000A0D33">
      <w:pPr>
        <w:autoSpaceDE w:val="0"/>
        <w:autoSpaceDN w:val="0"/>
        <w:adjustRightInd w:val="0"/>
        <w:spacing w:line="360" w:lineRule="auto"/>
        <w:ind w:firstLine="851"/>
        <w:jc w:val="center"/>
        <w:outlineLvl w:val="1"/>
        <w:rPr>
          <w:b/>
          <w:sz w:val="26"/>
          <w:szCs w:val="26"/>
        </w:rPr>
      </w:pPr>
    </w:p>
    <w:p w14:paraId="1607B89F" w14:textId="77777777" w:rsidR="000A0D33" w:rsidRDefault="000A0D33" w:rsidP="000A0D33">
      <w:pPr>
        <w:autoSpaceDE w:val="0"/>
        <w:autoSpaceDN w:val="0"/>
        <w:adjustRightInd w:val="0"/>
        <w:spacing w:line="360" w:lineRule="auto"/>
        <w:ind w:firstLine="851"/>
        <w:jc w:val="center"/>
        <w:outlineLvl w:val="1"/>
        <w:rPr>
          <w:b/>
          <w:sz w:val="26"/>
          <w:szCs w:val="26"/>
        </w:rPr>
      </w:pPr>
    </w:p>
    <w:p w14:paraId="41427B09" w14:textId="77777777" w:rsidR="000A0D33" w:rsidRDefault="000A0D33" w:rsidP="000A0D33">
      <w:pPr>
        <w:autoSpaceDE w:val="0"/>
        <w:autoSpaceDN w:val="0"/>
        <w:adjustRightInd w:val="0"/>
        <w:spacing w:line="360" w:lineRule="auto"/>
        <w:ind w:firstLine="851"/>
        <w:jc w:val="center"/>
        <w:outlineLvl w:val="1"/>
        <w:rPr>
          <w:b/>
          <w:sz w:val="26"/>
          <w:szCs w:val="26"/>
        </w:rPr>
      </w:pPr>
    </w:p>
    <w:p w14:paraId="2E76E8DA" w14:textId="77777777" w:rsidR="000A0D33" w:rsidRDefault="000A0D33" w:rsidP="000A0D33">
      <w:pPr>
        <w:autoSpaceDE w:val="0"/>
        <w:autoSpaceDN w:val="0"/>
        <w:adjustRightInd w:val="0"/>
        <w:spacing w:line="360" w:lineRule="auto"/>
        <w:ind w:firstLine="851"/>
        <w:jc w:val="center"/>
        <w:outlineLvl w:val="1"/>
        <w:rPr>
          <w:b/>
          <w:sz w:val="26"/>
          <w:szCs w:val="26"/>
        </w:rPr>
      </w:pPr>
      <w:r>
        <w:rPr>
          <w:b/>
          <w:sz w:val="26"/>
          <w:szCs w:val="26"/>
        </w:rPr>
        <w:t>6. Реорганизация и ликвидация Учреждения</w:t>
      </w:r>
    </w:p>
    <w:p w14:paraId="22CFD235" w14:textId="77777777" w:rsidR="000A0D33" w:rsidRDefault="000A0D33" w:rsidP="000A0D33">
      <w:pPr>
        <w:tabs>
          <w:tab w:val="left" w:pos="709"/>
        </w:tabs>
        <w:autoSpaceDE w:val="0"/>
        <w:autoSpaceDN w:val="0"/>
        <w:adjustRightInd w:val="0"/>
        <w:spacing w:line="360" w:lineRule="auto"/>
        <w:jc w:val="both"/>
        <w:outlineLvl w:val="1"/>
        <w:rPr>
          <w:sz w:val="26"/>
          <w:szCs w:val="26"/>
        </w:rPr>
      </w:pPr>
      <w:r>
        <w:rPr>
          <w:sz w:val="26"/>
          <w:szCs w:val="26"/>
        </w:rPr>
        <w:tab/>
      </w:r>
      <w:r>
        <w:rPr>
          <w:b/>
          <w:sz w:val="26"/>
          <w:szCs w:val="26"/>
        </w:rPr>
        <w:t>6.1.</w:t>
      </w:r>
      <w:r>
        <w:rPr>
          <w:sz w:val="26"/>
          <w:szCs w:val="26"/>
        </w:rPr>
        <w:t xml:space="preserve"> Реорганизация и ликвидация Учреждения осуществляется в порядке, установленном администрацией Анучинского муниципального округа в соответствии с законом. </w:t>
      </w:r>
    </w:p>
    <w:p w14:paraId="19BFFB05" w14:textId="77777777" w:rsidR="000A0D33" w:rsidRDefault="000A0D33" w:rsidP="000A0D33">
      <w:pPr>
        <w:autoSpaceDE w:val="0"/>
        <w:autoSpaceDN w:val="0"/>
        <w:adjustRightInd w:val="0"/>
        <w:spacing w:line="360" w:lineRule="auto"/>
        <w:jc w:val="both"/>
        <w:outlineLvl w:val="1"/>
        <w:rPr>
          <w:sz w:val="26"/>
          <w:szCs w:val="26"/>
        </w:rPr>
      </w:pPr>
      <w:r>
        <w:rPr>
          <w:sz w:val="26"/>
          <w:szCs w:val="26"/>
        </w:rPr>
        <w:tab/>
      </w:r>
      <w:r>
        <w:rPr>
          <w:b/>
          <w:sz w:val="26"/>
          <w:szCs w:val="26"/>
        </w:rPr>
        <w:t>6.2.</w:t>
      </w:r>
      <w:r>
        <w:rPr>
          <w:sz w:val="26"/>
          <w:szCs w:val="26"/>
        </w:rPr>
        <w:t xml:space="preserve">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14:paraId="750DB865" w14:textId="77777777" w:rsidR="000A0D33" w:rsidRDefault="000A0D33" w:rsidP="000A0D33">
      <w:pPr>
        <w:autoSpaceDE w:val="0"/>
        <w:autoSpaceDN w:val="0"/>
        <w:adjustRightInd w:val="0"/>
        <w:spacing w:line="360" w:lineRule="auto"/>
        <w:jc w:val="both"/>
        <w:outlineLvl w:val="1"/>
        <w:rPr>
          <w:sz w:val="26"/>
          <w:szCs w:val="26"/>
        </w:rPr>
      </w:pPr>
      <w:r>
        <w:rPr>
          <w:sz w:val="26"/>
          <w:szCs w:val="26"/>
        </w:rPr>
        <w:tab/>
      </w:r>
      <w:r>
        <w:rPr>
          <w:b/>
          <w:sz w:val="26"/>
          <w:szCs w:val="26"/>
        </w:rPr>
        <w:t>6.3.</w:t>
      </w:r>
      <w:r>
        <w:rPr>
          <w:sz w:val="26"/>
          <w:szCs w:val="26"/>
        </w:rPr>
        <w:t xml:space="preserve"> Ликвидация Учреждения влечет его прекращение без перехода прав и обязанностей в порядке правопреемства к другим лицам.</w:t>
      </w:r>
    </w:p>
    <w:p w14:paraId="2A67E2C5" w14:textId="77777777" w:rsidR="000A0D33" w:rsidRDefault="000A0D33" w:rsidP="000A0D33">
      <w:pPr>
        <w:tabs>
          <w:tab w:val="left" w:pos="709"/>
        </w:tabs>
        <w:autoSpaceDE w:val="0"/>
        <w:autoSpaceDN w:val="0"/>
        <w:adjustRightInd w:val="0"/>
        <w:spacing w:line="360" w:lineRule="auto"/>
        <w:jc w:val="both"/>
        <w:outlineLvl w:val="1"/>
        <w:rPr>
          <w:sz w:val="26"/>
          <w:szCs w:val="26"/>
        </w:rPr>
      </w:pPr>
      <w:r>
        <w:rPr>
          <w:sz w:val="26"/>
          <w:szCs w:val="26"/>
        </w:rPr>
        <w:tab/>
        <w:t>6.4. Ликвидация Учреждения считается завершенной, а Учреждение – прекратившим существование после внесения записи об этом в Единый государственный реестр юридических лиц.</w:t>
      </w:r>
    </w:p>
    <w:p w14:paraId="6E735E94" w14:textId="77777777" w:rsidR="000A0D33" w:rsidRDefault="000A0D33" w:rsidP="000A0D33">
      <w:pPr>
        <w:autoSpaceDE w:val="0"/>
        <w:autoSpaceDN w:val="0"/>
        <w:adjustRightInd w:val="0"/>
        <w:spacing w:line="360" w:lineRule="auto"/>
        <w:jc w:val="both"/>
        <w:outlineLvl w:val="1"/>
        <w:rPr>
          <w:sz w:val="26"/>
          <w:szCs w:val="26"/>
        </w:rPr>
      </w:pPr>
      <w:r>
        <w:rPr>
          <w:sz w:val="26"/>
          <w:szCs w:val="26"/>
        </w:rPr>
        <w:tab/>
      </w:r>
      <w:r>
        <w:rPr>
          <w:b/>
          <w:sz w:val="26"/>
          <w:szCs w:val="26"/>
        </w:rPr>
        <w:t>6.5.</w:t>
      </w:r>
      <w:r>
        <w:rPr>
          <w:sz w:val="26"/>
          <w:szCs w:val="26"/>
        </w:rPr>
        <w:t xml:space="preserve">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14:paraId="5B004AC0" w14:textId="77777777" w:rsidR="000A0D33" w:rsidRDefault="000A0D33" w:rsidP="000A0D33">
      <w:pPr>
        <w:autoSpaceDE w:val="0"/>
        <w:autoSpaceDN w:val="0"/>
        <w:adjustRightInd w:val="0"/>
        <w:spacing w:line="360" w:lineRule="auto"/>
        <w:jc w:val="both"/>
        <w:outlineLvl w:val="1"/>
        <w:rPr>
          <w:sz w:val="26"/>
          <w:szCs w:val="26"/>
        </w:rPr>
      </w:pPr>
      <w:r>
        <w:rPr>
          <w:sz w:val="26"/>
          <w:szCs w:val="26"/>
        </w:rPr>
        <w:tab/>
      </w:r>
      <w:r>
        <w:rPr>
          <w:b/>
          <w:sz w:val="26"/>
          <w:szCs w:val="26"/>
        </w:rPr>
        <w:t>6.6.</w:t>
      </w:r>
      <w:r>
        <w:rPr>
          <w:sz w:val="26"/>
          <w:szCs w:val="26"/>
        </w:rPr>
        <w:t xml:space="preserve"> При ликвидации Учреждения все документы (управленческие, финансово-хозяйственные, по личному составу и другие) передаются в порядке, установленном действующим законодательством Российской Федерации, в архив Анучинского муниципального округа.</w:t>
      </w:r>
    </w:p>
    <w:p w14:paraId="354092AC" w14:textId="77777777" w:rsidR="000A0D33" w:rsidRDefault="000A0D33" w:rsidP="000A0D33">
      <w:pPr>
        <w:autoSpaceDE w:val="0"/>
        <w:autoSpaceDN w:val="0"/>
        <w:adjustRightInd w:val="0"/>
        <w:spacing w:line="360" w:lineRule="auto"/>
        <w:ind w:firstLine="851"/>
        <w:jc w:val="both"/>
        <w:rPr>
          <w:sz w:val="26"/>
          <w:szCs w:val="26"/>
        </w:rPr>
      </w:pPr>
    </w:p>
    <w:p w14:paraId="0947B20B" w14:textId="77777777" w:rsidR="000A0D33" w:rsidRDefault="000A0D33" w:rsidP="000A0D33">
      <w:pPr>
        <w:spacing w:line="360" w:lineRule="auto"/>
        <w:jc w:val="both"/>
        <w:rPr>
          <w:sz w:val="26"/>
          <w:szCs w:val="26"/>
        </w:rPr>
      </w:pPr>
    </w:p>
    <w:p w14:paraId="06C81919" w14:textId="77777777" w:rsidR="000A0D33" w:rsidRPr="00DA70C2" w:rsidRDefault="000A0D33" w:rsidP="00DA70C2">
      <w:pPr>
        <w:spacing w:line="360" w:lineRule="auto"/>
        <w:ind w:firstLine="567"/>
        <w:jc w:val="right"/>
        <w:rPr>
          <w:rFonts w:eastAsia="Times New Roman" w:cs="Times New Roman"/>
          <w:kern w:val="0"/>
          <w:sz w:val="28"/>
          <w:szCs w:val="28"/>
          <w:lang w:eastAsia="ru-RU" w:bidi="ar-SA"/>
        </w:rPr>
      </w:pPr>
    </w:p>
    <w:p w14:paraId="2BFFF39A" w14:textId="77777777" w:rsidR="00DA70C2" w:rsidRPr="00DA70C2" w:rsidRDefault="00DA70C2" w:rsidP="00DA70C2">
      <w:pPr>
        <w:suppressAutoHyphens/>
        <w:rPr>
          <w:rFonts w:eastAsia="Times New Roman" w:cs="Times New Roman"/>
          <w:kern w:val="0"/>
          <w:lang w:eastAsia="ar-SA" w:bidi="ar-SA"/>
        </w:rPr>
      </w:pPr>
    </w:p>
    <w:p w14:paraId="6F3B05B2" w14:textId="15312C8C" w:rsidR="00DA70C2" w:rsidRPr="000836B3" w:rsidRDefault="00DA70C2" w:rsidP="000836B3">
      <w:pPr>
        <w:spacing w:line="276" w:lineRule="auto"/>
        <w:rPr>
          <w:sz w:val="28"/>
          <w:szCs w:val="28"/>
        </w:rPr>
      </w:pPr>
    </w:p>
    <w:sectPr w:rsidR="00DA70C2" w:rsidRPr="000836B3" w:rsidSect="0056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1B6"/>
    <w:multiLevelType w:val="hybridMultilevel"/>
    <w:tmpl w:val="8392D76E"/>
    <w:lvl w:ilvl="0" w:tplc="29B802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1491F9E"/>
    <w:multiLevelType w:val="multilevel"/>
    <w:tmpl w:val="95FC8DFA"/>
    <w:lvl w:ilvl="0">
      <w:start w:val="2"/>
      <w:numFmt w:val="decimal"/>
      <w:lvlText w:val="%1."/>
      <w:lvlJc w:val="left"/>
      <w:pPr>
        <w:tabs>
          <w:tab w:val="num" w:pos="1070"/>
        </w:tabs>
        <w:ind w:left="1070" w:hanging="360"/>
      </w:pPr>
      <w:rPr>
        <w:b/>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 w15:restartNumberingAfterBreak="0">
    <w:nsid w:val="62F4070D"/>
    <w:multiLevelType w:val="multilevel"/>
    <w:tmpl w:val="62F407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9897720">
    <w:abstractNumId w:val="1"/>
    <w:lvlOverride w:ilvl="0">
      <w:startOverride w:val="2"/>
    </w:lvlOverride>
  </w:num>
  <w:num w:numId="2" w16cid:durableId="876623424">
    <w:abstractNumId w:val="0"/>
  </w:num>
  <w:num w:numId="3" w16cid:durableId="330913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CD"/>
    <w:rsid w:val="000836B3"/>
    <w:rsid w:val="000A0D33"/>
    <w:rsid w:val="00151114"/>
    <w:rsid w:val="00170346"/>
    <w:rsid w:val="002A7F38"/>
    <w:rsid w:val="002F1072"/>
    <w:rsid w:val="00335095"/>
    <w:rsid w:val="0035083F"/>
    <w:rsid w:val="003B79CD"/>
    <w:rsid w:val="004242A5"/>
    <w:rsid w:val="004966CD"/>
    <w:rsid w:val="004A239C"/>
    <w:rsid w:val="00562135"/>
    <w:rsid w:val="005D36D6"/>
    <w:rsid w:val="00631027"/>
    <w:rsid w:val="006D6FFE"/>
    <w:rsid w:val="007F3D97"/>
    <w:rsid w:val="008504C7"/>
    <w:rsid w:val="0088260F"/>
    <w:rsid w:val="008E3EA6"/>
    <w:rsid w:val="008F126B"/>
    <w:rsid w:val="00A2545F"/>
    <w:rsid w:val="00A90A01"/>
    <w:rsid w:val="00AA66E3"/>
    <w:rsid w:val="00B84BC7"/>
    <w:rsid w:val="00BB63E1"/>
    <w:rsid w:val="00BD1D5F"/>
    <w:rsid w:val="00CB5585"/>
    <w:rsid w:val="00DA70C2"/>
    <w:rsid w:val="00DE23D4"/>
    <w:rsid w:val="00DF37C2"/>
    <w:rsid w:val="00E42286"/>
    <w:rsid w:val="00EC68F8"/>
    <w:rsid w:val="00F0571C"/>
    <w:rsid w:val="00F51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3F2B"/>
  <w15:chartTrackingRefBased/>
  <w15:docId w15:val="{43285C35-663E-40BD-9A70-0783CF95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6CD"/>
    <w:pPr>
      <w:spacing w:after="0" w:line="240" w:lineRule="auto"/>
    </w:pPr>
    <w:rPr>
      <w:rFonts w:ascii="Times New Roman" w:eastAsia="N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26B"/>
    <w:rPr>
      <w:rFonts w:ascii="Segoe UI" w:hAnsi="Segoe UI"/>
      <w:sz w:val="18"/>
      <w:szCs w:val="16"/>
    </w:rPr>
  </w:style>
  <w:style w:type="character" w:customStyle="1" w:styleId="a4">
    <w:name w:val="Текст выноски Знак"/>
    <w:basedOn w:val="a0"/>
    <w:link w:val="a3"/>
    <w:uiPriority w:val="99"/>
    <w:semiHidden/>
    <w:rsid w:val="008F126B"/>
    <w:rPr>
      <w:rFonts w:ascii="Segoe UI" w:eastAsia="NSimSun" w:hAnsi="Segoe UI" w:cs="Mangal"/>
      <w:kern w:val="2"/>
      <w:sz w:val="18"/>
      <w:szCs w:val="16"/>
      <w:lang w:eastAsia="zh-CN" w:bidi="hi-IN"/>
    </w:rPr>
  </w:style>
  <w:style w:type="character" w:styleId="a5">
    <w:name w:val="Hyperlink"/>
    <w:basedOn w:val="a0"/>
    <w:uiPriority w:val="99"/>
    <w:unhideWhenUsed/>
    <w:rsid w:val="000A0D33"/>
    <w:rPr>
      <w:color w:val="0000FF"/>
      <w:u w:val="single"/>
    </w:rPr>
  </w:style>
  <w:style w:type="paragraph" w:styleId="a6">
    <w:name w:val="Plain Text"/>
    <w:basedOn w:val="a"/>
    <w:link w:val="a7"/>
    <w:rsid w:val="000A0D33"/>
    <w:pPr>
      <w:spacing w:line="360" w:lineRule="auto"/>
      <w:ind w:firstLine="510"/>
      <w:jc w:val="both"/>
    </w:pPr>
    <w:rPr>
      <w:rFonts w:ascii="Courier New" w:eastAsia="Times New Roman" w:hAnsi="Courier New" w:cs="Courier New"/>
      <w:kern w:val="16"/>
      <w:sz w:val="20"/>
      <w:szCs w:val="20"/>
      <w:lang w:eastAsia="ru-RU" w:bidi="ar-SA"/>
    </w:rPr>
  </w:style>
  <w:style w:type="character" w:customStyle="1" w:styleId="a7">
    <w:name w:val="Текст Знак"/>
    <w:basedOn w:val="a0"/>
    <w:link w:val="a6"/>
    <w:rsid w:val="000A0D33"/>
    <w:rPr>
      <w:rFonts w:ascii="Courier New" w:eastAsia="Times New Roman" w:hAnsi="Courier New" w:cs="Courier New"/>
      <w:kern w:val="16"/>
      <w:sz w:val="20"/>
      <w:szCs w:val="20"/>
      <w:lang w:eastAsia="ru-RU"/>
    </w:rPr>
  </w:style>
  <w:style w:type="paragraph" w:customStyle="1" w:styleId="ConsPlusNonformat">
    <w:name w:val="ConsPlusNonformat"/>
    <w:rsid w:val="000A0D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0D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0A0D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tify2">
    <w:name w:val="justify2"/>
    <w:basedOn w:val="a"/>
    <w:rsid w:val="000A0D33"/>
    <w:pPr>
      <w:spacing w:before="100" w:beforeAutospacing="1" w:after="100" w:afterAutospacing="1" w:line="360" w:lineRule="auto"/>
      <w:ind w:firstLine="510"/>
      <w:jc w:val="both"/>
    </w:pPr>
    <w:rPr>
      <w:rFonts w:eastAsia="Times New Roman" w:cs="Times New Roman"/>
      <w:kern w:val="16"/>
      <w:lang w:eastAsia="ru-RU" w:bidi="ar-SA"/>
    </w:rPr>
  </w:style>
  <w:style w:type="paragraph" w:customStyle="1" w:styleId="pp-List-1">
    <w:name w:val="pp-List-1"/>
    <w:basedOn w:val="a"/>
    <w:rsid w:val="000A0D33"/>
    <w:pPr>
      <w:tabs>
        <w:tab w:val="left" w:pos="360"/>
        <w:tab w:val="left" w:pos="851"/>
      </w:tabs>
      <w:spacing w:before="40" w:line="360" w:lineRule="auto"/>
      <w:ind w:firstLine="510"/>
      <w:jc w:val="both"/>
    </w:pPr>
    <w:rPr>
      <w:rFonts w:eastAsia="Times New Roman" w:cs="Times New Roman"/>
      <w:bCs/>
      <w:kern w:val="16"/>
      <w:lang w:eastAsia="en-US" w:bidi="ar-SA"/>
    </w:rPr>
  </w:style>
  <w:style w:type="paragraph" w:customStyle="1" w:styleId="TPrilogSubsection">
    <w:name w:val="TPrilogSubsection"/>
    <w:basedOn w:val="a"/>
    <w:rsid w:val="000A0D33"/>
    <w:pPr>
      <w:spacing w:before="120" w:after="120" w:line="360" w:lineRule="auto"/>
      <w:ind w:firstLine="510"/>
    </w:pPr>
    <w:rPr>
      <w:rFonts w:eastAsia="Times New Roman" w:cs="Times New Roman"/>
      <w:kern w:val="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fedoretz2015@yandex.r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30</Pages>
  <Words>6487</Words>
  <Characters>36981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В. Меховский</dc:creator>
  <cp:keywords/>
  <dc:description/>
  <cp:lastModifiedBy>Елена А. Макарова</cp:lastModifiedBy>
  <cp:revision>4</cp:revision>
  <cp:lastPrinted>2022-11-10T09:02:00Z</cp:lastPrinted>
  <dcterms:created xsi:type="dcterms:W3CDTF">2022-11-18T04:25:00Z</dcterms:created>
  <dcterms:modified xsi:type="dcterms:W3CDTF">2022-11-24T05:54:00Z</dcterms:modified>
</cp:coreProperties>
</file>