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51" w:rsidRPr="005F317B" w:rsidRDefault="000D4A51" w:rsidP="00E969D9">
      <w:pPr>
        <w:autoSpaceDE w:val="0"/>
        <w:autoSpaceDN w:val="0"/>
        <w:adjustRightInd w:val="0"/>
        <w:ind w:left="4248" w:firstLine="708"/>
        <w:rPr>
          <w:sz w:val="28"/>
          <w:szCs w:val="28"/>
          <w:lang w:eastAsia="en-US"/>
        </w:rPr>
      </w:pPr>
      <w:r w:rsidRPr="005F317B">
        <w:rPr>
          <w:rFonts w:ascii="Arial" w:hAnsi="Arial" w:cs="Arial"/>
          <w:b/>
          <w:bCs/>
          <w:color w:val="000000"/>
          <w:sz w:val="15"/>
          <w:szCs w:val="15"/>
        </w:rPr>
        <w:t> </w:t>
      </w:r>
      <w:r w:rsidRPr="005F317B">
        <w:rPr>
          <w:sz w:val="28"/>
          <w:szCs w:val="28"/>
          <w:lang w:eastAsia="en-US"/>
        </w:rPr>
        <w:t>УТВЕРЖДЕНО</w:t>
      </w:r>
    </w:p>
    <w:p w:rsidR="000D4A51" w:rsidRPr="005F317B" w:rsidRDefault="000D4A51" w:rsidP="00E969D9">
      <w:pPr>
        <w:autoSpaceDE w:val="0"/>
        <w:autoSpaceDN w:val="0"/>
        <w:adjustRightInd w:val="0"/>
        <w:ind w:left="4248" w:firstLine="708"/>
        <w:rPr>
          <w:sz w:val="28"/>
          <w:szCs w:val="28"/>
          <w:lang w:eastAsia="en-US"/>
        </w:rPr>
      </w:pPr>
      <w:r w:rsidRPr="005F317B">
        <w:rPr>
          <w:sz w:val="28"/>
          <w:szCs w:val="28"/>
          <w:lang w:eastAsia="en-US"/>
        </w:rPr>
        <w:t>постановлением администрации</w:t>
      </w:r>
    </w:p>
    <w:p w:rsidR="000D4A51" w:rsidRPr="005F317B" w:rsidRDefault="000D4A51" w:rsidP="00E969D9">
      <w:pPr>
        <w:autoSpaceDE w:val="0"/>
        <w:autoSpaceDN w:val="0"/>
        <w:adjustRightInd w:val="0"/>
        <w:ind w:left="4956"/>
        <w:rPr>
          <w:sz w:val="28"/>
          <w:szCs w:val="28"/>
          <w:lang w:eastAsia="en-US"/>
        </w:rPr>
      </w:pPr>
      <w:r w:rsidRPr="005F317B">
        <w:rPr>
          <w:sz w:val="28"/>
          <w:szCs w:val="28"/>
          <w:lang w:eastAsia="en-US"/>
        </w:rPr>
        <w:t>Анучинского муниципального округа</w:t>
      </w:r>
      <w:r w:rsidR="00E969D9">
        <w:rPr>
          <w:sz w:val="28"/>
          <w:szCs w:val="28"/>
          <w:lang w:eastAsia="en-US"/>
        </w:rPr>
        <w:t xml:space="preserve"> Приморского края</w:t>
      </w:r>
      <w:r w:rsidRPr="005F317B">
        <w:rPr>
          <w:sz w:val="28"/>
          <w:szCs w:val="28"/>
          <w:lang w:eastAsia="en-US"/>
        </w:rPr>
        <w:t xml:space="preserve"> </w:t>
      </w:r>
    </w:p>
    <w:p w:rsidR="000D4A51" w:rsidRPr="005F317B" w:rsidRDefault="000D4A51" w:rsidP="00E969D9">
      <w:pPr>
        <w:autoSpaceDE w:val="0"/>
        <w:autoSpaceDN w:val="0"/>
        <w:adjustRightInd w:val="0"/>
        <w:rPr>
          <w:sz w:val="28"/>
          <w:szCs w:val="28"/>
          <w:lang w:eastAsia="en-US"/>
        </w:rPr>
      </w:pP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00E969D9">
        <w:rPr>
          <w:sz w:val="28"/>
          <w:szCs w:val="28"/>
          <w:lang w:eastAsia="en-US"/>
        </w:rPr>
        <w:t xml:space="preserve"> о</w:t>
      </w:r>
      <w:r w:rsidRPr="005F317B">
        <w:rPr>
          <w:sz w:val="28"/>
          <w:szCs w:val="28"/>
          <w:lang w:eastAsia="en-US"/>
        </w:rPr>
        <w:t>т</w:t>
      </w:r>
      <w:r>
        <w:rPr>
          <w:sz w:val="28"/>
          <w:szCs w:val="28"/>
          <w:lang w:eastAsia="en-US"/>
        </w:rPr>
        <w:t xml:space="preserve"> </w:t>
      </w:r>
      <w:r w:rsidR="005700C4">
        <w:rPr>
          <w:sz w:val="28"/>
          <w:szCs w:val="28"/>
          <w:lang w:eastAsia="en-US"/>
        </w:rPr>
        <w:t>«02» апреля 2021 г №282</w:t>
      </w:r>
    </w:p>
    <w:p w:rsidR="000D4A51" w:rsidRPr="005F317B" w:rsidRDefault="000D4A51" w:rsidP="000D4A51">
      <w:pPr>
        <w:autoSpaceDE w:val="0"/>
        <w:autoSpaceDN w:val="0"/>
        <w:adjustRightInd w:val="0"/>
        <w:jc w:val="center"/>
        <w:rPr>
          <w:b/>
          <w:bCs/>
          <w:sz w:val="28"/>
          <w:szCs w:val="28"/>
          <w:lang w:eastAsia="en-US"/>
        </w:rPr>
      </w:pPr>
    </w:p>
    <w:p w:rsidR="000D4A51" w:rsidRPr="005F317B" w:rsidRDefault="000D4A51" w:rsidP="000D4A51">
      <w:pPr>
        <w:autoSpaceDE w:val="0"/>
        <w:autoSpaceDN w:val="0"/>
        <w:adjustRightInd w:val="0"/>
        <w:jc w:val="center"/>
        <w:rPr>
          <w:b/>
          <w:bCs/>
          <w:sz w:val="28"/>
          <w:szCs w:val="28"/>
          <w:lang w:eastAsia="en-US"/>
        </w:rPr>
      </w:pP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ПОЛОЖЕНИЕ</w:t>
      </w: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о  комиссии  по  делам  несовершеннолетних  и  защите  их  прав</w:t>
      </w: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при  администрации  Анучинского  муниципального  округа</w:t>
      </w:r>
      <w:r w:rsidR="00E969D9">
        <w:rPr>
          <w:b/>
          <w:bCs/>
          <w:sz w:val="28"/>
          <w:szCs w:val="28"/>
          <w:lang w:eastAsia="en-US"/>
        </w:rPr>
        <w:t xml:space="preserve"> Приморского края</w:t>
      </w:r>
    </w:p>
    <w:p w:rsidR="000D4A51" w:rsidRPr="005F317B" w:rsidRDefault="000D4A51" w:rsidP="000D4A51">
      <w:pPr>
        <w:autoSpaceDE w:val="0"/>
        <w:autoSpaceDN w:val="0"/>
        <w:adjustRightInd w:val="0"/>
        <w:jc w:val="both"/>
        <w:rPr>
          <w:bCs/>
          <w:sz w:val="28"/>
          <w:szCs w:val="28"/>
          <w:lang w:eastAsia="en-US"/>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t xml:space="preserve">1. </w:t>
      </w:r>
      <w:proofErr w:type="gramStart"/>
      <w:r w:rsidRPr="005F317B">
        <w:rPr>
          <w:bCs/>
          <w:color w:val="000000"/>
          <w:sz w:val="28"/>
          <w:szCs w:val="28"/>
        </w:rPr>
        <w:t>Комиссия по делам несовершеннолетних и защите их прав при администрации Анучинского муниципального округа</w:t>
      </w:r>
      <w:r w:rsidR="00E969D9">
        <w:rPr>
          <w:bCs/>
          <w:color w:val="000000"/>
          <w:sz w:val="28"/>
          <w:szCs w:val="28"/>
        </w:rPr>
        <w:t xml:space="preserve"> Приморского края</w:t>
      </w:r>
      <w:r w:rsidRPr="005F317B">
        <w:rPr>
          <w:bCs/>
          <w:color w:val="000000"/>
          <w:sz w:val="28"/>
          <w:szCs w:val="28"/>
        </w:rPr>
        <w:t xml:space="preserve"> (далее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администрацией Анучинского муниципального округа Приморского края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w:t>
      </w:r>
      <w:proofErr w:type="gramEnd"/>
      <w:r w:rsidRPr="005F317B">
        <w:rPr>
          <w:bCs/>
          <w:color w:val="000000"/>
          <w:sz w:val="28"/>
          <w:szCs w:val="28"/>
        </w:rPr>
        <w:t>,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D4A51" w:rsidRPr="005F317B" w:rsidRDefault="000D4A51" w:rsidP="000D4A51">
      <w:pPr>
        <w:autoSpaceDE w:val="0"/>
        <w:autoSpaceDN w:val="0"/>
        <w:adjustRightInd w:val="0"/>
        <w:ind w:firstLine="708"/>
        <w:jc w:val="both"/>
        <w:rPr>
          <w:sz w:val="28"/>
          <w:szCs w:val="28"/>
          <w:lang w:eastAsia="en-US"/>
        </w:rPr>
      </w:pPr>
      <w:r w:rsidRPr="005F317B">
        <w:rPr>
          <w:bCs/>
          <w:color w:val="000000"/>
          <w:sz w:val="28"/>
          <w:szCs w:val="28"/>
        </w:rPr>
        <w:t xml:space="preserve">Порядок создания комиссии, сфера деятельности и полномочий определяется: </w:t>
      </w:r>
      <w:proofErr w:type="gramStart"/>
      <w:r w:rsidRPr="005F317B">
        <w:rPr>
          <w:sz w:val="28"/>
          <w:szCs w:val="28"/>
          <w:lang w:eastAsia="en-US"/>
        </w:rPr>
        <w:t>Конституцией Российской Федерации, Конвенцией о правах ребенка, Федеральным законом РФ №120–ФЗ от 24.06.1999 года «Об основах системы профилактики безнадзорности и правонарушений несовершеннолетних»,</w:t>
      </w:r>
      <w:r w:rsidRPr="005F317B">
        <w:rPr>
          <w:rFonts w:ascii="Calibri" w:hAnsi="Calibri"/>
          <w:sz w:val="28"/>
          <w:szCs w:val="28"/>
          <w:lang w:eastAsia="en-US"/>
        </w:rPr>
        <w:t xml:space="preserve"> </w:t>
      </w:r>
      <w:r w:rsidRPr="005F317B">
        <w:rPr>
          <w:sz w:val="28"/>
          <w:szCs w:val="28"/>
          <w:lang w:eastAsia="en-US"/>
        </w:rPr>
        <w:t>Законом Приморского кра</w:t>
      </w:r>
      <w:r w:rsidR="00F66144">
        <w:rPr>
          <w:sz w:val="28"/>
          <w:szCs w:val="28"/>
          <w:lang w:eastAsia="en-US"/>
        </w:rPr>
        <w:t>я от 8 ноября 2005 г. № 296-КЗ «</w:t>
      </w:r>
      <w:r w:rsidRPr="005F317B">
        <w:rPr>
          <w:sz w:val="28"/>
          <w:szCs w:val="28"/>
          <w:lang w:eastAsia="en-US"/>
        </w:rPr>
        <w:t>О комиссиях по делам несовершеннолетних и защите их прав на территории Приморского края», Законом Приморского края от 07 февраля 2019 г. №438-КЗ «О внесении изменений в Закон Приморского края</w:t>
      </w:r>
      <w:proofErr w:type="gramEnd"/>
      <w:r w:rsidRPr="005F317B">
        <w:rPr>
          <w:sz w:val="28"/>
          <w:szCs w:val="28"/>
          <w:lang w:eastAsia="en-US"/>
        </w:rPr>
        <w:t xml:space="preserve"> «О комиссиях по делам несовершеннолетних и защите их прав на территории Приморского края», нормативными правовыми актами Президента Российской Федерации, постановлениями и распоряжениями Правительства Российской Федерации, нормативными актами органов представительной и исполнительной власти Приморского края, Анучинского муниципального округа, настоящим Положением.</w:t>
      </w:r>
    </w:p>
    <w:p w:rsidR="00CE7A08" w:rsidRDefault="00CE7A08" w:rsidP="0095314C">
      <w:pPr>
        <w:shd w:val="clear" w:color="auto" w:fill="FFFFFF"/>
        <w:ind w:firstLine="708"/>
        <w:jc w:val="both"/>
        <w:rPr>
          <w:bCs/>
          <w:color w:val="000000"/>
          <w:sz w:val="28"/>
          <w:szCs w:val="28"/>
        </w:rPr>
      </w:pPr>
    </w:p>
    <w:p w:rsidR="000D4A51" w:rsidRDefault="000D4A51" w:rsidP="0095314C">
      <w:pPr>
        <w:shd w:val="clear" w:color="auto" w:fill="FFFFFF"/>
        <w:ind w:firstLine="708"/>
        <w:jc w:val="both"/>
        <w:rPr>
          <w:bCs/>
          <w:color w:val="000000"/>
          <w:sz w:val="28"/>
          <w:szCs w:val="28"/>
        </w:rPr>
      </w:pPr>
      <w:r w:rsidRPr="005F317B">
        <w:rPr>
          <w:bCs/>
          <w:color w:val="000000"/>
          <w:sz w:val="28"/>
          <w:szCs w:val="28"/>
        </w:rPr>
        <w:t>2. Комиссия по делам несовершеннолетних и защите их прав осуществляет деятельность на территории Анучинского муниципального округа</w:t>
      </w:r>
      <w:r w:rsidR="0095314C">
        <w:rPr>
          <w:bCs/>
          <w:color w:val="000000"/>
          <w:sz w:val="28"/>
          <w:szCs w:val="28"/>
        </w:rPr>
        <w:t xml:space="preserve"> Приморского края</w:t>
      </w:r>
      <w:r w:rsidRPr="005F317B">
        <w:rPr>
          <w:bCs/>
          <w:color w:val="000000"/>
          <w:sz w:val="28"/>
          <w:szCs w:val="28"/>
        </w:rPr>
        <w:t>.</w:t>
      </w:r>
    </w:p>
    <w:p w:rsidR="00CE7A08" w:rsidRPr="005F317B" w:rsidRDefault="00CE7A08" w:rsidP="0095314C">
      <w:pPr>
        <w:shd w:val="clear" w:color="auto" w:fill="FFFFFF"/>
        <w:ind w:firstLine="708"/>
        <w:jc w:val="both"/>
        <w:rPr>
          <w:bCs/>
          <w:color w:val="000000"/>
          <w:sz w:val="28"/>
          <w:szCs w:val="28"/>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lastRenderedPageBreak/>
        <w:t xml:space="preserve">3. Комиссия руководствуется в своей деятельности </w:t>
      </w:r>
      <w:hyperlink r:id="rId5" w:history="1">
        <w:r w:rsidRPr="005F317B">
          <w:rPr>
            <w:bCs/>
            <w:sz w:val="28"/>
            <w:szCs w:val="28"/>
          </w:rPr>
          <w:t>Конституцией</w:t>
        </w:r>
      </w:hyperlink>
      <w:r w:rsidRPr="005F317B">
        <w:rPr>
          <w:bCs/>
          <w:sz w:val="28"/>
          <w:szCs w:val="28"/>
        </w:rPr>
        <w:t xml:space="preserve"> </w:t>
      </w:r>
      <w:r w:rsidRPr="005F317B">
        <w:rPr>
          <w:bCs/>
          <w:color w:val="000000"/>
          <w:sz w:val="28"/>
          <w:szCs w:val="28"/>
        </w:rPr>
        <w:t>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Приморского края.</w:t>
      </w:r>
    </w:p>
    <w:p w:rsidR="00CE7A08" w:rsidRDefault="00CE7A08" w:rsidP="0095314C">
      <w:pPr>
        <w:shd w:val="clear" w:color="auto" w:fill="FFFFFF"/>
        <w:ind w:firstLine="708"/>
        <w:jc w:val="both"/>
        <w:rPr>
          <w:bCs/>
          <w:color w:val="000000"/>
          <w:sz w:val="28"/>
          <w:szCs w:val="28"/>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t xml:space="preserve">4. </w:t>
      </w:r>
      <w:proofErr w:type="gramStart"/>
      <w:r w:rsidRPr="005F317B">
        <w:rPr>
          <w:bCs/>
          <w:color w:val="000000"/>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CE7A08" w:rsidRDefault="00CE7A08" w:rsidP="0095314C">
      <w:pPr>
        <w:shd w:val="clear" w:color="auto" w:fill="FFFFFF"/>
        <w:ind w:firstLine="708"/>
        <w:jc w:val="both"/>
        <w:rPr>
          <w:bCs/>
          <w:color w:val="000000"/>
          <w:sz w:val="28"/>
          <w:szCs w:val="28"/>
        </w:rPr>
      </w:pPr>
    </w:p>
    <w:p w:rsidR="000D4A51" w:rsidRPr="00CE7A08" w:rsidRDefault="0095314C" w:rsidP="0095314C">
      <w:pPr>
        <w:shd w:val="clear" w:color="auto" w:fill="FFFFFF"/>
        <w:ind w:firstLine="708"/>
        <w:jc w:val="both"/>
        <w:rPr>
          <w:b/>
          <w:bCs/>
          <w:color w:val="000000"/>
          <w:sz w:val="28"/>
          <w:szCs w:val="28"/>
        </w:rPr>
      </w:pPr>
      <w:r w:rsidRPr="00CE7A08">
        <w:rPr>
          <w:b/>
          <w:bCs/>
          <w:color w:val="000000"/>
          <w:sz w:val="28"/>
          <w:szCs w:val="28"/>
        </w:rPr>
        <w:t>5</w:t>
      </w:r>
      <w:r w:rsidR="000D4A51" w:rsidRPr="00CE7A08">
        <w:rPr>
          <w:b/>
          <w:bCs/>
          <w:color w:val="000000"/>
          <w:sz w:val="28"/>
          <w:szCs w:val="28"/>
        </w:rPr>
        <w:t>. Задачами комиссии являются:</w:t>
      </w:r>
    </w:p>
    <w:p w:rsidR="000D4A51" w:rsidRPr="005F317B" w:rsidRDefault="000D4A51" w:rsidP="000D4A51">
      <w:pPr>
        <w:shd w:val="clear" w:color="auto" w:fill="FFFFFF"/>
        <w:jc w:val="both"/>
        <w:rPr>
          <w:bCs/>
          <w:color w:val="000000"/>
          <w:sz w:val="28"/>
          <w:szCs w:val="28"/>
        </w:rPr>
      </w:pPr>
      <w:r w:rsidRPr="005F317B">
        <w:rPr>
          <w:bCs/>
          <w:color w:val="000000"/>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D4A51" w:rsidRPr="005F317B" w:rsidRDefault="000D4A51" w:rsidP="000D4A51">
      <w:pPr>
        <w:shd w:val="clear" w:color="auto" w:fill="FFFFFF"/>
        <w:jc w:val="both"/>
        <w:rPr>
          <w:bCs/>
          <w:color w:val="000000"/>
          <w:sz w:val="28"/>
          <w:szCs w:val="28"/>
        </w:rPr>
      </w:pPr>
      <w:r w:rsidRPr="005F317B">
        <w:rPr>
          <w:bCs/>
          <w:color w:val="000000"/>
          <w:sz w:val="28"/>
          <w:szCs w:val="28"/>
        </w:rPr>
        <w:t>б) обеспечение защиты прав и законных интересов несовершеннолетних;</w:t>
      </w:r>
    </w:p>
    <w:p w:rsidR="000D4A51" w:rsidRPr="005F317B" w:rsidRDefault="000D4A51" w:rsidP="000D4A51">
      <w:pPr>
        <w:shd w:val="clear" w:color="auto" w:fill="FFFFFF"/>
        <w:jc w:val="both"/>
        <w:rPr>
          <w:bCs/>
          <w:color w:val="000000"/>
          <w:sz w:val="28"/>
          <w:szCs w:val="28"/>
        </w:rPr>
      </w:pPr>
      <w:r w:rsidRPr="005F317B">
        <w:rPr>
          <w:bCs/>
          <w:color w:val="000000"/>
          <w:sz w:val="28"/>
          <w:szCs w:val="28"/>
        </w:rPr>
        <w:t xml:space="preserve">в) социально-педагогическая реабилитация несовершеннолетних, находящихся в социально опасном положении, в том </w:t>
      </w:r>
      <w:proofErr w:type="gramStart"/>
      <w:r w:rsidRPr="005F317B">
        <w:rPr>
          <w:bCs/>
          <w:color w:val="000000"/>
          <w:sz w:val="28"/>
          <w:szCs w:val="28"/>
        </w:rPr>
        <w:t>числе</w:t>
      </w:r>
      <w:proofErr w:type="gramEnd"/>
      <w:r w:rsidRPr="005F317B">
        <w:rPr>
          <w:bCs/>
          <w:color w:val="000000"/>
          <w:sz w:val="28"/>
          <w:szCs w:val="28"/>
        </w:rPr>
        <w:t xml:space="preserve"> связанном с немедицинским потреблением наркотических средств и психотропных веществ;</w:t>
      </w:r>
    </w:p>
    <w:p w:rsidR="000D4A51" w:rsidRDefault="000D4A51" w:rsidP="000D4A51">
      <w:pPr>
        <w:shd w:val="clear" w:color="auto" w:fill="FFFFFF"/>
        <w:jc w:val="both"/>
        <w:rPr>
          <w:bCs/>
          <w:color w:val="000000"/>
          <w:sz w:val="28"/>
          <w:szCs w:val="28"/>
        </w:rPr>
      </w:pPr>
      <w:r w:rsidRPr="005F317B">
        <w:rPr>
          <w:bCs/>
          <w:color w:val="000000"/>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E7A08" w:rsidRPr="005F317B" w:rsidRDefault="00CE7A08" w:rsidP="000D4A51">
      <w:pPr>
        <w:shd w:val="clear" w:color="auto" w:fill="FFFFFF"/>
        <w:jc w:val="both"/>
        <w:rPr>
          <w:bCs/>
          <w:color w:val="000000"/>
          <w:sz w:val="28"/>
          <w:szCs w:val="28"/>
        </w:rPr>
      </w:pPr>
    </w:p>
    <w:p w:rsidR="0095314C" w:rsidRPr="00CE7A08" w:rsidRDefault="00DB21BF" w:rsidP="0095314C">
      <w:pPr>
        <w:shd w:val="clear" w:color="auto" w:fill="FFFFFF"/>
        <w:ind w:firstLine="540"/>
        <w:jc w:val="both"/>
        <w:rPr>
          <w:b/>
          <w:bCs/>
          <w:color w:val="000000"/>
          <w:sz w:val="28"/>
          <w:szCs w:val="28"/>
        </w:rPr>
      </w:pPr>
      <w:r w:rsidRPr="00CE7A08">
        <w:rPr>
          <w:b/>
          <w:bCs/>
          <w:color w:val="000000"/>
          <w:sz w:val="28"/>
          <w:szCs w:val="28"/>
        </w:rPr>
        <w:t>6</w:t>
      </w:r>
      <w:r w:rsidR="000D4A51" w:rsidRPr="00CE7A08">
        <w:rPr>
          <w:b/>
          <w:bCs/>
          <w:color w:val="000000"/>
          <w:sz w:val="28"/>
          <w:szCs w:val="28"/>
        </w:rPr>
        <w:t xml:space="preserve">. </w:t>
      </w:r>
      <w:r w:rsidR="0095314C" w:rsidRPr="00CE7A08">
        <w:rPr>
          <w:b/>
          <w:bCs/>
          <w:color w:val="000000"/>
          <w:sz w:val="28"/>
          <w:szCs w:val="28"/>
        </w:rPr>
        <w:t>Основные направления деятельности Комиссии:</w:t>
      </w:r>
    </w:p>
    <w:p w:rsidR="0095314C" w:rsidRDefault="0095314C" w:rsidP="0095314C">
      <w:pPr>
        <w:shd w:val="clear" w:color="auto" w:fill="FFFFFF"/>
        <w:jc w:val="both"/>
        <w:rPr>
          <w:sz w:val="28"/>
          <w:szCs w:val="28"/>
        </w:rPr>
      </w:pPr>
      <w:proofErr w:type="gramStart"/>
      <w:r>
        <w:rPr>
          <w:sz w:val="28"/>
          <w:szCs w:val="28"/>
        </w:rPr>
        <w:t>-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Pr>
          <w:sz w:val="28"/>
          <w:szCs w:val="28"/>
        </w:rPr>
        <w:t xml:space="preserve"> суицидальным действиям, осуществляют мониторинг их деятельности в пределах и порядке, которые установлены федеральным законодательством и законодательством Приморского края, на территории Анучинского муниципального округа Приморского края;</w:t>
      </w:r>
    </w:p>
    <w:p w:rsidR="0095314C" w:rsidRDefault="0095314C" w:rsidP="0095314C">
      <w:pPr>
        <w:autoSpaceDE w:val="0"/>
        <w:autoSpaceDN w:val="0"/>
        <w:adjustRightInd w:val="0"/>
        <w:jc w:val="both"/>
        <w:rPr>
          <w:sz w:val="28"/>
          <w:szCs w:val="28"/>
        </w:rPr>
      </w:pPr>
      <w:r>
        <w:rPr>
          <w:sz w:val="28"/>
          <w:szCs w:val="28"/>
        </w:rPr>
        <w:lastRenderedPageBreak/>
        <w:t>-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5314C" w:rsidRDefault="0095314C" w:rsidP="0095314C">
      <w:pPr>
        <w:autoSpaceDE w:val="0"/>
        <w:autoSpaceDN w:val="0"/>
        <w:adjustRightInd w:val="0"/>
        <w:jc w:val="both"/>
        <w:rPr>
          <w:sz w:val="28"/>
          <w:szCs w:val="28"/>
        </w:rPr>
      </w:pPr>
      <w:r>
        <w:rPr>
          <w:sz w:val="28"/>
          <w:szCs w:val="28"/>
        </w:rPr>
        <w:t>-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принимают меры по совершенствованию деятельности органов и учреждений системы профилактики по итогам анализа и </w:t>
      </w:r>
      <w:proofErr w:type="gramStart"/>
      <w:r w:rsidR="0095314C">
        <w:rPr>
          <w:sz w:val="28"/>
          <w:szCs w:val="28"/>
        </w:rPr>
        <w:t>обобщения</w:t>
      </w:r>
      <w:proofErr w:type="gramEnd"/>
      <w:r w:rsidR="0095314C">
        <w:rPr>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0095314C">
        <w:rPr>
          <w:sz w:val="28"/>
          <w:szCs w:val="28"/>
        </w:rP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5314C" w:rsidRDefault="00DB21BF" w:rsidP="00DB21BF">
      <w:pPr>
        <w:autoSpaceDE w:val="0"/>
        <w:autoSpaceDN w:val="0"/>
        <w:adjustRightInd w:val="0"/>
        <w:jc w:val="both"/>
        <w:rPr>
          <w:sz w:val="28"/>
          <w:szCs w:val="28"/>
        </w:rPr>
      </w:pPr>
      <w:r>
        <w:rPr>
          <w:sz w:val="28"/>
          <w:szCs w:val="28"/>
        </w:rPr>
        <w:lastRenderedPageBreak/>
        <w:t xml:space="preserve">- </w:t>
      </w:r>
      <w:r w:rsidR="0095314C">
        <w:rPr>
          <w:sz w:val="28"/>
          <w:szCs w:val="28"/>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0095314C">
        <w:rPr>
          <w:sz w:val="28"/>
          <w:szCs w:val="28"/>
        </w:rPr>
        <w:t>недостижением</w:t>
      </w:r>
      <w:proofErr w:type="spellEnd"/>
      <w:r w:rsidR="0095314C">
        <w:rPr>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0095314C">
        <w:rPr>
          <w:sz w:val="28"/>
          <w:szCs w:val="28"/>
        </w:rPr>
        <w:t>судом</w:t>
      </w:r>
      <w:proofErr w:type="gramEnd"/>
      <w:r w:rsidR="0095314C">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рассматривают дела об административных правонарушениях, предусмотренных </w:t>
      </w:r>
      <w:hyperlink r:id="rId6" w:history="1">
        <w:r w:rsidR="0095314C" w:rsidRPr="00DB21BF">
          <w:rPr>
            <w:sz w:val="28"/>
            <w:szCs w:val="28"/>
          </w:rPr>
          <w:t>Кодексом</w:t>
        </w:r>
      </w:hyperlink>
      <w:r w:rsidR="0095314C">
        <w:rPr>
          <w:sz w:val="28"/>
          <w:szCs w:val="28"/>
        </w:rPr>
        <w:t xml:space="preserve"> Российской Федерации об административных правонарушениях и </w:t>
      </w:r>
      <w:hyperlink r:id="rId7" w:history="1">
        <w:r w:rsidR="0095314C" w:rsidRPr="00DB21BF">
          <w:rPr>
            <w:sz w:val="28"/>
            <w:szCs w:val="28"/>
          </w:rPr>
          <w:t>Законом</w:t>
        </w:r>
      </w:hyperlink>
      <w:r w:rsidR="0095314C">
        <w:rPr>
          <w:sz w:val="28"/>
          <w:szCs w:val="28"/>
        </w:rPr>
        <w:t xml:space="preserve"> Приморского края от 5 марта 2007 года N 44-КЗ "Об административных правонарушениях в Приморском крае";</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Приморского края;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принимают решения на основании заключения </w:t>
      </w:r>
      <w:proofErr w:type="spellStart"/>
      <w:r w:rsidR="0095314C">
        <w:rPr>
          <w:sz w:val="28"/>
          <w:szCs w:val="28"/>
        </w:rPr>
        <w:t>психолого-медико-педагогической</w:t>
      </w:r>
      <w:proofErr w:type="spellEnd"/>
      <w:r w:rsidR="0095314C">
        <w:rPr>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участвуют в разработке проектов нормативных правовых актов по вопросам защиты прав и законных интересов несовершеннолетних;</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8" w:history="1">
        <w:r w:rsidR="0095314C" w:rsidRPr="00F3329B">
          <w:rPr>
            <w:sz w:val="28"/>
            <w:szCs w:val="28"/>
          </w:rPr>
          <w:t>статье 5</w:t>
        </w:r>
      </w:hyperlink>
      <w:r w:rsidR="0095314C">
        <w:rPr>
          <w:sz w:val="28"/>
          <w:szCs w:val="28"/>
        </w:rPr>
        <w:t xml:space="preserve"> Федерального закона от 24 июня 1999 года N 120-ФЗ "Об основах системы профилактики безнадзорности и правонарушений несовершеннолетних";</w:t>
      </w:r>
    </w:p>
    <w:p w:rsidR="0095314C" w:rsidRDefault="00F3329B" w:rsidP="00F3329B">
      <w:pPr>
        <w:autoSpaceDE w:val="0"/>
        <w:autoSpaceDN w:val="0"/>
        <w:adjustRightInd w:val="0"/>
        <w:jc w:val="both"/>
        <w:rPr>
          <w:sz w:val="28"/>
          <w:szCs w:val="28"/>
        </w:rPr>
      </w:pPr>
      <w:proofErr w:type="gramStart"/>
      <w:r>
        <w:rPr>
          <w:sz w:val="28"/>
          <w:szCs w:val="28"/>
        </w:rPr>
        <w:t xml:space="preserve">- </w:t>
      </w:r>
      <w:r w:rsidR="0095314C">
        <w:rPr>
          <w:sz w:val="28"/>
          <w:szCs w:val="28"/>
        </w:rPr>
        <w:t xml:space="preserve">утверждают межведомственные планы (программы) индивидуальной профилактической работы или принимают постановления о реализации </w:t>
      </w:r>
      <w:r w:rsidR="0095314C">
        <w:rPr>
          <w:sz w:val="28"/>
          <w:szCs w:val="28"/>
        </w:rPr>
        <w:lastRenderedPageBreak/>
        <w:t xml:space="preserve">конкретных мер по защите прав и интересов детей в случаях, если индивидуальная профилактическая работа в отношении лиц, указанных в </w:t>
      </w:r>
      <w:hyperlink r:id="rId9" w:history="1">
        <w:r w:rsidR="0095314C" w:rsidRPr="00F3329B">
          <w:rPr>
            <w:sz w:val="28"/>
            <w:szCs w:val="28"/>
          </w:rPr>
          <w:t>статье 5</w:t>
        </w:r>
      </w:hyperlink>
      <w:r w:rsidR="0095314C">
        <w:rPr>
          <w:sz w:val="28"/>
          <w:szCs w:val="28"/>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используют в работе краевой банк данных "О семьях и несовершеннолетних, находящихся в социально опасном положении";</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подготавливают и направляют в органы государственной власти Приморского края и органы местного самоуправления в порядке, установленном законодательством Приморского края,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осуществляют иные полномочия, предусмотренные федеральным законодательством и законодательством Приморского края.</w:t>
      </w:r>
    </w:p>
    <w:p w:rsidR="00CE7A08" w:rsidRDefault="00CE7A08" w:rsidP="00F3329B">
      <w:pPr>
        <w:autoSpaceDE w:val="0"/>
        <w:autoSpaceDN w:val="0"/>
        <w:adjustRightInd w:val="0"/>
        <w:jc w:val="both"/>
        <w:rPr>
          <w:sz w:val="28"/>
          <w:szCs w:val="28"/>
        </w:rPr>
      </w:pPr>
    </w:p>
    <w:p w:rsidR="000D4A51" w:rsidRPr="00CE7A08" w:rsidRDefault="00F3329B" w:rsidP="00F3329B">
      <w:pPr>
        <w:shd w:val="clear" w:color="auto" w:fill="FFFFFF"/>
        <w:ind w:firstLine="708"/>
        <w:jc w:val="both"/>
        <w:rPr>
          <w:b/>
          <w:bCs/>
          <w:color w:val="000000"/>
          <w:sz w:val="28"/>
          <w:szCs w:val="28"/>
        </w:rPr>
      </w:pPr>
      <w:r w:rsidRPr="00CE7A08">
        <w:rPr>
          <w:b/>
          <w:bCs/>
          <w:color w:val="000000"/>
          <w:sz w:val="28"/>
          <w:szCs w:val="28"/>
        </w:rPr>
        <w:t xml:space="preserve">7. </w:t>
      </w:r>
      <w:r w:rsidR="000D4A51" w:rsidRPr="00CE7A08">
        <w:rPr>
          <w:b/>
          <w:bCs/>
          <w:color w:val="000000"/>
          <w:sz w:val="28"/>
          <w:szCs w:val="28"/>
        </w:rPr>
        <w:t>К воп</w:t>
      </w:r>
      <w:r w:rsidR="00CE7A08">
        <w:rPr>
          <w:b/>
          <w:bCs/>
          <w:color w:val="000000"/>
          <w:sz w:val="28"/>
          <w:szCs w:val="28"/>
        </w:rPr>
        <w:t>росам обеспечения деятельности К</w:t>
      </w:r>
      <w:r w:rsidR="000D4A51" w:rsidRPr="00CE7A08">
        <w:rPr>
          <w:b/>
          <w:bCs/>
          <w:color w:val="000000"/>
          <w:sz w:val="28"/>
          <w:szCs w:val="28"/>
        </w:rPr>
        <w:t>омиссии относятся:</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подготовка и организация проведения заседаний и иных плановых мероприятий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осуществление </w:t>
      </w:r>
      <w:proofErr w:type="gramStart"/>
      <w:r w:rsidR="000D4A51" w:rsidRPr="005F317B">
        <w:rPr>
          <w:bCs/>
          <w:color w:val="000000"/>
          <w:sz w:val="28"/>
          <w:szCs w:val="28"/>
        </w:rPr>
        <w:t>контроля за</w:t>
      </w:r>
      <w:proofErr w:type="gramEnd"/>
      <w:r w:rsidR="000D4A51" w:rsidRPr="005F317B">
        <w:rPr>
          <w:bCs/>
          <w:color w:val="000000"/>
          <w:sz w:val="28"/>
          <w:szCs w:val="28"/>
        </w:rPr>
        <w:t xml:space="preserve"> своевременностью подготовки и представления материалов для рассмотрения на заседаниях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ведение делопроизводства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осуществление сбора, обработки и обобщения информации, необходимой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осуществление сбора и обобщение информации о численности лиц, предусмотренных </w:t>
      </w:r>
      <w:hyperlink r:id="rId10" w:anchor="block_5" w:history="1">
        <w:r w:rsidR="000D4A51" w:rsidRPr="005F317B">
          <w:rPr>
            <w:bCs/>
            <w:sz w:val="28"/>
            <w:szCs w:val="28"/>
          </w:rPr>
          <w:t>статьей 5</w:t>
        </w:r>
      </w:hyperlink>
      <w:r w:rsidR="000D4A51" w:rsidRPr="005F317B">
        <w:rPr>
          <w:bCs/>
          <w:color w:val="000000"/>
          <w:sz w:val="28"/>
          <w:szCs w:val="28"/>
        </w:rPr>
        <w:t xml:space="preserve"> Федерального закона "Об основах системы профилактики безнадзорности и правонарушений несовершеннолетних", в </w:t>
      </w:r>
      <w:r w:rsidR="000D4A51" w:rsidRPr="005F317B">
        <w:rPr>
          <w:bCs/>
          <w:color w:val="000000"/>
          <w:sz w:val="28"/>
          <w:szCs w:val="28"/>
        </w:rPr>
        <w:lastRenderedPageBreak/>
        <w:t>отношении которых органами и учреждениями системы профилактики проводится индивидуальная профилактическая работа;</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3329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0D4A51" w:rsidRPr="005F317B" w:rsidRDefault="000D4A51" w:rsidP="000D4A51">
      <w:pPr>
        <w:shd w:val="clear" w:color="auto" w:fill="FFFFFF"/>
        <w:ind w:firstLine="708"/>
        <w:jc w:val="both"/>
        <w:rPr>
          <w:bCs/>
          <w:color w:val="000000"/>
          <w:sz w:val="28"/>
          <w:szCs w:val="28"/>
        </w:rPr>
      </w:pPr>
      <w:r w:rsidRPr="005F317B">
        <w:rPr>
          <w:bCs/>
          <w:color w:val="000000"/>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подготовка и направление в </w:t>
      </w:r>
      <w:r w:rsidR="00F3329B">
        <w:rPr>
          <w:bCs/>
          <w:color w:val="000000"/>
          <w:sz w:val="28"/>
          <w:szCs w:val="28"/>
        </w:rPr>
        <w:t xml:space="preserve">Приморскую межведомственную </w:t>
      </w:r>
      <w:r w:rsidR="000D4A51" w:rsidRPr="005F317B">
        <w:rPr>
          <w:bCs/>
          <w:color w:val="000000"/>
          <w:sz w:val="28"/>
          <w:szCs w:val="28"/>
        </w:rPr>
        <w:t xml:space="preserve">комиссию </w:t>
      </w:r>
      <w:r w:rsidR="00F3329B">
        <w:rPr>
          <w:bCs/>
          <w:color w:val="000000"/>
          <w:sz w:val="28"/>
          <w:szCs w:val="28"/>
        </w:rPr>
        <w:t>по делам несовершеннолетних и защите их прав</w:t>
      </w:r>
      <w:r w:rsidR="000D4A51" w:rsidRPr="005F317B">
        <w:rPr>
          <w:bCs/>
          <w:color w:val="000000"/>
          <w:sz w:val="28"/>
          <w:szCs w:val="28"/>
        </w:rPr>
        <w:t xml:space="preserve"> справочной информации, отчетов по вопросам, относящимся к компетенции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0D4A51" w:rsidRDefault="00CE7A08" w:rsidP="0013713E">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Приморского края.</w:t>
      </w:r>
    </w:p>
    <w:p w:rsidR="00CE7A08" w:rsidRPr="005F317B" w:rsidRDefault="00CE7A08" w:rsidP="0013713E">
      <w:pPr>
        <w:shd w:val="clear" w:color="auto" w:fill="FFFFFF"/>
        <w:ind w:firstLine="708"/>
        <w:jc w:val="both"/>
        <w:rPr>
          <w:bCs/>
          <w:color w:val="000000"/>
          <w:sz w:val="28"/>
          <w:szCs w:val="28"/>
        </w:rPr>
      </w:pPr>
    </w:p>
    <w:p w:rsidR="00CE7A08" w:rsidRDefault="00CE7A08" w:rsidP="0013713E">
      <w:pPr>
        <w:shd w:val="clear" w:color="auto" w:fill="FFFFFF"/>
        <w:ind w:firstLine="708"/>
        <w:jc w:val="both"/>
        <w:rPr>
          <w:bCs/>
          <w:color w:val="000000"/>
          <w:sz w:val="28"/>
          <w:szCs w:val="28"/>
        </w:rPr>
      </w:pPr>
      <w:r>
        <w:rPr>
          <w:b/>
          <w:bCs/>
          <w:color w:val="000000"/>
          <w:sz w:val="28"/>
          <w:szCs w:val="28"/>
        </w:rPr>
        <w:t>8. В состав К</w:t>
      </w:r>
      <w:r w:rsidR="000D4A51" w:rsidRPr="00CE7A08">
        <w:rPr>
          <w:b/>
          <w:bCs/>
          <w:color w:val="000000"/>
          <w:sz w:val="28"/>
          <w:szCs w:val="28"/>
        </w:rPr>
        <w:t>омиссии входят</w:t>
      </w:r>
      <w:r w:rsidR="00D9023B">
        <w:rPr>
          <w:bCs/>
          <w:color w:val="000000"/>
          <w:sz w:val="28"/>
          <w:szCs w:val="28"/>
        </w:rPr>
        <w:t>:</w:t>
      </w:r>
    </w:p>
    <w:p w:rsidR="000D4A51" w:rsidRDefault="00CE7A08" w:rsidP="0013713E">
      <w:pPr>
        <w:shd w:val="clear" w:color="auto" w:fill="FFFFFF"/>
        <w:ind w:firstLine="708"/>
        <w:jc w:val="both"/>
        <w:rPr>
          <w:bCs/>
          <w:color w:val="000000"/>
          <w:sz w:val="28"/>
          <w:szCs w:val="28"/>
        </w:rPr>
      </w:pPr>
      <w:r>
        <w:rPr>
          <w:bCs/>
          <w:color w:val="000000"/>
          <w:sz w:val="28"/>
          <w:szCs w:val="28"/>
        </w:rPr>
        <w:t xml:space="preserve"> П</w:t>
      </w:r>
      <w:r w:rsidR="000D4A51" w:rsidRPr="005F317B">
        <w:rPr>
          <w:bCs/>
          <w:color w:val="000000"/>
          <w:sz w:val="28"/>
          <w:szCs w:val="28"/>
        </w:rPr>
        <w:t>редседатель комиссии, заместитель председателя комиссии, ответственный секретарь комиссии и члены комиссии.</w:t>
      </w:r>
    </w:p>
    <w:p w:rsidR="0013713E" w:rsidRDefault="0013713E" w:rsidP="0013713E">
      <w:pPr>
        <w:autoSpaceDE w:val="0"/>
        <w:autoSpaceDN w:val="0"/>
        <w:adjustRightInd w:val="0"/>
        <w:ind w:firstLine="540"/>
        <w:jc w:val="both"/>
        <w:rPr>
          <w:sz w:val="28"/>
          <w:szCs w:val="28"/>
        </w:rPr>
      </w:pPr>
      <w:r>
        <w:rPr>
          <w:sz w:val="28"/>
          <w:szCs w:val="28"/>
        </w:rPr>
        <w:t xml:space="preserve">Председателем, заместителем председателя, ответственным секретарем и членом районной, окружной, городской, районной в городе комиссии по </w:t>
      </w:r>
      <w:r>
        <w:rPr>
          <w:sz w:val="28"/>
          <w:szCs w:val="28"/>
        </w:rPr>
        <w:lastRenderedPageBreak/>
        <w:t>делам несовершеннолетних и защите их прав может быть гражданин Российской Федерации, достигший возраста 21 года.</w:t>
      </w:r>
    </w:p>
    <w:p w:rsidR="0013713E" w:rsidRDefault="008619DF" w:rsidP="0013713E">
      <w:pPr>
        <w:autoSpaceDE w:val="0"/>
        <w:autoSpaceDN w:val="0"/>
        <w:adjustRightInd w:val="0"/>
        <w:ind w:firstLine="539"/>
        <w:jc w:val="both"/>
        <w:rPr>
          <w:sz w:val="28"/>
          <w:szCs w:val="28"/>
        </w:rPr>
      </w:pPr>
      <w:r>
        <w:rPr>
          <w:sz w:val="28"/>
          <w:szCs w:val="28"/>
        </w:rPr>
        <w:t>8.</w:t>
      </w:r>
      <w:r w:rsidR="00E322DD">
        <w:rPr>
          <w:sz w:val="28"/>
          <w:szCs w:val="28"/>
        </w:rPr>
        <w:t>1</w:t>
      </w:r>
      <w:r w:rsidR="0013713E">
        <w:rPr>
          <w:sz w:val="28"/>
          <w:szCs w:val="28"/>
        </w:rPr>
        <w:t xml:space="preserve">. </w:t>
      </w:r>
      <w:r w:rsidR="0013713E" w:rsidRPr="00CE7A08">
        <w:rPr>
          <w:sz w:val="28"/>
          <w:szCs w:val="28"/>
          <w:u w:val="single"/>
        </w:rPr>
        <w:t>Председатель комиссии осуществляет следующие полномочия:</w:t>
      </w:r>
    </w:p>
    <w:p w:rsidR="0013713E" w:rsidRDefault="00E322DD" w:rsidP="0013713E">
      <w:pPr>
        <w:autoSpaceDE w:val="0"/>
        <w:autoSpaceDN w:val="0"/>
        <w:adjustRightInd w:val="0"/>
        <w:ind w:firstLine="539"/>
        <w:jc w:val="both"/>
        <w:rPr>
          <w:sz w:val="28"/>
          <w:szCs w:val="28"/>
        </w:rPr>
      </w:pPr>
      <w:r>
        <w:rPr>
          <w:sz w:val="28"/>
          <w:szCs w:val="28"/>
        </w:rPr>
        <w:t>-</w:t>
      </w:r>
      <w:r w:rsidR="0013713E">
        <w:rPr>
          <w:sz w:val="28"/>
          <w:szCs w:val="28"/>
        </w:rPr>
        <w:t xml:space="preserve"> осуществляет руководство деятельностью комиссии;</w:t>
      </w:r>
    </w:p>
    <w:p w:rsidR="0013713E" w:rsidRDefault="00E322DD" w:rsidP="00E322DD">
      <w:pPr>
        <w:autoSpaceDE w:val="0"/>
        <w:autoSpaceDN w:val="0"/>
        <w:adjustRightInd w:val="0"/>
        <w:ind w:firstLine="539"/>
        <w:jc w:val="both"/>
        <w:rPr>
          <w:sz w:val="28"/>
          <w:szCs w:val="28"/>
        </w:rPr>
      </w:pPr>
      <w:r>
        <w:rPr>
          <w:sz w:val="28"/>
          <w:szCs w:val="28"/>
        </w:rPr>
        <w:t>-</w:t>
      </w:r>
      <w:r w:rsidR="0013713E">
        <w:rPr>
          <w:sz w:val="28"/>
          <w:szCs w:val="28"/>
        </w:rPr>
        <w:t xml:space="preserve"> представляет комиссию в государственных органах, органах местного самоуправления и иных организациях;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представляет главе администрации </w:t>
      </w:r>
      <w:r>
        <w:rPr>
          <w:sz w:val="28"/>
          <w:szCs w:val="28"/>
        </w:rPr>
        <w:t xml:space="preserve">Анучинского </w:t>
      </w:r>
      <w:r w:rsidR="0013713E">
        <w:rPr>
          <w:sz w:val="28"/>
          <w:szCs w:val="28"/>
        </w:rPr>
        <w:t xml:space="preserve">муниципального </w:t>
      </w:r>
      <w:r w:rsidR="00556017">
        <w:rPr>
          <w:sz w:val="28"/>
          <w:szCs w:val="28"/>
        </w:rPr>
        <w:t>округа</w:t>
      </w:r>
      <w:r w:rsidR="0013713E">
        <w:rPr>
          <w:sz w:val="28"/>
          <w:szCs w:val="28"/>
        </w:rPr>
        <w:t xml:space="preserve"> предложения по формированию персонального состава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дает заместителю председателя комиссии, ответственному секретарю комиссии, членам комиссии </w:t>
      </w:r>
      <w:proofErr w:type="gramStart"/>
      <w:r w:rsidR="0013713E">
        <w:rPr>
          <w:sz w:val="28"/>
          <w:szCs w:val="28"/>
        </w:rPr>
        <w:t>обязательные к исполнению</w:t>
      </w:r>
      <w:proofErr w:type="gramEnd"/>
      <w:r w:rsidR="0013713E">
        <w:rPr>
          <w:sz w:val="28"/>
          <w:szCs w:val="28"/>
        </w:rPr>
        <w:t xml:space="preserve"> поручения по вопросам, отнесенным к компетенции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Приморского края;</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назначает дату заседания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утверждает повестку заседания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председательствует на заседании комиссии и организует ее работу;</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участвует в заседании комиссии и его подготовке;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предварительно (до заседания комиссии) знакомится с материалами по вопросам, выносимым на ее рассмотрение;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участвует в обсуждении постановлений, принимаемых комиссией по рассматриваемым вопросам (делам), и голосует при их принятии;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имеет право решающего голоса при голосовании на заседании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осуществляет </w:t>
      </w:r>
      <w:proofErr w:type="gramStart"/>
      <w:r w:rsidR="0013713E">
        <w:rPr>
          <w:sz w:val="28"/>
          <w:szCs w:val="28"/>
        </w:rPr>
        <w:t>контроль за</w:t>
      </w:r>
      <w:proofErr w:type="gramEnd"/>
      <w:r w:rsidR="0013713E">
        <w:rPr>
          <w:sz w:val="28"/>
          <w:szCs w:val="28"/>
        </w:rPr>
        <w:t xml:space="preserve"> исполнением плана работы комиссии, подписывает постановления комиссии;</w:t>
      </w:r>
    </w:p>
    <w:p w:rsidR="0013713E" w:rsidRDefault="00E322DD" w:rsidP="00E322DD">
      <w:pPr>
        <w:autoSpaceDE w:val="0"/>
        <w:autoSpaceDN w:val="0"/>
        <w:adjustRightInd w:val="0"/>
        <w:ind w:firstLine="539"/>
        <w:jc w:val="both"/>
        <w:rPr>
          <w:sz w:val="28"/>
          <w:szCs w:val="28"/>
        </w:rPr>
      </w:pPr>
      <w:proofErr w:type="gramStart"/>
      <w:r>
        <w:rPr>
          <w:sz w:val="28"/>
          <w:szCs w:val="28"/>
        </w:rPr>
        <w:t xml:space="preserve">- </w:t>
      </w:r>
      <w:r w:rsidR="0013713E">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8619DF" w:rsidP="00E322DD">
      <w:pPr>
        <w:autoSpaceDE w:val="0"/>
        <w:autoSpaceDN w:val="0"/>
        <w:adjustRightInd w:val="0"/>
        <w:ind w:firstLine="539"/>
        <w:jc w:val="both"/>
        <w:rPr>
          <w:sz w:val="28"/>
          <w:szCs w:val="28"/>
        </w:rPr>
      </w:pPr>
      <w:r>
        <w:rPr>
          <w:sz w:val="28"/>
          <w:szCs w:val="28"/>
        </w:rPr>
        <w:t>8.</w:t>
      </w:r>
      <w:r w:rsidR="00E322DD">
        <w:rPr>
          <w:sz w:val="28"/>
          <w:szCs w:val="28"/>
        </w:rPr>
        <w:t>2</w:t>
      </w:r>
      <w:r w:rsidR="0013713E">
        <w:rPr>
          <w:sz w:val="28"/>
          <w:szCs w:val="28"/>
        </w:rPr>
        <w:t xml:space="preserve">. </w:t>
      </w:r>
      <w:r w:rsidR="0013713E" w:rsidRPr="00CE7A08">
        <w:rPr>
          <w:sz w:val="28"/>
          <w:szCs w:val="28"/>
          <w:u w:val="single"/>
        </w:rPr>
        <w:t>Заместитель председателя комиссии осуществляет следующие полномочия:</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выполняет поручения председателя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исполняет обязанности председателя комиссии в его отсутствие;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 xml:space="preserve">обеспечивает </w:t>
      </w:r>
      <w:proofErr w:type="gramStart"/>
      <w:r w:rsidR="0013713E">
        <w:rPr>
          <w:sz w:val="28"/>
          <w:szCs w:val="28"/>
        </w:rPr>
        <w:t>контроль за</w:t>
      </w:r>
      <w:proofErr w:type="gramEnd"/>
      <w:r w:rsidR="0013713E">
        <w:rPr>
          <w:sz w:val="28"/>
          <w:szCs w:val="28"/>
        </w:rPr>
        <w:t xml:space="preserve"> исполнением постановлений комиссии;</w:t>
      </w:r>
    </w:p>
    <w:p w:rsidR="0013713E" w:rsidRDefault="00E322DD" w:rsidP="00E322DD">
      <w:pPr>
        <w:autoSpaceDE w:val="0"/>
        <w:autoSpaceDN w:val="0"/>
        <w:adjustRightInd w:val="0"/>
        <w:ind w:firstLine="540"/>
        <w:jc w:val="both"/>
        <w:rPr>
          <w:sz w:val="28"/>
          <w:szCs w:val="28"/>
        </w:rPr>
      </w:pPr>
      <w:r>
        <w:rPr>
          <w:sz w:val="28"/>
          <w:szCs w:val="28"/>
        </w:rPr>
        <w:lastRenderedPageBreak/>
        <w:t xml:space="preserve">- </w:t>
      </w:r>
      <w:r w:rsidR="0013713E">
        <w:rPr>
          <w:sz w:val="28"/>
          <w:szCs w:val="28"/>
        </w:rPr>
        <w:t xml:space="preserve">обеспечивает </w:t>
      </w:r>
      <w:proofErr w:type="gramStart"/>
      <w:r w:rsidR="0013713E">
        <w:rPr>
          <w:sz w:val="28"/>
          <w:szCs w:val="28"/>
        </w:rPr>
        <w:t>контроль за</w:t>
      </w:r>
      <w:proofErr w:type="gramEnd"/>
      <w:r w:rsidR="0013713E">
        <w:rPr>
          <w:sz w:val="28"/>
          <w:szCs w:val="28"/>
        </w:rPr>
        <w:t xml:space="preserve"> своевременной подготовкой материалов для рассмотрения на заседании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участвует в заседании комиссии и его подготовке;</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предварительно (до заседания комиссии) знакомится с материалами по вопросам, выносимым на ее рассмотрение;</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участвует в обсуждении постановлений, принимаемых комиссией по рассматриваемым вопросам (делам), и голосует при их принятии;</w:t>
      </w:r>
    </w:p>
    <w:p w:rsidR="0013713E" w:rsidRDefault="00E322DD" w:rsidP="00E322DD">
      <w:pPr>
        <w:autoSpaceDE w:val="0"/>
        <w:autoSpaceDN w:val="0"/>
        <w:adjustRightInd w:val="0"/>
        <w:ind w:firstLine="539"/>
        <w:jc w:val="both"/>
        <w:rPr>
          <w:sz w:val="28"/>
          <w:szCs w:val="28"/>
        </w:rPr>
      </w:pPr>
      <w:proofErr w:type="gramStart"/>
      <w:r>
        <w:rPr>
          <w:sz w:val="28"/>
          <w:szCs w:val="28"/>
        </w:rPr>
        <w:t xml:space="preserve">- </w:t>
      </w:r>
      <w:r w:rsidR="0013713E">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8619DF" w:rsidP="00E322DD">
      <w:pPr>
        <w:autoSpaceDE w:val="0"/>
        <w:autoSpaceDN w:val="0"/>
        <w:adjustRightInd w:val="0"/>
        <w:ind w:firstLine="540"/>
        <w:jc w:val="both"/>
        <w:rPr>
          <w:sz w:val="28"/>
          <w:szCs w:val="28"/>
        </w:rPr>
      </w:pPr>
      <w:r>
        <w:rPr>
          <w:sz w:val="28"/>
          <w:szCs w:val="28"/>
        </w:rPr>
        <w:t>8.</w:t>
      </w:r>
      <w:r w:rsidR="00E322DD">
        <w:rPr>
          <w:sz w:val="28"/>
          <w:szCs w:val="28"/>
        </w:rPr>
        <w:t>3</w:t>
      </w:r>
      <w:r w:rsidR="0013713E">
        <w:rPr>
          <w:sz w:val="28"/>
          <w:szCs w:val="28"/>
        </w:rPr>
        <w:t xml:space="preserve">. </w:t>
      </w:r>
      <w:r w:rsidR="0013713E" w:rsidRPr="00CE7A08">
        <w:rPr>
          <w:sz w:val="28"/>
          <w:szCs w:val="28"/>
          <w:u w:val="single"/>
        </w:rPr>
        <w:t>Ответственный секретарь комиссии осуществляет следующие полномочия:</w:t>
      </w:r>
    </w:p>
    <w:p w:rsidR="0013713E" w:rsidRDefault="00E322DD" w:rsidP="00E322DD">
      <w:pPr>
        <w:autoSpaceDE w:val="0"/>
        <w:autoSpaceDN w:val="0"/>
        <w:adjustRightInd w:val="0"/>
        <w:ind w:firstLine="540"/>
        <w:jc w:val="both"/>
        <w:rPr>
          <w:sz w:val="28"/>
          <w:szCs w:val="28"/>
        </w:rPr>
      </w:pPr>
      <w:r>
        <w:rPr>
          <w:sz w:val="28"/>
          <w:szCs w:val="28"/>
        </w:rPr>
        <w:t>-</w:t>
      </w:r>
      <w:r w:rsidR="0013713E">
        <w:rPr>
          <w:sz w:val="28"/>
          <w:szCs w:val="28"/>
        </w:rPr>
        <w:t xml:space="preserve"> выполняет поручения председателя и заместителя председателя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осуществляет подготовку материалов для рассмотрения на заседании комиссии;</w:t>
      </w:r>
    </w:p>
    <w:p w:rsidR="0013713E" w:rsidRDefault="00E322DD" w:rsidP="00E322DD">
      <w:pPr>
        <w:autoSpaceDE w:val="0"/>
        <w:autoSpaceDN w:val="0"/>
        <w:adjustRightInd w:val="0"/>
        <w:ind w:firstLine="540"/>
        <w:jc w:val="both"/>
        <w:rPr>
          <w:sz w:val="28"/>
          <w:szCs w:val="28"/>
        </w:rPr>
      </w:pPr>
      <w:r>
        <w:rPr>
          <w:sz w:val="28"/>
          <w:szCs w:val="28"/>
        </w:rPr>
        <w:t>-</w:t>
      </w:r>
      <w:r w:rsidR="0013713E">
        <w:rPr>
          <w:sz w:val="28"/>
          <w:szCs w:val="28"/>
        </w:rPr>
        <w:t xml:space="preserve"> участвует в заседании комиссии и его подготовке;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3713E" w:rsidRDefault="001379FC"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1379FC"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1379FC" w:rsidP="001379FC">
      <w:pPr>
        <w:autoSpaceDE w:val="0"/>
        <w:autoSpaceDN w:val="0"/>
        <w:adjustRightInd w:val="0"/>
        <w:ind w:firstLine="539"/>
        <w:jc w:val="both"/>
        <w:rPr>
          <w:sz w:val="28"/>
          <w:szCs w:val="28"/>
        </w:rPr>
      </w:pPr>
      <w:r>
        <w:rPr>
          <w:sz w:val="28"/>
          <w:szCs w:val="28"/>
        </w:rPr>
        <w:t>-</w:t>
      </w:r>
      <w:r w:rsidR="0013713E">
        <w:rPr>
          <w:sz w:val="28"/>
          <w:szCs w:val="28"/>
        </w:rPr>
        <w:t xml:space="preserve"> участвует в обсуждении постановлений, принимаемых комиссией по рассматриваемым вопросам (делам), и голосует при их принятии;</w:t>
      </w:r>
    </w:p>
    <w:p w:rsidR="0013713E" w:rsidRDefault="001379FC" w:rsidP="001379FC">
      <w:pPr>
        <w:autoSpaceDE w:val="0"/>
        <w:autoSpaceDN w:val="0"/>
        <w:adjustRightInd w:val="0"/>
        <w:ind w:firstLine="539"/>
        <w:jc w:val="both"/>
        <w:rPr>
          <w:sz w:val="28"/>
          <w:szCs w:val="28"/>
        </w:rPr>
      </w:pPr>
      <w:r>
        <w:rPr>
          <w:sz w:val="28"/>
          <w:szCs w:val="28"/>
        </w:rPr>
        <w:t>-</w:t>
      </w:r>
      <w:r w:rsidR="0013713E">
        <w:rPr>
          <w:sz w:val="28"/>
          <w:szCs w:val="28"/>
        </w:rPr>
        <w:t xml:space="preserve"> обеспечивает вручение копий постановлений комиссии;</w:t>
      </w:r>
    </w:p>
    <w:p w:rsidR="0013713E" w:rsidRDefault="001379FC" w:rsidP="001379FC">
      <w:pPr>
        <w:autoSpaceDE w:val="0"/>
        <w:autoSpaceDN w:val="0"/>
        <w:adjustRightInd w:val="0"/>
        <w:ind w:firstLine="539"/>
        <w:jc w:val="both"/>
        <w:rPr>
          <w:sz w:val="28"/>
          <w:szCs w:val="28"/>
        </w:rPr>
      </w:pPr>
      <w:proofErr w:type="gramStart"/>
      <w:r>
        <w:rPr>
          <w:sz w:val="28"/>
          <w:szCs w:val="28"/>
        </w:rPr>
        <w:t xml:space="preserve">- </w:t>
      </w:r>
      <w:r w:rsidR="0013713E">
        <w:rPr>
          <w:sz w:val="28"/>
          <w:szCs w:val="28"/>
        </w:rPr>
        <w:t xml:space="preserve">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w:t>
      </w:r>
      <w:r w:rsidR="0013713E">
        <w:rPr>
          <w:sz w:val="28"/>
          <w:szCs w:val="28"/>
        </w:rPr>
        <w:lastRenderedPageBreak/>
        <w:t>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C678BD" w:rsidRDefault="00C678BD" w:rsidP="001379FC">
      <w:pPr>
        <w:autoSpaceDE w:val="0"/>
        <w:autoSpaceDN w:val="0"/>
        <w:adjustRightInd w:val="0"/>
        <w:ind w:firstLine="539"/>
        <w:jc w:val="both"/>
        <w:rPr>
          <w:sz w:val="28"/>
          <w:szCs w:val="28"/>
        </w:rPr>
      </w:pPr>
    </w:p>
    <w:p w:rsidR="0013713E" w:rsidRPr="00122981" w:rsidRDefault="00122981" w:rsidP="00122981">
      <w:pPr>
        <w:autoSpaceDE w:val="0"/>
        <w:autoSpaceDN w:val="0"/>
        <w:adjustRightInd w:val="0"/>
        <w:ind w:firstLine="539"/>
        <w:jc w:val="both"/>
        <w:rPr>
          <w:sz w:val="28"/>
          <w:szCs w:val="28"/>
        </w:rPr>
      </w:pPr>
      <w:bookmarkStart w:id="0" w:name="Par298"/>
      <w:bookmarkEnd w:id="0"/>
      <w:r w:rsidRPr="00122981">
        <w:rPr>
          <w:sz w:val="28"/>
          <w:szCs w:val="28"/>
        </w:rPr>
        <w:t>9</w:t>
      </w:r>
      <w:r w:rsidR="00556017">
        <w:rPr>
          <w:sz w:val="28"/>
          <w:szCs w:val="28"/>
        </w:rPr>
        <w:t>. Ответственный</w:t>
      </w:r>
      <w:r w:rsidR="0013713E" w:rsidRPr="00122981">
        <w:rPr>
          <w:sz w:val="28"/>
          <w:szCs w:val="28"/>
        </w:rPr>
        <w:t xml:space="preserve"> </w:t>
      </w:r>
      <w:r w:rsidR="00556017">
        <w:rPr>
          <w:sz w:val="28"/>
          <w:szCs w:val="28"/>
        </w:rPr>
        <w:t>секретарь и инспектор</w:t>
      </w:r>
      <w:r w:rsidR="0013713E" w:rsidRPr="00122981">
        <w:rPr>
          <w:sz w:val="28"/>
          <w:szCs w:val="28"/>
        </w:rPr>
        <w:t xml:space="preserve"> по работе с детьми являются муниципальными служащими, работают на постоянной штатной основе и </w:t>
      </w:r>
      <w:proofErr w:type="gramStart"/>
      <w:r w:rsidR="0013713E" w:rsidRPr="00122981">
        <w:rPr>
          <w:sz w:val="28"/>
          <w:szCs w:val="28"/>
        </w:rPr>
        <w:t>освобождены</w:t>
      </w:r>
      <w:proofErr w:type="gramEnd"/>
      <w:r w:rsidR="0013713E" w:rsidRPr="00122981">
        <w:rPr>
          <w:sz w:val="28"/>
          <w:szCs w:val="28"/>
        </w:rPr>
        <w:t xml:space="preserve"> от др</w:t>
      </w:r>
      <w:r w:rsidR="00556017">
        <w:rPr>
          <w:sz w:val="28"/>
          <w:szCs w:val="28"/>
        </w:rPr>
        <w:t>угих обязанностей. Ответственный секретарь</w:t>
      </w:r>
      <w:r w:rsidR="0013713E" w:rsidRPr="00122981">
        <w:rPr>
          <w:sz w:val="28"/>
          <w:szCs w:val="28"/>
        </w:rPr>
        <w:t xml:space="preserve"> </w:t>
      </w:r>
      <w:r w:rsidR="00556017">
        <w:rPr>
          <w:sz w:val="28"/>
          <w:szCs w:val="28"/>
        </w:rPr>
        <w:t>замещае</w:t>
      </w:r>
      <w:r w:rsidR="0013713E" w:rsidRPr="00122981">
        <w:rPr>
          <w:sz w:val="28"/>
          <w:szCs w:val="28"/>
        </w:rPr>
        <w:t>т должность муниципальной службы не ниже главного с</w:t>
      </w:r>
      <w:r w:rsidR="00556017">
        <w:rPr>
          <w:sz w:val="28"/>
          <w:szCs w:val="28"/>
        </w:rPr>
        <w:t>пециалиста 1 разряда, инспектор</w:t>
      </w:r>
      <w:r w:rsidR="0013713E" w:rsidRPr="00122981">
        <w:rPr>
          <w:sz w:val="28"/>
          <w:szCs w:val="28"/>
        </w:rPr>
        <w:t xml:space="preserve"> по работе с детьми - не ниже ведущего специалиста 1 разряда.</w:t>
      </w:r>
    </w:p>
    <w:p w:rsidR="00556017" w:rsidRDefault="0013713E" w:rsidP="00122981">
      <w:pPr>
        <w:autoSpaceDE w:val="0"/>
        <w:autoSpaceDN w:val="0"/>
        <w:adjustRightInd w:val="0"/>
        <w:ind w:firstLine="539"/>
        <w:jc w:val="both"/>
        <w:rPr>
          <w:sz w:val="28"/>
          <w:szCs w:val="28"/>
        </w:rPr>
      </w:pPr>
      <w:r w:rsidRPr="00122981">
        <w:rPr>
          <w:sz w:val="28"/>
          <w:szCs w:val="28"/>
        </w:rPr>
        <w:t>Ответственный</w:t>
      </w:r>
      <w:r>
        <w:rPr>
          <w:sz w:val="28"/>
          <w:szCs w:val="28"/>
        </w:rPr>
        <w:t xml:space="preserve"> секретарь и инспектор по работе с детьми должны иметь высшее педагогическое или высшее юридическое образование. </w:t>
      </w:r>
    </w:p>
    <w:p w:rsidR="0013713E" w:rsidRDefault="0013713E" w:rsidP="00122981">
      <w:pPr>
        <w:autoSpaceDE w:val="0"/>
        <w:autoSpaceDN w:val="0"/>
        <w:adjustRightInd w:val="0"/>
        <w:ind w:firstLine="539"/>
        <w:jc w:val="both"/>
        <w:rPr>
          <w:sz w:val="28"/>
          <w:szCs w:val="28"/>
        </w:rPr>
      </w:pPr>
      <w:r>
        <w:rPr>
          <w:sz w:val="28"/>
          <w:szCs w:val="28"/>
        </w:rPr>
        <w:t>Квалификационные требования к знаниям и умениям, необходимым для выполнения функций ответственного секретаря и инспектора по работе с детьми, устанавливаются их должностными инструкциями.</w:t>
      </w:r>
    </w:p>
    <w:p w:rsidR="00C678BD" w:rsidRDefault="00C678BD" w:rsidP="00122981">
      <w:pPr>
        <w:autoSpaceDE w:val="0"/>
        <w:autoSpaceDN w:val="0"/>
        <w:adjustRightInd w:val="0"/>
        <w:ind w:firstLine="539"/>
        <w:jc w:val="both"/>
        <w:rPr>
          <w:sz w:val="28"/>
          <w:szCs w:val="28"/>
        </w:rPr>
      </w:pPr>
    </w:p>
    <w:p w:rsidR="00C678BD" w:rsidRPr="00C678BD" w:rsidRDefault="00C678BD" w:rsidP="00122981">
      <w:pPr>
        <w:autoSpaceDE w:val="0"/>
        <w:autoSpaceDN w:val="0"/>
        <w:adjustRightInd w:val="0"/>
        <w:ind w:firstLine="539"/>
        <w:jc w:val="both"/>
        <w:rPr>
          <w:b/>
          <w:sz w:val="28"/>
          <w:szCs w:val="28"/>
        </w:rPr>
      </w:pPr>
      <w:r w:rsidRPr="00C678BD">
        <w:rPr>
          <w:b/>
          <w:sz w:val="28"/>
          <w:szCs w:val="28"/>
        </w:rPr>
        <w:t>10. Члены</w:t>
      </w:r>
      <w:r w:rsidR="0013713E" w:rsidRPr="00C678BD">
        <w:rPr>
          <w:b/>
          <w:sz w:val="28"/>
          <w:szCs w:val="28"/>
        </w:rPr>
        <w:t xml:space="preserve"> </w:t>
      </w:r>
      <w:r w:rsidR="00122981" w:rsidRPr="00C678BD">
        <w:rPr>
          <w:b/>
          <w:sz w:val="28"/>
          <w:szCs w:val="28"/>
        </w:rPr>
        <w:t>комиссии</w:t>
      </w:r>
      <w:r w:rsidRPr="00C678BD">
        <w:rPr>
          <w:b/>
          <w:sz w:val="28"/>
          <w:szCs w:val="28"/>
        </w:rPr>
        <w:t>:</w:t>
      </w:r>
    </w:p>
    <w:p w:rsidR="0013713E" w:rsidRDefault="00122981" w:rsidP="00122981">
      <w:pPr>
        <w:autoSpaceDE w:val="0"/>
        <w:autoSpaceDN w:val="0"/>
        <w:adjustRightInd w:val="0"/>
        <w:ind w:firstLine="539"/>
        <w:jc w:val="both"/>
        <w:rPr>
          <w:sz w:val="28"/>
          <w:szCs w:val="28"/>
        </w:rPr>
      </w:pPr>
      <w:r>
        <w:rPr>
          <w:sz w:val="28"/>
          <w:szCs w:val="28"/>
        </w:rPr>
        <w:t xml:space="preserve"> </w:t>
      </w:r>
      <w:r w:rsidR="00C678BD">
        <w:rPr>
          <w:sz w:val="28"/>
          <w:szCs w:val="28"/>
        </w:rPr>
        <w:t xml:space="preserve">Членами комиссии </w:t>
      </w:r>
      <w:r w:rsidR="0013713E">
        <w:rPr>
          <w:sz w:val="28"/>
          <w:szCs w:val="28"/>
        </w:rPr>
        <w:t xml:space="preserve">являются руководители (их заместители) органов и учреждений системы профилактики, а также могут являться представители иных органов местного самоуправления, представители общественных объединений, религиозных </w:t>
      </w:r>
      <w:proofErr w:type="spellStart"/>
      <w:r w:rsidR="0013713E">
        <w:rPr>
          <w:sz w:val="28"/>
          <w:szCs w:val="28"/>
        </w:rPr>
        <w:t>конфессий</w:t>
      </w:r>
      <w:proofErr w:type="spellEnd"/>
      <w:r w:rsidR="0013713E">
        <w:rPr>
          <w:sz w:val="28"/>
          <w:szCs w:val="28"/>
        </w:rPr>
        <w:t>, граждане, имеющие опыт работы с несовершеннолетними, депутаты предст</w:t>
      </w:r>
      <w:r>
        <w:rPr>
          <w:sz w:val="28"/>
          <w:szCs w:val="28"/>
        </w:rPr>
        <w:t>авительных органов муниципального образования</w:t>
      </w:r>
      <w:r w:rsidR="0013713E">
        <w:rPr>
          <w:sz w:val="28"/>
          <w:szCs w:val="28"/>
        </w:rPr>
        <w:t>, другие заинтересованные лица.</w:t>
      </w:r>
    </w:p>
    <w:p w:rsidR="00C678BD" w:rsidRDefault="00C678BD" w:rsidP="00122981">
      <w:pPr>
        <w:autoSpaceDE w:val="0"/>
        <w:autoSpaceDN w:val="0"/>
        <w:adjustRightInd w:val="0"/>
        <w:ind w:firstLine="539"/>
        <w:jc w:val="both"/>
        <w:rPr>
          <w:sz w:val="28"/>
          <w:szCs w:val="28"/>
        </w:rPr>
      </w:pPr>
    </w:p>
    <w:p w:rsidR="0013713E" w:rsidRDefault="0013713E" w:rsidP="006658DC">
      <w:pPr>
        <w:autoSpaceDE w:val="0"/>
        <w:autoSpaceDN w:val="0"/>
        <w:adjustRightInd w:val="0"/>
        <w:ind w:firstLine="539"/>
        <w:jc w:val="both"/>
        <w:rPr>
          <w:sz w:val="28"/>
          <w:szCs w:val="28"/>
        </w:rPr>
      </w:pPr>
      <w:r>
        <w:rPr>
          <w:sz w:val="28"/>
          <w:szCs w:val="28"/>
        </w:rPr>
        <w:t xml:space="preserve">11. </w:t>
      </w:r>
      <w:r w:rsidRPr="00C678BD">
        <w:rPr>
          <w:sz w:val="28"/>
          <w:szCs w:val="28"/>
          <w:u w:val="single"/>
        </w:rPr>
        <w:t>Члены комиссий</w:t>
      </w:r>
      <w:r>
        <w:rPr>
          <w:sz w:val="28"/>
          <w:szCs w:val="28"/>
        </w:rPr>
        <w:t xml:space="preserve"> обладают равными правами при рассмотрении и обсуждении вопросов (дел), отнесенных к компетенции комиссии, и осуществляют следующие полномочия:</w:t>
      </w:r>
    </w:p>
    <w:p w:rsidR="0013713E" w:rsidRDefault="006658DC" w:rsidP="006658DC">
      <w:pPr>
        <w:autoSpaceDE w:val="0"/>
        <w:autoSpaceDN w:val="0"/>
        <w:adjustRightInd w:val="0"/>
        <w:ind w:firstLine="540"/>
        <w:jc w:val="both"/>
        <w:rPr>
          <w:sz w:val="28"/>
          <w:szCs w:val="28"/>
        </w:rPr>
      </w:pPr>
      <w:r>
        <w:rPr>
          <w:sz w:val="28"/>
          <w:szCs w:val="28"/>
        </w:rPr>
        <w:t>-</w:t>
      </w:r>
      <w:r w:rsidR="0013713E">
        <w:rPr>
          <w:sz w:val="28"/>
          <w:szCs w:val="28"/>
        </w:rPr>
        <w:t xml:space="preserve"> участвуют в заседании комиссии и его подготовке;</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предварительно (до заседания комиссии) знакомятся с материалами по вопросам, выносимым на ее рассмотрение;</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 xml:space="preserve"> вносят предложения об отложении рассмотрения вопроса (дела) и о запросе дополнительных материалов по нему;</w:t>
      </w:r>
    </w:p>
    <w:p w:rsidR="0013713E" w:rsidRDefault="006658DC" w:rsidP="006658DC">
      <w:pPr>
        <w:autoSpaceDE w:val="0"/>
        <w:autoSpaceDN w:val="0"/>
        <w:adjustRightInd w:val="0"/>
        <w:ind w:firstLine="539"/>
        <w:jc w:val="both"/>
        <w:rPr>
          <w:sz w:val="28"/>
          <w:szCs w:val="28"/>
        </w:rPr>
      </w:pPr>
      <w:r>
        <w:rPr>
          <w:sz w:val="28"/>
          <w:szCs w:val="28"/>
        </w:rPr>
        <w:t>-</w:t>
      </w:r>
      <w:r w:rsidR="0013713E">
        <w:rPr>
          <w:sz w:val="28"/>
          <w:szCs w:val="28"/>
        </w:rPr>
        <w:t xml:space="preserve">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6658DC" w:rsidP="006658DC">
      <w:pPr>
        <w:autoSpaceDE w:val="0"/>
        <w:autoSpaceDN w:val="0"/>
        <w:adjustRightInd w:val="0"/>
        <w:ind w:firstLine="539"/>
        <w:jc w:val="both"/>
        <w:rPr>
          <w:sz w:val="28"/>
          <w:szCs w:val="28"/>
        </w:rPr>
      </w:pPr>
      <w:r>
        <w:rPr>
          <w:sz w:val="28"/>
          <w:szCs w:val="28"/>
        </w:rPr>
        <w:t>-</w:t>
      </w:r>
      <w:r w:rsidR="0013713E">
        <w:rPr>
          <w:sz w:val="28"/>
          <w:szCs w:val="28"/>
        </w:rPr>
        <w:t xml:space="preserve"> участвуют в обсуждении постановлений, принимаемых комиссией по рассматриваемым вопросам (делам), и голосуют при их принятии;</w:t>
      </w:r>
    </w:p>
    <w:p w:rsidR="0013713E" w:rsidRDefault="006658DC" w:rsidP="006658DC">
      <w:pPr>
        <w:autoSpaceDE w:val="0"/>
        <w:autoSpaceDN w:val="0"/>
        <w:adjustRightInd w:val="0"/>
        <w:ind w:firstLine="539"/>
        <w:jc w:val="both"/>
        <w:rPr>
          <w:sz w:val="28"/>
          <w:szCs w:val="28"/>
        </w:rPr>
      </w:pPr>
      <w:r>
        <w:rPr>
          <w:sz w:val="28"/>
          <w:szCs w:val="28"/>
        </w:rPr>
        <w:t xml:space="preserve">- </w:t>
      </w:r>
      <w:r w:rsidR="0013713E">
        <w:rPr>
          <w:sz w:val="28"/>
          <w:szCs w:val="28"/>
        </w:rPr>
        <w:t>составляют протоколы об административных правонарушениях в случаях и порядке, предусмотренных</w:t>
      </w:r>
      <w:r w:rsidR="0013713E" w:rsidRPr="006658DC">
        <w:rPr>
          <w:sz w:val="28"/>
          <w:szCs w:val="28"/>
        </w:rPr>
        <w:t xml:space="preserve"> </w:t>
      </w:r>
      <w:hyperlink r:id="rId11" w:history="1">
        <w:r w:rsidR="0013713E" w:rsidRPr="006658DC">
          <w:rPr>
            <w:sz w:val="28"/>
            <w:szCs w:val="28"/>
          </w:rPr>
          <w:t>Кодексом</w:t>
        </w:r>
      </w:hyperlink>
      <w:r w:rsidR="0013713E">
        <w:rPr>
          <w:sz w:val="28"/>
          <w:szCs w:val="28"/>
        </w:rPr>
        <w:t xml:space="preserve"> Российской Федерации об административных правонарушениях и </w:t>
      </w:r>
      <w:hyperlink r:id="rId12" w:history="1">
        <w:r w:rsidR="0013713E" w:rsidRPr="006658DC">
          <w:rPr>
            <w:sz w:val="28"/>
            <w:szCs w:val="28"/>
          </w:rPr>
          <w:t>Законом</w:t>
        </w:r>
      </w:hyperlink>
      <w:r w:rsidR="0013713E">
        <w:rPr>
          <w:sz w:val="28"/>
          <w:szCs w:val="28"/>
        </w:rPr>
        <w:t xml:space="preserve"> Приморского края "Об административных правонарушениях в Приморском крае";</w:t>
      </w:r>
    </w:p>
    <w:p w:rsidR="0013713E" w:rsidRDefault="006658DC" w:rsidP="006658DC">
      <w:pPr>
        <w:autoSpaceDE w:val="0"/>
        <w:autoSpaceDN w:val="0"/>
        <w:adjustRightInd w:val="0"/>
        <w:ind w:firstLine="539"/>
        <w:jc w:val="both"/>
        <w:rPr>
          <w:sz w:val="28"/>
          <w:szCs w:val="28"/>
        </w:rPr>
      </w:pPr>
      <w:proofErr w:type="gramStart"/>
      <w:r>
        <w:rPr>
          <w:sz w:val="28"/>
          <w:szCs w:val="28"/>
        </w:rPr>
        <w:t xml:space="preserve">- </w:t>
      </w:r>
      <w:r w:rsidR="0013713E">
        <w:rPr>
          <w:sz w:val="28"/>
          <w:szCs w:val="28"/>
        </w:rPr>
        <w:t xml:space="preserve">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w:t>
      </w:r>
      <w:r w:rsidR="0013713E">
        <w:rPr>
          <w:sz w:val="28"/>
          <w:szCs w:val="28"/>
        </w:rPr>
        <w:lastRenderedPageBreak/>
        <w:t>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выполняют поручения председателя комиссии;</w:t>
      </w:r>
    </w:p>
    <w:p w:rsidR="0013713E" w:rsidRDefault="006658DC" w:rsidP="00BE7AFA">
      <w:pPr>
        <w:autoSpaceDE w:val="0"/>
        <w:autoSpaceDN w:val="0"/>
        <w:adjustRightInd w:val="0"/>
        <w:ind w:firstLine="539"/>
        <w:jc w:val="both"/>
        <w:rPr>
          <w:sz w:val="28"/>
          <w:szCs w:val="28"/>
        </w:rPr>
      </w:pPr>
      <w:r>
        <w:rPr>
          <w:sz w:val="28"/>
          <w:szCs w:val="28"/>
        </w:rPr>
        <w:t xml:space="preserve">- </w:t>
      </w:r>
      <w:r w:rsidR="0013713E">
        <w:rPr>
          <w:sz w:val="28"/>
          <w:szCs w:val="28"/>
        </w:rPr>
        <w:t>информируют председателя комиссии о своем участии в заседании или причинах отсутствия на заседании.</w:t>
      </w:r>
    </w:p>
    <w:p w:rsidR="00C678BD" w:rsidRDefault="00C678BD" w:rsidP="00BE7AFA">
      <w:pPr>
        <w:autoSpaceDE w:val="0"/>
        <w:autoSpaceDN w:val="0"/>
        <w:adjustRightInd w:val="0"/>
        <w:ind w:firstLine="539"/>
        <w:jc w:val="both"/>
        <w:rPr>
          <w:sz w:val="28"/>
          <w:szCs w:val="28"/>
        </w:rPr>
      </w:pPr>
    </w:p>
    <w:p w:rsidR="0013713E" w:rsidRDefault="00BE7AFA" w:rsidP="00BE7AFA">
      <w:pPr>
        <w:autoSpaceDE w:val="0"/>
        <w:autoSpaceDN w:val="0"/>
        <w:adjustRightInd w:val="0"/>
        <w:ind w:firstLine="539"/>
        <w:jc w:val="both"/>
        <w:rPr>
          <w:sz w:val="28"/>
          <w:szCs w:val="28"/>
        </w:rPr>
      </w:pPr>
      <w:r>
        <w:rPr>
          <w:sz w:val="28"/>
          <w:szCs w:val="28"/>
        </w:rPr>
        <w:t>12</w:t>
      </w:r>
      <w:r w:rsidR="0013713E">
        <w:rPr>
          <w:sz w:val="28"/>
          <w:szCs w:val="28"/>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прекращение полномочий комиссии;</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по факту смерти.</w:t>
      </w:r>
    </w:p>
    <w:p w:rsidR="00C678BD" w:rsidRDefault="00C678BD" w:rsidP="00BE7AFA">
      <w:pPr>
        <w:autoSpaceDE w:val="0"/>
        <w:autoSpaceDN w:val="0"/>
        <w:adjustRightInd w:val="0"/>
        <w:ind w:firstLine="540"/>
        <w:jc w:val="both"/>
        <w:rPr>
          <w:sz w:val="28"/>
          <w:szCs w:val="28"/>
        </w:rPr>
      </w:pPr>
    </w:p>
    <w:p w:rsidR="0013713E" w:rsidRDefault="00BE7AFA" w:rsidP="00BE7AFA">
      <w:pPr>
        <w:autoSpaceDE w:val="0"/>
        <w:autoSpaceDN w:val="0"/>
        <w:adjustRightInd w:val="0"/>
        <w:ind w:firstLine="540"/>
        <w:jc w:val="both"/>
        <w:rPr>
          <w:sz w:val="28"/>
          <w:szCs w:val="28"/>
        </w:rPr>
      </w:pPr>
      <w:r>
        <w:rPr>
          <w:sz w:val="28"/>
          <w:szCs w:val="28"/>
        </w:rPr>
        <w:t>13</w:t>
      </w:r>
      <w:r w:rsidR="0013713E">
        <w:rPr>
          <w:sz w:val="28"/>
          <w:szCs w:val="28"/>
        </w:rPr>
        <w:t>.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w:t>
      </w:r>
      <w:r>
        <w:rPr>
          <w:sz w:val="28"/>
          <w:szCs w:val="28"/>
        </w:rPr>
        <w:t>ю силу, умершим), 3 и 7 части 12.</w:t>
      </w:r>
    </w:p>
    <w:p w:rsidR="00C678BD" w:rsidRDefault="00C678BD" w:rsidP="00BE7AFA">
      <w:pPr>
        <w:autoSpaceDE w:val="0"/>
        <w:autoSpaceDN w:val="0"/>
        <w:adjustRightInd w:val="0"/>
        <w:ind w:firstLine="540"/>
        <w:jc w:val="both"/>
        <w:rPr>
          <w:sz w:val="28"/>
          <w:szCs w:val="28"/>
        </w:rPr>
      </w:pPr>
    </w:p>
    <w:p w:rsidR="0013713E" w:rsidRPr="00C678BD" w:rsidRDefault="00BE7AFA" w:rsidP="00BE7AFA">
      <w:pPr>
        <w:autoSpaceDE w:val="0"/>
        <w:autoSpaceDN w:val="0"/>
        <w:adjustRightInd w:val="0"/>
        <w:jc w:val="both"/>
        <w:rPr>
          <w:b/>
          <w:sz w:val="28"/>
          <w:szCs w:val="28"/>
        </w:rPr>
      </w:pPr>
      <w:r>
        <w:rPr>
          <w:sz w:val="28"/>
          <w:szCs w:val="28"/>
        </w:rPr>
        <w:tab/>
      </w:r>
      <w:r w:rsidRPr="00C678BD">
        <w:rPr>
          <w:b/>
          <w:sz w:val="28"/>
          <w:szCs w:val="28"/>
        </w:rPr>
        <w:t>14. Комиссия в пределах в своей компетенции имеет право:</w:t>
      </w:r>
    </w:p>
    <w:p w:rsidR="00BE7AFA" w:rsidRDefault="00BE7AFA" w:rsidP="00BE7AFA">
      <w:pPr>
        <w:autoSpaceDE w:val="0"/>
        <w:autoSpaceDN w:val="0"/>
        <w:adjustRightInd w:val="0"/>
        <w:ind w:firstLine="540"/>
        <w:jc w:val="both"/>
        <w:rPr>
          <w:sz w:val="28"/>
          <w:szCs w:val="28"/>
        </w:rPr>
      </w:pPr>
      <w:r>
        <w:rPr>
          <w:sz w:val="28"/>
          <w:szCs w:val="28"/>
        </w:rPr>
        <w:t>- запрашивать и бесплатно получать от государственных органов, органов местного самоуправления, организаций независимо от организационно-правовых форм необходимые для работы сведения;</w:t>
      </w:r>
    </w:p>
    <w:p w:rsidR="00BE7AFA" w:rsidRDefault="00BE7AFA" w:rsidP="00BE7AFA">
      <w:pPr>
        <w:autoSpaceDE w:val="0"/>
        <w:autoSpaceDN w:val="0"/>
        <w:adjustRightInd w:val="0"/>
        <w:ind w:firstLine="540"/>
        <w:jc w:val="both"/>
        <w:rPr>
          <w:sz w:val="28"/>
          <w:szCs w:val="28"/>
        </w:rPr>
      </w:pPr>
      <w:r>
        <w:rPr>
          <w:sz w:val="28"/>
          <w:szCs w:val="28"/>
        </w:rPr>
        <w:lastRenderedPageBreak/>
        <w:t>- приглашать должностных лиц, специалистов, граждан для получения от них информации и объяснений по рассматриваемым вопросам;</w:t>
      </w:r>
    </w:p>
    <w:p w:rsidR="00BE7AFA" w:rsidRDefault="00BE7AFA" w:rsidP="00BE7AFA">
      <w:pPr>
        <w:autoSpaceDE w:val="0"/>
        <w:autoSpaceDN w:val="0"/>
        <w:adjustRightInd w:val="0"/>
        <w:ind w:firstLine="539"/>
        <w:jc w:val="both"/>
        <w:rPr>
          <w:sz w:val="28"/>
          <w:szCs w:val="28"/>
        </w:rPr>
      </w:pPr>
      <w:r>
        <w:rPr>
          <w:sz w:val="28"/>
          <w:szCs w:val="28"/>
        </w:rPr>
        <w:t>- привлекать для участия в работе представителей государственных органов, органов местного самоуправления, организаций независимо от организационно-правовых форм и других заинтересованных лиц;</w:t>
      </w:r>
    </w:p>
    <w:p w:rsidR="00BE7AFA" w:rsidRDefault="00BE7AFA" w:rsidP="00BE7AFA">
      <w:pPr>
        <w:autoSpaceDE w:val="0"/>
        <w:autoSpaceDN w:val="0"/>
        <w:adjustRightInd w:val="0"/>
        <w:ind w:firstLine="539"/>
        <w:jc w:val="both"/>
        <w:rPr>
          <w:sz w:val="28"/>
          <w:szCs w:val="28"/>
        </w:rPr>
      </w:pPr>
      <w:r>
        <w:rPr>
          <w:sz w:val="28"/>
          <w:szCs w:val="28"/>
        </w:rPr>
        <w:t>- вести прием несовершеннолетних, родителей (иных законных представителей) несовершеннолетних и иных лиц;</w:t>
      </w:r>
    </w:p>
    <w:p w:rsidR="00BE7AFA" w:rsidRDefault="00BE7AFA" w:rsidP="00BE7AFA">
      <w:pPr>
        <w:autoSpaceDE w:val="0"/>
        <w:autoSpaceDN w:val="0"/>
        <w:adjustRightInd w:val="0"/>
        <w:ind w:firstLine="540"/>
        <w:jc w:val="both"/>
        <w:rPr>
          <w:sz w:val="28"/>
          <w:szCs w:val="28"/>
        </w:rPr>
      </w:pPr>
      <w:r>
        <w:rPr>
          <w:sz w:val="28"/>
          <w:szCs w:val="28"/>
        </w:rPr>
        <w:t>-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w:t>
      </w:r>
    </w:p>
    <w:p w:rsidR="00BE7AFA" w:rsidRDefault="00BE7AFA" w:rsidP="00BE7AFA">
      <w:pPr>
        <w:autoSpaceDE w:val="0"/>
        <w:autoSpaceDN w:val="0"/>
        <w:adjustRightInd w:val="0"/>
        <w:ind w:firstLine="540"/>
        <w:jc w:val="both"/>
        <w:rPr>
          <w:sz w:val="28"/>
          <w:szCs w:val="28"/>
        </w:rPr>
      </w:pPr>
      <w:r>
        <w:rPr>
          <w:sz w:val="28"/>
          <w:szCs w:val="28"/>
        </w:rPr>
        <w:t>- применять к несовершеннолетнему, совершившему противоправное деяние, меры воздействия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применять меры воздействия к родителям (иным законным представителям) несовершеннолетнего, иным лицам за нарушение его прав и законных интересов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обращаться в суд с исками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принимать постановления, которые обязательны для исполнения государственными и общественными организациями, предприятиями и учреждениями, должностными лицами и гражданами;</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осуществлять иные права, предусмотренные федеральным законодательством.</w:t>
      </w:r>
    </w:p>
    <w:p w:rsidR="00C678BD" w:rsidRDefault="00C678BD" w:rsidP="004C345C">
      <w:pPr>
        <w:autoSpaceDE w:val="0"/>
        <w:autoSpaceDN w:val="0"/>
        <w:adjustRightInd w:val="0"/>
        <w:ind w:firstLine="539"/>
        <w:jc w:val="both"/>
        <w:rPr>
          <w:sz w:val="28"/>
          <w:szCs w:val="28"/>
        </w:rPr>
      </w:pPr>
    </w:p>
    <w:p w:rsidR="004C345C" w:rsidRPr="00C678BD" w:rsidRDefault="004C345C" w:rsidP="004C345C">
      <w:pPr>
        <w:autoSpaceDE w:val="0"/>
        <w:autoSpaceDN w:val="0"/>
        <w:adjustRightInd w:val="0"/>
        <w:ind w:firstLine="540"/>
        <w:jc w:val="both"/>
        <w:outlineLvl w:val="1"/>
        <w:rPr>
          <w:b/>
          <w:sz w:val="28"/>
          <w:szCs w:val="28"/>
        </w:rPr>
      </w:pPr>
      <w:r w:rsidRPr="00C678BD">
        <w:rPr>
          <w:b/>
          <w:sz w:val="28"/>
          <w:szCs w:val="28"/>
        </w:rPr>
        <w:tab/>
        <w:t xml:space="preserve">15. </w:t>
      </w:r>
      <w:r w:rsidRPr="00C678BD">
        <w:rPr>
          <w:b/>
          <w:bCs/>
          <w:sz w:val="28"/>
          <w:szCs w:val="28"/>
        </w:rPr>
        <w:t>Подготовка заседания Комиссии:</w:t>
      </w:r>
    </w:p>
    <w:p w:rsidR="004C345C" w:rsidRDefault="004C345C" w:rsidP="004C345C">
      <w:pPr>
        <w:autoSpaceDE w:val="0"/>
        <w:autoSpaceDN w:val="0"/>
        <w:adjustRightInd w:val="0"/>
        <w:ind w:firstLine="709"/>
        <w:jc w:val="both"/>
        <w:rPr>
          <w:sz w:val="28"/>
          <w:szCs w:val="28"/>
        </w:rPr>
      </w:pPr>
      <w:r>
        <w:rPr>
          <w:sz w:val="28"/>
          <w:szCs w:val="28"/>
        </w:rPr>
        <w:t>15.1. Материалы, поступившие на рассмотрение в комиссию, в целях обеспечения своевременного и правильного разрешения предварительно изучаются председателем или заместителем председателя комиссии.</w:t>
      </w:r>
    </w:p>
    <w:p w:rsidR="004C345C" w:rsidRDefault="004C345C" w:rsidP="004C345C">
      <w:pPr>
        <w:autoSpaceDE w:val="0"/>
        <w:autoSpaceDN w:val="0"/>
        <w:adjustRightInd w:val="0"/>
        <w:ind w:firstLine="709"/>
        <w:jc w:val="both"/>
        <w:rPr>
          <w:sz w:val="28"/>
          <w:szCs w:val="28"/>
        </w:rPr>
      </w:pPr>
      <w:r>
        <w:rPr>
          <w:sz w:val="28"/>
          <w:szCs w:val="28"/>
        </w:rPr>
        <w:t>15.2. В процессе предварительного изучения поступивших материалов определяются:</w:t>
      </w:r>
    </w:p>
    <w:p w:rsidR="004C345C" w:rsidRDefault="004C345C" w:rsidP="004C345C">
      <w:pPr>
        <w:autoSpaceDE w:val="0"/>
        <w:autoSpaceDN w:val="0"/>
        <w:adjustRightInd w:val="0"/>
        <w:ind w:firstLine="540"/>
        <w:jc w:val="both"/>
        <w:rPr>
          <w:sz w:val="28"/>
          <w:szCs w:val="28"/>
        </w:rPr>
      </w:pPr>
      <w:r>
        <w:rPr>
          <w:sz w:val="28"/>
          <w:szCs w:val="28"/>
        </w:rPr>
        <w:t>- подведомственность комиссии по делам несовершеннолетних и защите их прав поступивших материалов;</w:t>
      </w:r>
    </w:p>
    <w:p w:rsidR="004C345C" w:rsidRDefault="004C345C" w:rsidP="004C345C">
      <w:pPr>
        <w:autoSpaceDE w:val="0"/>
        <w:autoSpaceDN w:val="0"/>
        <w:adjustRightInd w:val="0"/>
        <w:ind w:firstLine="540"/>
        <w:jc w:val="both"/>
        <w:rPr>
          <w:sz w:val="28"/>
          <w:szCs w:val="28"/>
        </w:rPr>
      </w:pPr>
      <w:r>
        <w:rPr>
          <w:sz w:val="28"/>
          <w:szCs w:val="28"/>
        </w:rPr>
        <w:t>- круг лиц, подлежащих вызову или приглашению на заседание комиссии по делам несовершеннолетних и защите их прав;</w:t>
      </w:r>
    </w:p>
    <w:p w:rsidR="004C345C" w:rsidRDefault="004C345C" w:rsidP="004C345C">
      <w:pPr>
        <w:autoSpaceDE w:val="0"/>
        <w:autoSpaceDN w:val="0"/>
        <w:adjustRightInd w:val="0"/>
        <w:ind w:firstLine="540"/>
        <w:jc w:val="both"/>
        <w:rPr>
          <w:sz w:val="28"/>
          <w:szCs w:val="28"/>
        </w:rPr>
      </w:pPr>
      <w:r>
        <w:rPr>
          <w:sz w:val="28"/>
          <w:szCs w:val="28"/>
        </w:rPr>
        <w:t>- необходимость проведения дополнительной проверки поступивших материалов и обстоятельств, имеющих значение для правильного и своевременного их рассмотрения; необходимость истребования дополнительных материалов;</w:t>
      </w:r>
    </w:p>
    <w:p w:rsidR="004C345C" w:rsidRDefault="004C345C" w:rsidP="004C345C">
      <w:pPr>
        <w:autoSpaceDE w:val="0"/>
        <w:autoSpaceDN w:val="0"/>
        <w:adjustRightInd w:val="0"/>
        <w:ind w:firstLine="540"/>
        <w:jc w:val="both"/>
        <w:rPr>
          <w:sz w:val="28"/>
          <w:szCs w:val="28"/>
        </w:rPr>
      </w:pPr>
      <w:r>
        <w:rPr>
          <w:sz w:val="28"/>
          <w:szCs w:val="28"/>
        </w:rPr>
        <w:t>- целесообразность принятия иных мер, имеющих значение для своевременного рассмотрения материалов.</w:t>
      </w:r>
    </w:p>
    <w:p w:rsidR="004C345C" w:rsidRDefault="004C345C" w:rsidP="004C345C">
      <w:pPr>
        <w:autoSpaceDE w:val="0"/>
        <w:autoSpaceDN w:val="0"/>
        <w:adjustRightInd w:val="0"/>
        <w:ind w:firstLine="709"/>
        <w:jc w:val="both"/>
        <w:rPr>
          <w:sz w:val="28"/>
          <w:szCs w:val="28"/>
        </w:rPr>
      </w:pPr>
      <w:r>
        <w:rPr>
          <w:sz w:val="28"/>
          <w:szCs w:val="28"/>
        </w:rPr>
        <w:t>15.3. По результатам предварительного изучения материалов могут приниматься следующие решения:</w:t>
      </w:r>
    </w:p>
    <w:p w:rsidR="004C345C" w:rsidRDefault="004C345C" w:rsidP="004C345C">
      <w:pPr>
        <w:autoSpaceDE w:val="0"/>
        <w:autoSpaceDN w:val="0"/>
        <w:adjustRightInd w:val="0"/>
        <w:ind w:firstLine="539"/>
        <w:jc w:val="both"/>
        <w:rPr>
          <w:sz w:val="28"/>
          <w:szCs w:val="28"/>
        </w:rPr>
      </w:pPr>
      <w:r>
        <w:rPr>
          <w:sz w:val="28"/>
          <w:szCs w:val="28"/>
        </w:rPr>
        <w:t>- о назначении дела к рассмотрению с извещением заинтересованных лиц о дате, времени и месте заседания комиссии по делам несовершеннолетних и защите их прав;</w:t>
      </w:r>
    </w:p>
    <w:p w:rsidR="004C345C" w:rsidRDefault="004C345C" w:rsidP="004C345C">
      <w:pPr>
        <w:autoSpaceDE w:val="0"/>
        <w:autoSpaceDN w:val="0"/>
        <w:adjustRightInd w:val="0"/>
        <w:ind w:firstLine="539"/>
        <w:jc w:val="both"/>
        <w:rPr>
          <w:sz w:val="28"/>
          <w:szCs w:val="28"/>
        </w:rPr>
      </w:pPr>
      <w:r>
        <w:rPr>
          <w:sz w:val="28"/>
          <w:szCs w:val="28"/>
        </w:rPr>
        <w:lastRenderedPageBreak/>
        <w:t>- о возвращении полученных материалов, если они не подведомственны комиссии по делам несовершеннолетних и защите их прав или требуют проведения дополнительной проверки, направившим материалы органам;</w:t>
      </w:r>
    </w:p>
    <w:p w:rsidR="004C345C" w:rsidRDefault="004C345C" w:rsidP="004C345C">
      <w:pPr>
        <w:autoSpaceDE w:val="0"/>
        <w:autoSpaceDN w:val="0"/>
        <w:adjustRightInd w:val="0"/>
        <w:ind w:firstLine="540"/>
        <w:jc w:val="both"/>
        <w:rPr>
          <w:sz w:val="28"/>
          <w:szCs w:val="28"/>
        </w:rPr>
      </w:pPr>
      <w:r>
        <w:rPr>
          <w:sz w:val="28"/>
          <w:szCs w:val="28"/>
        </w:rPr>
        <w:t>- о проведении проверки, обследования по поступившим материалам или поручении их проведения специалистам.</w:t>
      </w:r>
    </w:p>
    <w:p w:rsidR="004C345C" w:rsidRDefault="004C345C" w:rsidP="004C345C">
      <w:pPr>
        <w:autoSpaceDE w:val="0"/>
        <w:autoSpaceDN w:val="0"/>
        <w:adjustRightInd w:val="0"/>
        <w:ind w:firstLine="709"/>
        <w:jc w:val="both"/>
        <w:rPr>
          <w:sz w:val="28"/>
          <w:szCs w:val="28"/>
        </w:rPr>
      </w:pPr>
      <w:r>
        <w:rPr>
          <w:sz w:val="28"/>
          <w:szCs w:val="28"/>
        </w:rPr>
        <w:t>15.4. Подготовленные к рассмотрению материалы в обязательном порядке предоставляются для ознакомления несовершеннолетнему, его родителям (иным законным представителям), в предусмотренных законом случаях защитнику.</w:t>
      </w:r>
    </w:p>
    <w:p w:rsidR="004C345C" w:rsidRDefault="004C345C" w:rsidP="004C345C">
      <w:pPr>
        <w:autoSpaceDE w:val="0"/>
        <w:autoSpaceDN w:val="0"/>
        <w:adjustRightInd w:val="0"/>
        <w:ind w:firstLine="540"/>
        <w:jc w:val="both"/>
        <w:rPr>
          <w:sz w:val="28"/>
          <w:szCs w:val="28"/>
        </w:rPr>
      </w:pPr>
      <w:r>
        <w:rPr>
          <w:sz w:val="28"/>
          <w:szCs w:val="28"/>
        </w:rPr>
        <w:t>15.5. О дате, времени и месте проведения заседания комиссии извещается несовершеннолетний, его родители (иные законные представители), иные лица, чье участие в заседании будет признано обязательным.</w:t>
      </w:r>
    </w:p>
    <w:p w:rsidR="004C345C" w:rsidRDefault="004C345C" w:rsidP="004C345C">
      <w:pPr>
        <w:autoSpaceDE w:val="0"/>
        <w:autoSpaceDN w:val="0"/>
        <w:adjustRightInd w:val="0"/>
        <w:ind w:firstLine="540"/>
        <w:jc w:val="both"/>
        <w:rPr>
          <w:sz w:val="28"/>
          <w:szCs w:val="28"/>
        </w:rPr>
      </w:pPr>
      <w:r>
        <w:rPr>
          <w:sz w:val="28"/>
          <w:szCs w:val="28"/>
        </w:rPr>
        <w:t>15.6. О дате, времени, месте и повестке заседания комиссии извещается прокурор.</w:t>
      </w:r>
    </w:p>
    <w:p w:rsidR="004C345C" w:rsidRDefault="004C345C" w:rsidP="004C345C">
      <w:pPr>
        <w:autoSpaceDE w:val="0"/>
        <w:autoSpaceDN w:val="0"/>
        <w:adjustRightInd w:val="0"/>
        <w:ind w:firstLine="540"/>
        <w:jc w:val="both"/>
        <w:rPr>
          <w:sz w:val="28"/>
          <w:szCs w:val="28"/>
        </w:rPr>
      </w:pPr>
      <w:r>
        <w:rPr>
          <w:sz w:val="28"/>
          <w:szCs w:val="28"/>
        </w:rPr>
        <w:t xml:space="preserve">15.7. Поступившие в комиссию по делам несовершеннолетних и защите их прав материалы должны быть рассмотрены в 15-дневный срок с момента их поступления. </w:t>
      </w:r>
      <w:proofErr w:type="gramStart"/>
      <w:r>
        <w:rPr>
          <w:sz w:val="28"/>
          <w:szCs w:val="28"/>
        </w:rPr>
        <w:t>Указанный срок может быть продлен по мотивированному постановлению (определению) комиссии в случаях поступления ходатайства от одного из участников рассмотрения дела и (или) необходимости дополнительного выяснения обстоятельств дела, а также в случае уклонения несовершеннолетнего, его родителей (иных законных представителей) от явки на заседание комиссии, если дело не может быть рассмотрено без их присутствия.</w:t>
      </w:r>
      <w:proofErr w:type="gramEnd"/>
    </w:p>
    <w:p w:rsidR="00C678BD" w:rsidRDefault="00C678BD" w:rsidP="004C345C">
      <w:pPr>
        <w:autoSpaceDE w:val="0"/>
        <w:autoSpaceDN w:val="0"/>
        <w:adjustRightInd w:val="0"/>
        <w:ind w:firstLine="540"/>
        <w:jc w:val="both"/>
        <w:rPr>
          <w:sz w:val="28"/>
          <w:szCs w:val="28"/>
        </w:rPr>
      </w:pPr>
    </w:p>
    <w:p w:rsidR="004C345C" w:rsidRPr="00C678BD" w:rsidRDefault="004C345C" w:rsidP="00A261A2">
      <w:pPr>
        <w:autoSpaceDE w:val="0"/>
        <w:autoSpaceDN w:val="0"/>
        <w:adjustRightInd w:val="0"/>
        <w:ind w:firstLine="540"/>
        <w:jc w:val="both"/>
        <w:outlineLvl w:val="1"/>
        <w:rPr>
          <w:b/>
          <w:bCs/>
          <w:sz w:val="28"/>
          <w:szCs w:val="28"/>
        </w:rPr>
      </w:pPr>
      <w:r w:rsidRPr="00C678BD">
        <w:rPr>
          <w:b/>
          <w:sz w:val="28"/>
          <w:szCs w:val="28"/>
        </w:rPr>
        <w:tab/>
        <w:t>16.</w:t>
      </w:r>
      <w:r w:rsidRPr="00C678BD">
        <w:rPr>
          <w:b/>
          <w:bCs/>
          <w:sz w:val="28"/>
          <w:szCs w:val="28"/>
        </w:rPr>
        <w:t xml:space="preserve"> Порядок внесения пре</w:t>
      </w:r>
      <w:r w:rsidR="00A261A2" w:rsidRPr="00C678BD">
        <w:rPr>
          <w:b/>
          <w:bCs/>
          <w:sz w:val="28"/>
          <w:szCs w:val="28"/>
        </w:rPr>
        <w:t>дложений в проект плана работы Комиссии:</w:t>
      </w:r>
    </w:p>
    <w:p w:rsidR="004C345C" w:rsidRDefault="00A261A2" w:rsidP="00A261A2">
      <w:pPr>
        <w:autoSpaceDE w:val="0"/>
        <w:autoSpaceDN w:val="0"/>
        <w:adjustRightInd w:val="0"/>
        <w:ind w:firstLine="540"/>
        <w:jc w:val="both"/>
        <w:rPr>
          <w:sz w:val="28"/>
          <w:szCs w:val="28"/>
        </w:rPr>
      </w:pPr>
      <w:r>
        <w:rPr>
          <w:sz w:val="28"/>
          <w:szCs w:val="28"/>
        </w:rPr>
        <w:t>16.</w:t>
      </w:r>
      <w:r w:rsidR="004C345C">
        <w:rPr>
          <w:sz w:val="28"/>
          <w:szCs w:val="28"/>
        </w:rPr>
        <w:t>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4C345C" w:rsidRDefault="00A261A2" w:rsidP="00A261A2">
      <w:pPr>
        <w:autoSpaceDE w:val="0"/>
        <w:autoSpaceDN w:val="0"/>
        <w:adjustRightInd w:val="0"/>
        <w:ind w:firstLine="540"/>
        <w:jc w:val="both"/>
        <w:rPr>
          <w:sz w:val="28"/>
          <w:szCs w:val="28"/>
        </w:rPr>
      </w:pPr>
      <w:r>
        <w:rPr>
          <w:sz w:val="28"/>
          <w:szCs w:val="28"/>
        </w:rPr>
        <w:t>16.</w:t>
      </w:r>
      <w:r w:rsidR="004C345C">
        <w:rPr>
          <w:sz w:val="28"/>
          <w:szCs w:val="28"/>
        </w:rPr>
        <w:t>2. Предложения по рассмотрению вопросов на заседании комиссии должны содержать:</w:t>
      </w:r>
    </w:p>
    <w:p w:rsidR="004C345C" w:rsidRDefault="00A261A2" w:rsidP="00A261A2">
      <w:pPr>
        <w:autoSpaceDE w:val="0"/>
        <w:autoSpaceDN w:val="0"/>
        <w:adjustRightInd w:val="0"/>
        <w:ind w:firstLine="540"/>
        <w:jc w:val="both"/>
        <w:rPr>
          <w:sz w:val="28"/>
          <w:szCs w:val="28"/>
        </w:rPr>
      </w:pPr>
      <w:r>
        <w:rPr>
          <w:sz w:val="28"/>
          <w:szCs w:val="28"/>
        </w:rPr>
        <w:t xml:space="preserve">- </w:t>
      </w:r>
      <w:r w:rsidR="004C345C">
        <w:rPr>
          <w:sz w:val="28"/>
          <w:szCs w:val="28"/>
        </w:rPr>
        <w:t>наименование вопроса и краткое обоснование необходимости его рассмотрения на заседании комиссии;</w:t>
      </w:r>
    </w:p>
    <w:p w:rsidR="004C345C" w:rsidRDefault="00A261A2" w:rsidP="00A261A2">
      <w:pPr>
        <w:autoSpaceDE w:val="0"/>
        <w:autoSpaceDN w:val="0"/>
        <w:adjustRightInd w:val="0"/>
        <w:ind w:firstLine="540"/>
        <w:jc w:val="both"/>
        <w:rPr>
          <w:sz w:val="28"/>
          <w:szCs w:val="28"/>
        </w:rPr>
      </w:pPr>
      <w:proofErr w:type="gramStart"/>
      <w:r>
        <w:rPr>
          <w:sz w:val="28"/>
          <w:szCs w:val="28"/>
        </w:rPr>
        <w:t xml:space="preserve">- </w:t>
      </w:r>
      <w:r w:rsidR="004C345C">
        <w:rPr>
          <w:sz w:val="28"/>
          <w:szCs w:val="28"/>
        </w:rPr>
        <w:t>информацию об органе (организации, учреждении), и (или) должностном лице, и (или) члене комиссии, ответственных за подготовку вопроса;</w:t>
      </w:r>
      <w:proofErr w:type="gramEnd"/>
    </w:p>
    <w:p w:rsidR="004C345C" w:rsidRDefault="00A261A2" w:rsidP="00A261A2">
      <w:pPr>
        <w:autoSpaceDE w:val="0"/>
        <w:autoSpaceDN w:val="0"/>
        <w:adjustRightInd w:val="0"/>
        <w:ind w:firstLine="540"/>
        <w:jc w:val="both"/>
        <w:rPr>
          <w:sz w:val="28"/>
          <w:szCs w:val="28"/>
        </w:rPr>
      </w:pPr>
      <w:r>
        <w:rPr>
          <w:sz w:val="28"/>
          <w:szCs w:val="28"/>
        </w:rPr>
        <w:t xml:space="preserve">- </w:t>
      </w:r>
      <w:r w:rsidR="004C345C">
        <w:rPr>
          <w:sz w:val="28"/>
          <w:szCs w:val="28"/>
        </w:rPr>
        <w:t>перечень соисполнителей (при их наличии);</w:t>
      </w:r>
    </w:p>
    <w:p w:rsidR="004C345C" w:rsidRDefault="00A261A2" w:rsidP="00A261A2">
      <w:pPr>
        <w:autoSpaceDE w:val="0"/>
        <w:autoSpaceDN w:val="0"/>
        <w:adjustRightInd w:val="0"/>
        <w:ind w:firstLine="539"/>
        <w:jc w:val="both"/>
        <w:rPr>
          <w:sz w:val="28"/>
          <w:szCs w:val="28"/>
        </w:rPr>
      </w:pPr>
      <w:r>
        <w:rPr>
          <w:sz w:val="28"/>
          <w:szCs w:val="28"/>
        </w:rPr>
        <w:t>-</w:t>
      </w:r>
      <w:r w:rsidR="004C345C">
        <w:rPr>
          <w:sz w:val="28"/>
          <w:szCs w:val="28"/>
        </w:rPr>
        <w:t xml:space="preserve"> срок рассмотрения на заседании комиссии.</w:t>
      </w:r>
    </w:p>
    <w:p w:rsidR="004C345C" w:rsidRDefault="00C678BD" w:rsidP="00A261A2">
      <w:pPr>
        <w:autoSpaceDE w:val="0"/>
        <w:autoSpaceDN w:val="0"/>
        <w:adjustRightInd w:val="0"/>
        <w:ind w:firstLine="539"/>
        <w:jc w:val="both"/>
        <w:rPr>
          <w:sz w:val="28"/>
          <w:szCs w:val="28"/>
        </w:rPr>
      </w:pPr>
      <w:r>
        <w:rPr>
          <w:sz w:val="28"/>
          <w:szCs w:val="28"/>
        </w:rPr>
        <w:t>16</w:t>
      </w:r>
      <w:r w:rsidR="00A261A2">
        <w:rPr>
          <w:sz w:val="28"/>
          <w:szCs w:val="28"/>
        </w:rPr>
        <w:t>.</w:t>
      </w:r>
      <w:r w:rsidR="004C345C">
        <w:rPr>
          <w:sz w:val="28"/>
          <w:szCs w:val="28"/>
        </w:rPr>
        <w:t>3. Предложения в проект плана работы комиссии могут направляться членам комиссии для их предварительного согласования.</w:t>
      </w:r>
    </w:p>
    <w:p w:rsidR="004C345C" w:rsidRDefault="00C678BD" w:rsidP="00A261A2">
      <w:pPr>
        <w:autoSpaceDE w:val="0"/>
        <w:autoSpaceDN w:val="0"/>
        <w:adjustRightInd w:val="0"/>
        <w:ind w:firstLine="539"/>
        <w:jc w:val="both"/>
        <w:rPr>
          <w:sz w:val="28"/>
          <w:szCs w:val="28"/>
        </w:rPr>
      </w:pPr>
      <w:r>
        <w:rPr>
          <w:sz w:val="28"/>
          <w:szCs w:val="28"/>
        </w:rPr>
        <w:t>16</w:t>
      </w:r>
      <w:r w:rsidR="00A261A2">
        <w:rPr>
          <w:sz w:val="28"/>
          <w:szCs w:val="28"/>
        </w:rPr>
        <w:t>.</w:t>
      </w:r>
      <w:r w:rsidR="004C345C">
        <w:rPr>
          <w:sz w:val="28"/>
          <w:szCs w:val="28"/>
        </w:rPr>
        <w:t>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4C345C" w:rsidRDefault="00C678BD" w:rsidP="00A261A2">
      <w:pPr>
        <w:autoSpaceDE w:val="0"/>
        <w:autoSpaceDN w:val="0"/>
        <w:adjustRightInd w:val="0"/>
        <w:ind w:firstLine="539"/>
        <w:jc w:val="both"/>
        <w:rPr>
          <w:sz w:val="28"/>
          <w:szCs w:val="28"/>
        </w:rPr>
      </w:pPr>
      <w:r>
        <w:rPr>
          <w:sz w:val="28"/>
          <w:szCs w:val="28"/>
        </w:rPr>
        <w:t>16</w:t>
      </w:r>
      <w:r w:rsidR="00A261A2">
        <w:rPr>
          <w:sz w:val="28"/>
          <w:szCs w:val="28"/>
        </w:rPr>
        <w:t>.</w:t>
      </w:r>
      <w:r w:rsidR="004C345C">
        <w:rPr>
          <w:sz w:val="28"/>
          <w:szCs w:val="28"/>
        </w:rPr>
        <w:t xml:space="preserve">5. Изменения в план работы комиссии вносятся на заседании </w:t>
      </w:r>
      <w:proofErr w:type="gramStart"/>
      <w:r w:rsidR="004C345C">
        <w:rPr>
          <w:sz w:val="28"/>
          <w:szCs w:val="28"/>
        </w:rPr>
        <w:t>комиссии</w:t>
      </w:r>
      <w:proofErr w:type="gramEnd"/>
      <w:r w:rsidR="004C345C">
        <w:rPr>
          <w:sz w:val="28"/>
          <w:szCs w:val="28"/>
        </w:rPr>
        <w:t xml:space="preserve"> на основании предложений лиц, входящих в ее состав.</w:t>
      </w:r>
    </w:p>
    <w:p w:rsidR="00BE7AFA" w:rsidRDefault="00BE7AFA" w:rsidP="0013713E">
      <w:pPr>
        <w:autoSpaceDE w:val="0"/>
        <w:autoSpaceDN w:val="0"/>
        <w:adjustRightInd w:val="0"/>
        <w:jc w:val="both"/>
        <w:rPr>
          <w:sz w:val="28"/>
          <w:szCs w:val="28"/>
        </w:rPr>
      </w:pPr>
    </w:p>
    <w:p w:rsidR="00A261A2" w:rsidRPr="00C678BD" w:rsidRDefault="00C678BD" w:rsidP="00A261A2">
      <w:pPr>
        <w:autoSpaceDE w:val="0"/>
        <w:autoSpaceDN w:val="0"/>
        <w:adjustRightInd w:val="0"/>
        <w:ind w:firstLine="540"/>
        <w:jc w:val="both"/>
        <w:outlineLvl w:val="1"/>
        <w:rPr>
          <w:b/>
          <w:bCs/>
          <w:sz w:val="28"/>
          <w:szCs w:val="28"/>
        </w:rPr>
      </w:pPr>
      <w:r w:rsidRPr="00C678BD">
        <w:rPr>
          <w:b/>
          <w:bCs/>
          <w:sz w:val="28"/>
          <w:szCs w:val="28"/>
        </w:rPr>
        <w:t>17</w:t>
      </w:r>
      <w:r w:rsidR="00A261A2" w:rsidRPr="00C678BD">
        <w:rPr>
          <w:b/>
          <w:bCs/>
          <w:sz w:val="28"/>
          <w:szCs w:val="28"/>
        </w:rPr>
        <w:t>. Порядок подготовки информационных материалов для рассмотрения на заседаниях Комиссии.</w:t>
      </w:r>
    </w:p>
    <w:p w:rsidR="00A261A2" w:rsidRDefault="00A261A2" w:rsidP="009B1183">
      <w:pPr>
        <w:autoSpaceDE w:val="0"/>
        <w:autoSpaceDN w:val="0"/>
        <w:adjustRightInd w:val="0"/>
        <w:ind w:firstLine="539"/>
        <w:jc w:val="both"/>
        <w:rPr>
          <w:sz w:val="28"/>
          <w:szCs w:val="28"/>
        </w:rPr>
      </w:pPr>
      <w:r>
        <w:rPr>
          <w:sz w:val="28"/>
          <w:szCs w:val="28"/>
        </w:rPr>
        <w:t>1</w:t>
      </w:r>
      <w:r w:rsidR="00C678BD">
        <w:rPr>
          <w:sz w:val="28"/>
          <w:szCs w:val="28"/>
        </w:rPr>
        <w:t>7</w:t>
      </w:r>
      <w:r>
        <w:rPr>
          <w:sz w:val="28"/>
          <w:szCs w:val="28"/>
        </w:rPr>
        <w:t xml:space="preserve">.1. </w:t>
      </w:r>
      <w:proofErr w:type="gramStart"/>
      <w:r>
        <w:rPr>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Приморского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A261A2" w:rsidRDefault="00C678BD" w:rsidP="009B1183">
      <w:pPr>
        <w:autoSpaceDE w:val="0"/>
        <w:autoSpaceDN w:val="0"/>
        <w:adjustRightInd w:val="0"/>
        <w:ind w:firstLine="539"/>
        <w:jc w:val="both"/>
        <w:rPr>
          <w:sz w:val="28"/>
          <w:szCs w:val="28"/>
        </w:rPr>
      </w:pPr>
      <w:r>
        <w:rPr>
          <w:sz w:val="28"/>
          <w:szCs w:val="28"/>
        </w:rPr>
        <w:t>17</w:t>
      </w:r>
      <w:r w:rsidR="00A261A2">
        <w:rPr>
          <w:sz w:val="28"/>
          <w:szCs w:val="28"/>
        </w:rPr>
        <w:t xml:space="preserve">.2.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A261A2">
        <w:rPr>
          <w:sz w:val="28"/>
          <w:szCs w:val="28"/>
        </w:rPr>
        <w:t>позднее</w:t>
      </w:r>
      <w:proofErr w:type="gramEnd"/>
      <w:r w:rsidR="00A261A2">
        <w:rPr>
          <w:sz w:val="28"/>
          <w:szCs w:val="28"/>
        </w:rPr>
        <w:t xml:space="preserve"> чем за 10 дней до дня проведения заседания и включают в себя:</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справочно-аналитическую информацию по вопросу, вынесенному на рассмотрение;</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предложения в проект постановления комиссии по рассматриваемому вопросу;</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особые мнения по представленному проекту постановления комиссии, если таковые имеются;</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261A2" w:rsidRDefault="009B1183" w:rsidP="009B1183">
      <w:pPr>
        <w:autoSpaceDE w:val="0"/>
        <w:autoSpaceDN w:val="0"/>
        <w:adjustRightInd w:val="0"/>
        <w:ind w:firstLine="540"/>
        <w:jc w:val="both"/>
        <w:rPr>
          <w:sz w:val="28"/>
          <w:szCs w:val="28"/>
        </w:rPr>
      </w:pPr>
      <w:r>
        <w:rPr>
          <w:sz w:val="28"/>
          <w:szCs w:val="28"/>
        </w:rPr>
        <w:t>-</w:t>
      </w:r>
      <w:r w:rsidR="00A261A2">
        <w:rPr>
          <w:sz w:val="28"/>
          <w:szCs w:val="28"/>
        </w:rPr>
        <w:t>иные сведения, необходимые для рассмотрения вопроса.</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3.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 xml:space="preserve">4. Повестка заседания комиссии, проекты постановлений по вопросам, включенным в повестку заседания комиссии, и соответствующие материалы по данным вопросам направляются членам комиссии не </w:t>
      </w:r>
      <w:proofErr w:type="gramStart"/>
      <w:r w:rsidR="00A261A2">
        <w:rPr>
          <w:sz w:val="28"/>
          <w:szCs w:val="28"/>
        </w:rPr>
        <w:t>позднее</w:t>
      </w:r>
      <w:proofErr w:type="gramEnd"/>
      <w:r w:rsidR="00A261A2">
        <w:rPr>
          <w:sz w:val="28"/>
          <w:szCs w:val="28"/>
        </w:rPr>
        <w:t xml:space="preserve"> чем за три рабочих дня до дня проведения заседания комиссии.</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5. Члены комиссии и иные участники заседания комиссии, которым направлены повестка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 комиссии.</w:t>
      </w:r>
    </w:p>
    <w:p w:rsidR="00D9023B" w:rsidRDefault="00D9023B" w:rsidP="000D4A51">
      <w:pPr>
        <w:shd w:val="clear" w:color="auto" w:fill="FFFFFF"/>
        <w:ind w:firstLine="708"/>
        <w:jc w:val="both"/>
        <w:rPr>
          <w:bCs/>
          <w:color w:val="000000"/>
          <w:sz w:val="28"/>
          <w:szCs w:val="28"/>
        </w:rPr>
      </w:pPr>
    </w:p>
    <w:p w:rsidR="00391652" w:rsidRPr="00C678BD" w:rsidRDefault="00C678BD" w:rsidP="00391652">
      <w:pPr>
        <w:autoSpaceDE w:val="0"/>
        <w:autoSpaceDN w:val="0"/>
        <w:adjustRightInd w:val="0"/>
        <w:ind w:firstLine="540"/>
        <w:jc w:val="both"/>
        <w:outlineLvl w:val="1"/>
        <w:rPr>
          <w:b/>
          <w:bCs/>
          <w:sz w:val="28"/>
          <w:szCs w:val="28"/>
        </w:rPr>
      </w:pPr>
      <w:r w:rsidRPr="00C678BD">
        <w:rPr>
          <w:b/>
          <w:bCs/>
          <w:sz w:val="28"/>
          <w:szCs w:val="28"/>
        </w:rPr>
        <w:t>18</w:t>
      </w:r>
      <w:r w:rsidR="00391652" w:rsidRPr="00C678BD">
        <w:rPr>
          <w:b/>
          <w:bCs/>
          <w:sz w:val="28"/>
          <w:szCs w:val="28"/>
        </w:rPr>
        <w:t xml:space="preserve">. Порядок проведения заседания Комиссии. </w:t>
      </w:r>
    </w:p>
    <w:p w:rsidR="00391652" w:rsidRDefault="00391652" w:rsidP="00391652">
      <w:pPr>
        <w:autoSpaceDE w:val="0"/>
        <w:autoSpaceDN w:val="0"/>
        <w:adjustRightInd w:val="0"/>
        <w:ind w:firstLine="539"/>
        <w:jc w:val="both"/>
        <w:rPr>
          <w:sz w:val="28"/>
          <w:szCs w:val="28"/>
        </w:rPr>
      </w:pPr>
      <w:r>
        <w:rPr>
          <w:sz w:val="28"/>
          <w:szCs w:val="28"/>
        </w:rPr>
        <w:t>Заседания комиссии проводятся в соответствии с планами работы не реже двух раз в месяц и являются правомочными, если на них присутствует не менее половины ее членов. Члены комиссии участвуют в заседаниях комиссии без права замены.</w:t>
      </w:r>
    </w:p>
    <w:p w:rsidR="00391652" w:rsidRDefault="00391652" w:rsidP="002F5C6A">
      <w:pPr>
        <w:autoSpaceDE w:val="0"/>
        <w:autoSpaceDN w:val="0"/>
        <w:adjustRightInd w:val="0"/>
        <w:ind w:firstLine="539"/>
        <w:jc w:val="both"/>
        <w:rPr>
          <w:sz w:val="28"/>
          <w:szCs w:val="28"/>
        </w:rPr>
      </w:pPr>
      <w:r>
        <w:rPr>
          <w:sz w:val="28"/>
          <w:szCs w:val="28"/>
        </w:rPr>
        <w:t xml:space="preserve">На заседании комиссии обязательно присутствие несовершеннолетнего, в отношении которого рассматривается дело, его родителей (иных законных </w:t>
      </w:r>
      <w:r>
        <w:rPr>
          <w:sz w:val="28"/>
          <w:szCs w:val="28"/>
        </w:rPr>
        <w:lastRenderedPageBreak/>
        <w:t>представителей), а в необходимых случаях - педагога, иных лиц по усмотрению комиссии.</w:t>
      </w:r>
    </w:p>
    <w:p w:rsidR="00391652" w:rsidRDefault="00391652" w:rsidP="002F5C6A">
      <w:pPr>
        <w:autoSpaceDE w:val="0"/>
        <w:autoSpaceDN w:val="0"/>
        <w:adjustRightInd w:val="0"/>
        <w:ind w:firstLine="539"/>
        <w:jc w:val="both"/>
        <w:rPr>
          <w:sz w:val="28"/>
          <w:szCs w:val="28"/>
        </w:rPr>
      </w:pPr>
      <w:r>
        <w:rPr>
          <w:sz w:val="28"/>
          <w:szCs w:val="28"/>
        </w:rPr>
        <w:t>Материалы в отношении несовершеннолетнего, его родителей (иных законных представителей), за исключением материалов о совершении несовершеннолетним общественно опасного деяния до достижения возраста, с которого наступает уголовная ответственность, могут быть рассмотрены в их отсутствие при условии надлежащего извещения о дате, времени и месте проведения заседания и неполучении комиссией ходатайства об отложении рассмотрения.</w:t>
      </w:r>
    </w:p>
    <w:p w:rsidR="00391652" w:rsidRDefault="00391652" w:rsidP="002F5C6A">
      <w:pPr>
        <w:autoSpaceDE w:val="0"/>
        <w:autoSpaceDN w:val="0"/>
        <w:adjustRightInd w:val="0"/>
        <w:ind w:firstLine="540"/>
        <w:jc w:val="both"/>
        <w:rPr>
          <w:sz w:val="28"/>
          <w:szCs w:val="28"/>
        </w:rPr>
      </w:pPr>
      <w:r>
        <w:rPr>
          <w:sz w:val="28"/>
          <w:szCs w:val="28"/>
        </w:rPr>
        <w:t>Материалы о правонарушения</w:t>
      </w:r>
      <w:r w:rsidR="002F5C6A">
        <w:rPr>
          <w:sz w:val="28"/>
          <w:szCs w:val="28"/>
        </w:rPr>
        <w:t xml:space="preserve">х несовершеннолетних комиссия </w:t>
      </w:r>
      <w:r>
        <w:rPr>
          <w:sz w:val="28"/>
          <w:szCs w:val="28"/>
        </w:rPr>
        <w:t xml:space="preserve"> рассматривает при необходимости на закрытом заседании. На время исследования материалов дел, обсуждение которых может отрицательно повлиять на несовершеннолетнего, комиссия вправе удалить его из зала заседания.</w:t>
      </w:r>
    </w:p>
    <w:p w:rsidR="00391652" w:rsidRDefault="00391652" w:rsidP="002F5C6A">
      <w:pPr>
        <w:autoSpaceDE w:val="0"/>
        <w:autoSpaceDN w:val="0"/>
        <w:adjustRightInd w:val="0"/>
        <w:ind w:firstLine="539"/>
        <w:jc w:val="both"/>
        <w:rPr>
          <w:sz w:val="28"/>
          <w:szCs w:val="28"/>
        </w:rPr>
      </w:pPr>
      <w:r>
        <w:rPr>
          <w:sz w:val="28"/>
          <w:szCs w:val="28"/>
        </w:rPr>
        <w:t>При рассмотрении материалов, связанных с нарушением прав и законных интересов несовершеннолетнего, комиссия обязана всесторонне изучить обстоятельства, выяснить причины и условия указанных нарушений и принять меры, обеспечивающие защиту прав и интересов несовершеннолетнего.</w:t>
      </w:r>
    </w:p>
    <w:p w:rsidR="00391652" w:rsidRDefault="00391652" w:rsidP="002F5C6A">
      <w:pPr>
        <w:autoSpaceDE w:val="0"/>
        <w:autoSpaceDN w:val="0"/>
        <w:adjustRightInd w:val="0"/>
        <w:ind w:firstLine="539"/>
        <w:jc w:val="both"/>
        <w:rPr>
          <w:sz w:val="28"/>
          <w:szCs w:val="28"/>
        </w:rPr>
      </w:pPr>
      <w:r>
        <w:rPr>
          <w:sz w:val="28"/>
          <w:szCs w:val="28"/>
        </w:rPr>
        <w:t>Рассматривая материалы в отношении несовершеннолетнего, родителей (иных законных представителей) несовершеннолетнего, комиссия заслушивает объяснения несовершеннолетнего, его родителей (иных законных представителей), потерпевшего, свидетелей, защитника, представителя общественной организации, а также заключение прокурора и после всестороннего рассмотрения обстоятельств дела принимает одно из следующих решений:</w:t>
      </w:r>
    </w:p>
    <w:p w:rsidR="00391652" w:rsidRDefault="002F5C6A" w:rsidP="002F5C6A">
      <w:pPr>
        <w:autoSpaceDE w:val="0"/>
        <w:autoSpaceDN w:val="0"/>
        <w:adjustRightInd w:val="0"/>
        <w:ind w:firstLine="539"/>
        <w:jc w:val="both"/>
        <w:rPr>
          <w:sz w:val="28"/>
          <w:szCs w:val="28"/>
        </w:rPr>
      </w:pPr>
      <w:r>
        <w:rPr>
          <w:sz w:val="28"/>
          <w:szCs w:val="28"/>
        </w:rPr>
        <w:t xml:space="preserve">- </w:t>
      </w:r>
      <w:r w:rsidR="00391652">
        <w:rPr>
          <w:sz w:val="28"/>
          <w:szCs w:val="28"/>
        </w:rPr>
        <w:t>применить меры воздействия, предусмотренные федеральными законами и иными нормативными правовыми актами Российской Федерации;</w:t>
      </w:r>
    </w:p>
    <w:p w:rsidR="00391652" w:rsidRDefault="002F5C6A" w:rsidP="002F5C6A">
      <w:pPr>
        <w:autoSpaceDE w:val="0"/>
        <w:autoSpaceDN w:val="0"/>
        <w:adjustRightInd w:val="0"/>
        <w:ind w:firstLine="539"/>
        <w:jc w:val="both"/>
        <w:rPr>
          <w:sz w:val="28"/>
          <w:szCs w:val="28"/>
        </w:rPr>
      </w:pPr>
      <w:r>
        <w:rPr>
          <w:sz w:val="28"/>
          <w:szCs w:val="28"/>
        </w:rPr>
        <w:t xml:space="preserve">- </w:t>
      </w:r>
      <w:r w:rsidR="00391652">
        <w:rPr>
          <w:sz w:val="28"/>
          <w:szCs w:val="28"/>
        </w:rPr>
        <w:t>прекратить дело (при наличии обстоятельств, предусмотренных законодательством об административных правонарушениях);</w:t>
      </w:r>
    </w:p>
    <w:p w:rsidR="00391652" w:rsidRDefault="002F5C6A" w:rsidP="002F5C6A">
      <w:pPr>
        <w:autoSpaceDE w:val="0"/>
        <w:autoSpaceDN w:val="0"/>
        <w:adjustRightInd w:val="0"/>
        <w:ind w:firstLine="540"/>
        <w:jc w:val="both"/>
        <w:rPr>
          <w:sz w:val="28"/>
          <w:szCs w:val="28"/>
        </w:rPr>
      </w:pPr>
      <w:r>
        <w:rPr>
          <w:sz w:val="28"/>
          <w:szCs w:val="28"/>
        </w:rPr>
        <w:t xml:space="preserve">- </w:t>
      </w:r>
      <w:r w:rsidR="00391652">
        <w:rPr>
          <w:sz w:val="28"/>
          <w:szCs w:val="28"/>
        </w:rPr>
        <w:t>отложить рассмотрение дела и провести дополнительную проверку;</w:t>
      </w:r>
    </w:p>
    <w:p w:rsidR="00391652" w:rsidRDefault="002F5C6A" w:rsidP="002F5C6A">
      <w:pPr>
        <w:autoSpaceDE w:val="0"/>
        <w:autoSpaceDN w:val="0"/>
        <w:adjustRightInd w:val="0"/>
        <w:ind w:firstLine="540"/>
        <w:jc w:val="both"/>
        <w:rPr>
          <w:sz w:val="28"/>
          <w:szCs w:val="28"/>
        </w:rPr>
      </w:pPr>
      <w:r>
        <w:rPr>
          <w:sz w:val="28"/>
          <w:szCs w:val="28"/>
        </w:rPr>
        <w:t xml:space="preserve">- </w:t>
      </w:r>
      <w:r w:rsidR="00391652">
        <w:rPr>
          <w:sz w:val="28"/>
          <w:szCs w:val="28"/>
        </w:rPr>
        <w:t>передать дело в органы прокуратуры, суд, другие органы по подведомственности.</w:t>
      </w:r>
    </w:p>
    <w:p w:rsidR="00D9023B" w:rsidRDefault="00D9023B" w:rsidP="000D4A51">
      <w:pPr>
        <w:shd w:val="clear" w:color="auto" w:fill="FFFFFF"/>
        <w:ind w:firstLine="708"/>
        <w:jc w:val="both"/>
        <w:rPr>
          <w:bCs/>
          <w:color w:val="000000"/>
          <w:sz w:val="28"/>
          <w:szCs w:val="28"/>
        </w:rPr>
      </w:pPr>
    </w:p>
    <w:p w:rsidR="002F5C6A" w:rsidRPr="00C678BD" w:rsidRDefault="00C678BD" w:rsidP="002F5C6A">
      <w:pPr>
        <w:autoSpaceDE w:val="0"/>
        <w:autoSpaceDN w:val="0"/>
        <w:adjustRightInd w:val="0"/>
        <w:ind w:firstLine="540"/>
        <w:jc w:val="both"/>
        <w:outlineLvl w:val="1"/>
        <w:rPr>
          <w:b/>
          <w:bCs/>
          <w:sz w:val="28"/>
          <w:szCs w:val="28"/>
        </w:rPr>
      </w:pPr>
      <w:r w:rsidRPr="00C678BD">
        <w:rPr>
          <w:b/>
          <w:bCs/>
          <w:sz w:val="28"/>
          <w:szCs w:val="28"/>
        </w:rPr>
        <w:t>19</w:t>
      </w:r>
      <w:r w:rsidR="002F5C6A" w:rsidRPr="00C678BD">
        <w:rPr>
          <w:b/>
          <w:bCs/>
          <w:sz w:val="28"/>
          <w:szCs w:val="28"/>
        </w:rPr>
        <w:t>. Меры воздействия, применяемые комиссией в отношении несовершеннолетнего.</w:t>
      </w:r>
    </w:p>
    <w:p w:rsidR="002F5C6A" w:rsidRDefault="002F5C6A" w:rsidP="002F5C6A">
      <w:pPr>
        <w:autoSpaceDE w:val="0"/>
        <w:autoSpaceDN w:val="0"/>
        <w:adjustRightInd w:val="0"/>
        <w:ind w:firstLine="540"/>
        <w:jc w:val="both"/>
        <w:rPr>
          <w:sz w:val="28"/>
          <w:szCs w:val="28"/>
        </w:rPr>
      </w:pPr>
      <w:r>
        <w:rPr>
          <w:sz w:val="28"/>
          <w:szCs w:val="28"/>
        </w:rPr>
        <w:t>По результатам рассмотрения материалов (дел) в отношении несовершеннолетнего комиссия может применять к нему следующие меры воздействия:</w:t>
      </w:r>
    </w:p>
    <w:p w:rsidR="002F5C6A" w:rsidRDefault="002F5C6A" w:rsidP="002F5C6A">
      <w:pPr>
        <w:autoSpaceDE w:val="0"/>
        <w:autoSpaceDN w:val="0"/>
        <w:adjustRightInd w:val="0"/>
        <w:ind w:firstLine="540"/>
        <w:jc w:val="both"/>
        <w:rPr>
          <w:sz w:val="28"/>
          <w:szCs w:val="28"/>
        </w:rPr>
      </w:pPr>
      <w:r>
        <w:rPr>
          <w:sz w:val="28"/>
          <w:szCs w:val="28"/>
        </w:rPr>
        <w:t>- возложение обязанности принесения публичного или в иной форме извинения потерпевшему за причинение морального вреда или материального ущерба;</w:t>
      </w:r>
    </w:p>
    <w:p w:rsidR="002F5C6A" w:rsidRDefault="002F5C6A" w:rsidP="002F5C6A">
      <w:pPr>
        <w:autoSpaceDE w:val="0"/>
        <w:autoSpaceDN w:val="0"/>
        <w:adjustRightInd w:val="0"/>
        <w:ind w:firstLine="540"/>
        <w:jc w:val="both"/>
        <w:rPr>
          <w:sz w:val="28"/>
          <w:szCs w:val="28"/>
        </w:rPr>
      </w:pPr>
      <w:r>
        <w:rPr>
          <w:sz w:val="28"/>
          <w:szCs w:val="28"/>
        </w:rPr>
        <w:t>- замечание;</w:t>
      </w:r>
    </w:p>
    <w:p w:rsidR="002F5C6A" w:rsidRDefault="002F5C6A" w:rsidP="002F5C6A">
      <w:pPr>
        <w:autoSpaceDE w:val="0"/>
        <w:autoSpaceDN w:val="0"/>
        <w:adjustRightInd w:val="0"/>
        <w:ind w:firstLine="540"/>
        <w:jc w:val="both"/>
        <w:rPr>
          <w:sz w:val="28"/>
          <w:szCs w:val="28"/>
        </w:rPr>
      </w:pPr>
      <w:r>
        <w:rPr>
          <w:sz w:val="28"/>
          <w:szCs w:val="28"/>
        </w:rPr>
        <w:t>- предупреждение;</w:t>
      </w:r>
    </w:p>
    <w:p w:rsidR="002F5C6A" w:rsidRDefault="002F5C6A" w:rsidP="002F5C6A">
      <w:pPr>
        <w:autoSpaceDE w:val="0"/>
        <w:autoSpaceDN w:val="0"/>
        <w:adjustRightInd w:val="0"/>
        <w:ind w:firstLine="540"/>
        <w:jc w:val="both"/>
        <w:rPr>
          <w:sz w:val="28"/>
          <w:szCs w:val="28"/>
        </w:rPr>
      </w:pPr>
      <w:r>
        <w:rPr>
          <w:sz w:val="28"/>
          <w:szCs w:val="28"/>
        </w:rPr>
        <w:t>- выговор;</w:t>
      </w:r>
    </w:p>
    <w:p w:rsidR="002F5C6A" w:rsidRDefault="002F5C6A" w:rsidP="002F5C6A">
      <w:pPr>
        <w:autoSpaceDE w:val="0"/>
        <w:autoSpaceDN w:val="0"/>
        <w:adjustRightInd w:val="0"/>
        <w:ind w:firstLine="539"/>
        <w:jc w:val="both"/>
        <w:rPr>
          <w:sz w:val="28"/>
          <w:szCs w:val="28"/>
        </w:rPr>
      </w:pPr>
      <w:r>
        <w:rPr>
          <w:sz w:val="28"/>
          <w:szCs w:val="28"/>
        </w:rPr>
        <w:t>- строгий выговор;</w:t>
      </w:r>
    </w:p>
    <w:p w:rsidR="002F5C6A" w:rsidRDefault="002F5C6A" w:rsidP="002F5C6A">
      <w:pPr>
        <w:autoSpaceDE w:val="0"/>
        <w:autoSpaceDN w:val="0"/>
        <w:adjustRightInd w:val="0"/>
        <w:ind w:firstLine="539"/>
        <w:jc w:val="both"/>
        <w:rPr>
          <w:sz w:val="28"/>
          <w:szCs w:val="28"/>
        </w:rPr>
      </w:pPr>
      <w:r>
        <w:rPr>
          <w:sz w:val="28"/>
          <w:szCs w:val="28"/>
        </w:rPr>
        <w:lastRenderedPageBreak/>
        <w:t>- подготовка ходатайства о направлении несовершеннолетнего в специальное учебно-воспитательное учреждение закрытого типа при наличии для этого оснований, установленных федеральным законодательством.</w:t>
      </w:r>
    </w:p>
    <w:p w:rsidR="00D9023B" w:rsidRPr="00C678BD" w:rsidRDefault="00D9023B" w:rsidP="000D4A51">
      <w:pPr>
        <w:shd w:val="clear" w:color="auto" w:fill="FFFFFF"/>
        <w:ind w:firstLine="708"/>
        <w:jc w:val="both"/>
        <w:rPr>
          <w:b/>
          <w:bCs/>
          <w:color w:val="000000"/>
          <w:sz w:val="28"/>
          <w:szCs w:val="28"/>
        </w:rPr>
      </w:pPr>
    </w:p>
    <w:p w:rsidR="002F5C6A" w:rsidRPr="00C678BD" w:rsidRDefault="00C678BD" w:rsidP="002F5C6A">
      <w:pPr>
        <w:autoSpaceDE w:val="0"/>
        <w:autoSpaceDN w:val="0"/>
        <w:adjustRightInd w:val="0"/>
        <w:ind w:firstLine="540"/>
        <w:jc w:val="both"/>
        <w:outlineLvl w:val="1"/>
        <w:rPr>
          <w:b/>
          <w:bCs/>
          <w:sz w:val="28"/>
          <w:szCs w:val="28"/>
        </w:rPr>
      </w:pPr>
      <w:r w:rsidRPr="00C678BD">
        <w:rPr>
          <w:b/>
          <w:bCs/>
          <w:sz w:val="28"/>
          <w:szCs w:val="28"/>
        </w:rPr>
        <w:t>20</w:t>
      </w:r>
      <w:r w:rsidR="002F5C6A" w:rsidRPr="00C678BD">
        <w:rPr>
          <w:b/>
          <w:bCs/>
          <w:sz w:val="28"/>
          <w:szCs w:val="28"/>
        </w:rPr>
        <w:t>. Меры воздействия, применяемые комиссией к родителям (законным представителям) несовершеннолетнего.</w:t>
      </w:r>
    </w:p>
    <w:p w:rsidR="002F5C6A" w:rsidRDefault="002F5C6A" w:rsidP="002F5C6A">
      <w:pPr>
        <w:autoSpaceDE w:val="0"/>
        <w:autoSpaceDN w:val="0"/>
        <w:adjustRightInd w:val="0"/>
        <w:ind w:firstLine="540"/>
        <w:jc w:val="both"/>
        <w:rPr>
          <w:sz w:val="28"/>
          <w:szCs w:val="28"/>
        </w:rPr>
      </w:pPr>
      <w:r>
        <w:rPr>
          <w:sz w:val="28"/>
          <w:szCs w:val="28"/>
        </w:rPr>
        <w:t>К родителям (законным представителям) несовершеннолетнего, злостно не выполняющим обязанности по содержанию, воспитанию и обучению несовершеннолетнего либо отрицательно влияющим на его поведение, комиссия может применять следующие меры воздействия:</w:t>
      </w:r>
    </w:p>
    <w:p w:rsidR="002F5C6A" w:rsidRDefault="002F5C6A" w:rsidP="002F5C6A">
      <w:pPr>
        <w:autoSpaceDE w:val="0"/>
        <w:autoSpaceDN w:val="0"/>
        <w:adjustRightInd w:val="0"/>
        <w:ind w:firstLine="540"/>
        <w:jc w:val="both"/>
        <w:rPr>
          <w:sz w:val="28"/>
          <w:szCs w:val="28"/>
        </w:rPr>
      </w:pPr>
      <w:r>
        <w:rPr>
          <w:sz w:val="28"/>
          <w:szCs w:val="28"/>
        </w:rPr>
        <w:t>- предупреждение;</w:t>
      </w:r>
    </w:p>
    <w:p w:rsidR="002F5C6A" w:rsidRDefault="002F5C6A" w:rsidP="002F5C6A">
      <w:pPr>
        <w:autoSpaceDE w:val="0"/>
        <w:autoSpaceDN w:val="0"/>
        <w:adjustRightInd w:val="0"/>
        <w:ind w:firstLine="540"/>
        <w:jc w:val="both"/>
        <w:rPr>
          <w:sz w:val="28"/>
          <w:szCs w:val="28"/>
        </w:rPr>
      </w:pPr>
      <w:r>
        <w:rPr>
          <w:sz w:val="28"/>
          <w:szCs w:val="28"/>
        </w:rPr>
        <w:t>- сообщение по месту работы (службы);</w:t>
      </w:r>
    </w:p>
    <w:p w:rsidR="00D9023B" w:rsidRDefault="002F5C6A" w:rsidP="002F5C6A">
      <w:pPr>
        <w:shd w:val="clear" w:color="auto" w:fill="FFFFFF"/>
        <w:ind w:firstLine="540"/>
        <w:jc w:val="both"/>
        <w:rPr>
          <w:bCs/>
          <w:color w:val="000000"/>
          <w:sz w:val="28"/>
          <w:szCs w:val="28"/>
        </w:rPr>
      </w:pPr>
      <w:r>
        <w:rPr>
          <w:sz w:val="28"/>
          <w:szCs w:val="28"/>
        </w:rPr>
        <w:t>- меры воздействия, предусмотренные федеральным законодательством.</w:t>
      </w:r>
    </w:p>
    <w:p w:rsidR="002F5C6A" w:rsidRDefault="002F5C6A" w:rsidP="002F5C6A">
      <w:pPr>
        <w:autoSpaceDE w:val="0"/>
        <w:autoSpaceDN w:val="0"/>
        <w:adjustRightInd w:val="0"/>
        <w:ind w:firstLine="540"/>
        <w:jc w:val="both"/>
        <w:outlineLvl w:val="1"/>
        <w:rPr>
          <w:b/>
          <w:bCs/>
          <w:sz w:val="28"/>
          <w:szCs w:val="28"/>
        </w:rPr>
      </w:pPr>
    </w:p>
    <w:p w:rsidR="002F5C6A" w:rsidRDefault="00C678BD" w:rsidP="002F5C6A">
      <w:pPr>
        <w:autoSpaceDE w:val="0"/>
        <w:autoSpaceDN w:val="0"/>
        <w:adjustRightInd w:val="0"/>
        <w:ind w:firstLine="540"/>
        <w:jc w:val="both"/>
        <w:outlineLvl w:val="1"/>
        <w:rPr>
          <w:b/>
          <w:bCs/>
          <w:sz w:val="28"/>
          <w:szCs w:val="28"/>
        </w:rPr>
      </w:pPr>
      <w:r>
        <w:rPr>
          <w:b/>
          <w:bCs/>
          <w:sz w:val="28"/>
          <w:szCs w:val="28"/>
        </w:rPr>
        <w:t>21</w:t>
      </w:r>
      <w:r w:rsidR="002F5C6A">
        <w:rPr>
          <w:b/>
          <w:bCs/>
          <w:sz w:val="28"/>
          <w:szCs w:val="28"/>
        </w:rPr>
        <w:t>. Меры по обеспечению проведения заседания комиссии по делам несовершеннолетних и защите их прав</w:t>
      </w:r>
    </w:p>
    <w:p w:rsidR="002F5C6A" w:rsidRDefault="002F5C6A" w:rsidP="00C678BD">
      <w:pPr>
        <w:autoSpaceDE w:val="0"/>
        <w:autoSpaceDN w:val="0"/>
        <w:adjustRightInd w:val="0"/>
        <w:ind w:firstLine="540"/>
        <w:jc w:val="both"/>
        <w:rPr>
          <w:sz w:val="28"/>
          <w:szCs w:val="28"/>
        </w:rPr>
      </w:pPr>
      <w:r>
        <w:rPr>
          <w:sz w:val="28"/>
          <w:szCs w:val="28"/>
        </w:rPr>
        <w:t>1. Несовершеннолетний, воспитывающийся и (или) обучающийся в образовательной организации, до рассмотрения дела о правонарушении для обеспечения явки на заседание комиссии может быть отдан под надзор администрации этой организации. Руководитель образовательной организации содействует явке воспитанника (обучающегося).</w:t>
      </w:r>
    </w:p>
    <w:p w:rsidR="002F5C6A" w:rsidRDefault="002F5C6A" w:rsidP="00C678BD">
      <w:pPr>
        <w:autoSpaceDE w:val="0"/>
        <w:autoSpaceDN w:val="0"/>
        <w:adjustRightInd w:val="0"/>
        <w:ind w:firstLine="540"/>
        <w:jc w:val="both"/>
        <w:rPr>
          <w:sz w:val="28"/>
          <w:szCs w:val="28"/>
        </w:rPr>
      </w:pPr>
      <w:r>
        <w:rPr>
          <w:sz w:val="28"/>
          <w:szCs w:val="28"/>
        </w:rPr>
        <w:t xml:space="preserve">2. В соответствии с </w:t>
      </w:r>
      <w:hyperlink r:id="rId13" w:history="1">
        <w:r w:rsidRPr="00C678BD">
          <w:rPr>
            <w:sz w:val="28"/>
            <w:szCs w:val="28"/>
          </w:rPr>
          <w:t>частью 3 статьи 29.4</w:t>
        </w:r>
      </w:hyperlink>
      <w:r w:rsidRPr="00C678BD">
        <w:rPr>
          <w:sz w:val="28"/>
          <w:szCs w:val="28"/>
        </w:rPr>
        <w:t xml:space="preserve">, </w:t>
      </w:r>
      <w:hyperlink r:id="rId14" w:history="1">
        <w:r w:rsidRPr="00C678BD">
          <w:rPr>
            <w:sz w:val="28"/>
            <w:szCs w:val="28"/>
          </w:rPr>
          <w:t>пунктом 8 части 1 статьи 29.7</w:t>
        </w:r>
      </w:hyperlink>
      <w:r>
        <w:rPr>
          <w:sz w:val="28"/>
          <w:szCs w:val="28"/>
        </w:rPr>
        <w:t xml:space="preserve"> Кодекса Российской Федерации об административных правонарушениях применяется привод несовершеннолетних, в отношении которых ведется производство по делу об административном правонарушении, их родителей (законных представителей).</w:t>
      </w:r>
    </w:p>
    <w:p w:rsidR="002F5C6A" w:rsidRDefault="002F5C6A" w:rsidP="00C678BD">
      <w:pPr>
        <w:autoSpaceDE w:val="0"/>
        <w:autoSpaceDN w:val="0"/>
        <w:adjustRightInd w:val="0"/>
        <w:ind w:firstLine="540"/>
        <w:jc w:val="both"/>
        <w:rPr>
          <w:sz w:val="28"/>
          <w:szCs w:val="28"/>
        </w:rPr>
      </w:pPr>
      <w:r>
        <w:rPr>
          <w:sz w:val="28"/>
          <w:szCs w:val="28"/>
        </w:rPr>
        <w:t xml:space="preserve">3. Неявка на заседание комиссии без уважительных причин свидетелей, представителей органов и учреждений, в которых воспитывается или обучается несовершеннолетний, работодателей, других лиц, чье присутствие признано обязательным, влечет за собой применение мер административной ответственности в порядке, установленном </w:t>
      </w:r>
      <w:hyperlink r:id="rId15" w:history="1">
        <w:r w:rsidRPr="00C678BD">
          <w:rPr>
            <w:sz w:val="28"/>
            <w:szCs w:val="28"/>
          </w:rPr>
          <w:t>Кодексом</w:t>
        </w:r>
      </w:hyperlink>
      <w:r>
        <w:rPr>
          <w:sz w:val="28"/>
          <w:szCs w:val="28"/>
        </w:rPr>
        <w:t xml:space="preserve"> Российской Федерации об административных правонарушениях.</w:t>
      </w:r>
    </w:p>
    <w:p w:rsidR="00D9023B" w:rsidRPr="005F317B" w:rsidRDefault="00D9023B" w:rsidP="000D4A51">
      <w:pPr>
        <w:shd w:val="clear" w:color="auto" w:fill="FFFFFF"/>
        <w:ind w:firstLine="708"/>
        <w:jc w:val="both"/>
        <w:rPr>
          <w:bCs/>
          <w:color w:val="000000"/>
          <w:sz w:val="28"/>
          <w:szCs w:val="28"/>
        </w:rPr>
      </w:pPr>
    </w:p>
    <w:p w:rsidR="00CE7A08" w:rsidRDefault="00C678BD" w:rsidP="00CE7A08">
      <w:pPr>
        <w:autoSpaceDE w:val="0"/>
        <w:autoSpaceDN w:val="0"/>
        <w:adjustRightInd w:val="0"/>
        <w:ind w:firstLine="540"/>
        <w:jc w:val="both"/>
        <w:outlineLvl w:val="1"/>
        <w:rPr>
          <w:b/>
          <w:bCs/>
          <w:sz w:val="28"/>
          <w:szCs w:val="28"/>
        </w:rPr>
      </w:pPr>
      <w:r>
        <w:rPr>
          <w:b/>
          <w:bCs/>
          <w:sz w:val="28"/>
          <w:szCs w:val="28"/>
        </w:rPr>
        <w:t>22. Акты, принимаемые К</w:t>
      </w:r>
      <w:r w:rsidR="00CE7A08">
        <w:rPr>
          <w:b/>
          <w:bCs/>
          <w:sz w:val="28"/>
          <w:szCs w:val="28"/>
        </w:rPr>
        <w:t>омисси</w:t>
      </w:r>
      <w:r>
        <w:rPr>
          <w:b/>
          <w:bCs/>
          <w:sz w:val="28"/>
          <w:szCs w:val="28"/>
        </w:rPr>
        <w:t>ей.</w:t>
      </w:r>
    </w:p>
    <w:p w:rsidR="00CE7A08" w:rsidRDefault="00C678BD" w:rsidP="00C678BD">
      <w:pPr>
        <w:autoSpaceDE w:val="0"/>
        <w:autoSpaceDN w:val="0"/>
        <w:adjustRightInd w:val="0"/>
        <w:ind w:firstLine="540"/>
        <w:jc w:val="both"/>
        <w:rPr>
          <w:sz w:val="28"/>
          <w:szCs w:val="28"/>
        </w:rPr>
      </w:pPr>
      <w:r>
        <w:rPr>
          <w:sz w:val="28"/>
          <w:szCs w:val="28"/>
        </w:rPr>
        <w:t xml:space="preserve">Комиссия </w:t>
      </w:r>
      <w:r w:rsidR="00CE7A08">
        <w:rPr>
          <w:sz w:val="28"/>
          <w:szCs w:val="28"/>
        </w:rPr>
        <w:t>в целях реал</w:t>
      </w:r>
      <w:r>
        <w:rPr>
          <w:sz w:val="28"/>
          <w:szCs w:val="28"/>
        </w:rPr>
        <w:t>изации своих полномочий принимае</w:t>
      </w:r>
      <w:r w:rsidR="00CE7A08">
        <w:rPr>
          <w:sz w:val="28"/>
          <w:szCs w:val="28"/>
        </w:rPr>
        <w:t>т постановле</w:t>
      </w:r>
      <w:r>
        <w:rPr>
          <w:sz w:val="28"/>
          <w:szCs w:val="28"/>
        </w:rPr>
        <w:t>ния по вопросам, отнесенным к её</w:t>
      </w:r>
      <w:r w:rsidR="00CE7A08">
        <w:rPr>
          <w:sz w:val="28"/>
          <w:szCs w:val="28"/>
        </w:rPr>
        <w:t xml:space="preserve"> компетенции.</w:t>
      </w:r>
    </w:p>
    <w:p w:rsidR="00CE7A08" w:rsidRDefault="00C678BD" w:rsidP="00C678BD">
      <w:pPr>
        <w:autoSpaceDE w:val="0"/>
        <w:autoSpaceDN w:val="0"/>
        <w:adjustRightInd w:val="0"/>
        <w:ind w:firstLine="540"/>
        <w:jc w:val="both"/>
        <w:rPr>
          <w:sz w:val="28"/>
          <w:szCs w:val="28"/>
        </w:rPr>
      </w:pPr>
      <w:proofErr w:type="gramStart"/>
      <w:r>
        <w:rPr>
          <w:sz w:val="28"/>
          <w:szCs w:val="28"/>
        </w:rPr>
        <w:t>Постановления комиссии</w:t>
      </w:r>
      <w:r w:rsidR="00CE7A08">
        <w:rPr>
          <w:sz w:val="28"/>
          <w:szCs w:val="28"/>
        </w:rPr>
        <w:t xml:space="preserve"> принимаются по результатам рассмотрения конкретных материалов в отношении несовершеннолетних, их родителей (иных законных представителей) и других лиц, представлений образовательных организаций, работодателей, обращений и ходатайств иных органов и организаций независимо от организационно-правовых форм,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w:t>
      </w:r>
      <w:proofErr w:type="gramEnd"/>
    </w:p>
    <w:p w:rsidR="00CE7A08" w:rsidRDefault="00C678BD" w:rsidP="00C678BD">
      <w:pPr>
        <w:autoSpaceDE w:val="0"/>
        <w:autoSpaceDN w:val="0"/>
        <w:adjustRightInd w:val="0"/>
        <w:ind w:firstLine="539"/>
        <w:jc w:val="both"/>
        <w:rPr>
          <w:sz w:val="28"/>
          <w:szCs w:val="28"/>
        </w:rPr>
      </w:pPr>
      <w:r>
        <w:rPr>
          <w:sz w:val="28"/>
          <w:szCs w:val="28"/>
        </w:rPr>
        <w:lastRenderedPageBreak/>
        <w:t>Постановления комиссии</w:t>
      </w:r>
      <w:r w:rsidR="00CE7A08">
        <w:rPr>
          <w:sz w:val="28"/>
          <w:szCs w:val="28"/>
        </w:rPr>
        <w:t xml:space="preserve"> обязательны для исполнения органами и учреждениями системы профилактики безнадзорности и правонарушений несовершеннолетних.</w:t>
      </w:r>
    </w:p>
    <w:p w:rsidR="00CE7A08" w:rsidRDefault="00CE7A08" w:rsidP="00C678BD">
      <w:pPr>
        <w:autoSpaceDE w:val="0"/>
        <w:autoSpaceDN w:val="0"/>
        <w:adjustRightInd w:val="0"/>
        <w:ind w:firstLine="539"/>
        <w:jc w:val="both"/>
        <w:rPr>
          <w:sz w:val="28"/>
          <w:szCs w:val="28"/>
        </w:rPr>
      </w:pPr>
      <w:r>
        <w:rPr>
          <w:sz w:val="28"/>
          <w:szCs w:val="28"/>
        </w:rPr>
        <w:t>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 указанный в постановлении.</w:t>
      </w:r>
    </w:p>
    <w:p w:rsidR="00CE7A08" w:rsidRDefault="00CE7A08" w:rsidP="00C678BD">
      <w:pPr>
        <w:autoSpaceDE w:val="0"/>
        <w:autoSpaceDN w:val="0"/>
        <w:adjustRightInd w:val="0"/>
        <w:ind w:firstLine="539"/>
        <w:jc w:val="both"/>
        <w:rPr>
          <w:sz w:val="28"/>
          <w:szCs w:val="28"/>
        </w:rPr>
      </w:pPr>
      <w:r>
        <w:rPr>
          <w:sz w:val="28"/>
          <w:szCs w:val="28"/>
        </w:rPr>
        <w:t>Неисполнение постановлений комиссии влечет ответственность, установленную федеральным законодательством и законодательством Приморского края.</w:t>
      </w:r>
    </w:p>
    <w:p w:rsidR="00CE7A08" w:rsidRDefault="00CE7A08" w:rsidP="00C678BD">
      <w:pPr>
        <w:autoSpaceDE w:val="0"/>
        <w:autoSpaceDN w:val="0"/>
        <w:adjustRightInd w:val="0"/>
        <w:ind w:firstLine="540"/>
        <w:jc w:val="both"/>
        <w:rPr>
          <w:sz w:val="28"/>
          <w:szCs w:val="28"/>
        </w:rPr>
      </w:pPr>
      <w:r>
        <w:rPr>
          <w:sz w:val="28"/>
          <w:szCs w:val="28"/>
        </w:rPr>
        <w:t xml:space="preserve">В случаях, предусмотренных </w:t>
      </w:r>
      <w:hyperlink r:id="rId16" w:history="1">
        <w:r w:rsidRPr="00C678BD">
          <w:rPr>
            <w:sz w:val="28"/>
            <w:szCs w:val="28"/>
          </w:rPr>
          <w:t>Кодексом</w:t>
        </w:r>
      </w:hyperlink>
      <w:r>
        <w:rPr>
          <w:sz w:val="28"/>
          <w:szCs w:val="28"/>
        </w:rPr>
        <w:t xml:space="preserve"> Российской Федерации об административных правонарушениях, комиссией выносятся определения.</w:t>
      </w:r>
    </w:p>
    <w:p w:rsidR="00CE7A08" w:rsidRDefault="00CE7A08" w:rsidP="00C678BD">
      <w:pPr>
        <w:autoSpaceDE w:val="0"/>
        <w:autoSpaceDN w:val="0"/>
        <w:adjustRightInd w:val="0"/>
        <w:ind w:firstLine="540"/>
        <w:jc w:val="both"/>
        <w:rPr>
          <w:sz w:val="28"/>
          <w:szCs w:val="28"/>
        </w:rPr>
      </w:pPr>
      <w:r>
        <w:rPr>
          <w:sz w:val="28"/>
          <w:szCs w:val="28"/>
        </w:rPr>
        <w:t xml:space="preserve">В случаях, предусмотренных </w:t>
      </w:r>
      <w:hyperlink r:id="rId17" w:history="1">
        <w:r w:rsidRPr="00A96C32">
          <w:rPr>
            <w:sz w:val="28"/>
            <w:szCs w:val="28"/>
          </w:rPr>
          <w:t>Кодексом</w:t>
        </w:r>
      </w:hyperlink>
      <w:r>
        <w:rPr>
          <w:sz w:val="28"/>
          <w:szCs w:val="28"/>
        </w:rPr>
        <w:t xml:space="preserve"> Российской Федерации об административных правонарушениях, члены комиссии составляют протоколы об административных правонарушениях.</w:t>
      </w:r>
    </w:p>
    <w:p w:rsidR="00CE7A08" w:rsidRDefault="00CE7A08" w:rsidP="00CE7A08">
      <w:pPr>
        <w:autoSpaceDE w:val="0"/>
        <w:autoSpaceDN w:val="0"/>
        <w:adjustRightInd w:val="0"/>
        <w:jc w:val="both"/>
        <w:rPr>
          <w:sz w:val="28"/>
          <w:szCs w:val="28"/>
        </w:rPr>
      </w:pPr>
    </w:p>
    <w:p w:rsidR="00CE7A08" w:rsidRDefault="000D36D4" w:rsidP="000D36D4">
      <w:pPr>
        <w:autoSpaceDE w:val="0"/>
        <w:autoSpaceDN w:val="0"/>
        <w:adjustRightInd w:val="0"/>
        <w:ind w:firstLine="540"/>
        <w:jc w:val="both"/>
        <w:outlineLvl w:val="1"/>
        <w:rPr>
          <w:b/>
          <w:bCs/>
          <w:sz w:val="28"/>
          <w:szCs w:val="28"/>
        </w:rPr>
      </w:pPr>
      <w:r>
        <w:rPr>
          <w:b/>
          <w:bCs/>
          <w:sz w:val="28"/>
          <w:szCs w:val="28"/>
        </w:rPr>
        <w:t>23.</w:t>
      </w:r>
      <w:r w:rsidR="00CE7A08">
        <w:rPr>
          <w:b/>
          <w:bCs/>
          <w:sz w:val="28"/>
          <w:szCs w:val="28"/>
        </w:rPr>
        <w:t xml:space="preserve"> Постановления комиссии по делам несовершеннолетних и защите их прав</w:t>
      </w:r>
    </w:p>
    <w:p w:rsidR="00CE7A08" w:rsidRDefault="000D36D4" w:rsidP="000D36D4">
      <w:pPr>
        <w:autoSpaceDE w:val="0"/>
        <w:autoSpaceDN w:val="0"/>
        <w:adjustRightInd w:val="0"/>
        <w:ind w:firstLine="540"/>
        <w:jc w:val="both"/>
        <w:rPr>
          <w:sz w:val="28"/>
          <w:szCs w:val="28"/>
        </w:rPr>
      </w:pPr>
      <w:r>
        <w:rPr>
          <w:sz w:val="28"/>
          <w:szCs w:val="28"/>
        </w:rPr>
        <w:t xml:space="preserve">Решение комиссии </w:t>
      </w:r>
      <w:r w:rsidR="00CE7A08">
        <w:rPr>
          <w:sz w:val="28"/>
          <w:szCs w:val="28"/>
        </w:rPr>
        <w:t>выносится в форме постановления.</w:t>
      </w:r>
    </w:p>
    <w:p w:rsidR="00CE7A08" w:rsidRDefault="00CE7A08" w:rsidP="000D36D4">
      <w:pPr>
        <w:autoSpaceDE w:val="0"/>
        <w:autoSpaceDN w:val="0"/>
        <w:adjustRightInd w:val="0"/>
        <w:ind w:firstLine="539"/>
        <w:jc w:val="both"/>
        <w:rPr>
          <w:sz w:val="28"/>
          <w:szCs w:val="28"/>
        </w:rPr>
      </w:pPr>
      <w:r>
        <w:rPr>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E7A08" w:rsidRDefault="00CE7A08" w:rsidP="000D36D4">
      <w:pPr>
        <w:autoSpaceDE w:val="0"/>
        <w:autoSpaceDN w:val="0"/>
        <w:adjustRightInd w:val="0"/>
        <w:ind w:firstLine="539"/>
        <w:jc w:val="both"/>
        <w:rPr>
          <w:sz w:val="28"/>
          <w:szCs w:val="28"/>
        </w:rPr>
      </w:pPr>
      <w:r>
        <w:rPr>
          <w:sz w:val="28"/>
          <w:szCs w:val="28"/>
        </w:rPr>
        <w:t>Результаты голосования, оглашенные председателем комиссии, вносятся в протокол заседания комиссии.</w:t>
      </w:r>
    </w:p>
    <w:p w:rsidR="00CE7A08" w:rsidRDefault="00CE7A08" w:rsidP="000D36D4">
      <w:pPr>
        <w:autoSpaceDE w:val="0"/>
        <w:autoSpaceDN w:val="0"/>
        <w:adjustRightInd w:val="0"/>
        <w:ind w:firstLine="539"/>
        <w:jc w:val="both"/>
        <w:rPr>
          <w:sz w:val="28"/>
          <w:szCs w:val="28"/>
        </w:rPr>
      </w:pPr>
      <w:r>
        <w:rPr>
          <w:sz w:val="28"/>
          <w:szCs w:val="28"/>
        </w:rPr>
        <w:t>Постановление комиссии принимается большинством голосов членов комиссии, участвующих в заседании. В случае равенства голосов голос председателя на заседании комиссии является решающим.</w:t>
      </w:r>
    </w:p>
    <w:p w:rsidR="00CE7A08" w:rsidRDefault="00CE7A08" w:rsidP="000D36D4">
      <w:pPr>
        <w:autoSpaceDE w:val="0"/>
        <w:autoSpaceDN w:val="0"/>
        <w:adjustRightInd w:val="0"/>
        <w:ind w:firstLine="539"/>
        <w:jc w:val="both"/>
        <w:rPr>
          <w:sz w:val="28"/>
          <w:szCs w:val="28"/>
        </w:rPr>
      </w:pPr>
      <w:r>
        <w:rPr>
          <w:sz w:val="28"/>
          <w:szCs w:val="28"/>
        </w:rPr>
        <w:t>Постановление комиссии должно быть изложено в письменной форме и мотивировано.</w:t>
      </w:r>
    </w:p>
    <w:p w:rsidR="00CE7A08" w:rsidRDefault="00CE7A08" w:rsidP="000D36D4">
      <w:pPr>
        <w:autoSpaceDE w:val="0"/>
        <w:autoSpaceDN w:val="0"/>
        <w:adjustRightInd w:val="0"/>
        <w:ind w:firstLine="539"/>
        <w:jc w:val="both"/>
        <w:rPr>
          <w:sz w:val="28"/>
          <w:szCs w:val="28"/>
        </w:rPr>
      </w:pPr>
      <w:r>
        <w:rPr>
          <w:sz w:val="28"/>
          <w:szCs w:val="28"/>
        </w:rPr>
        <w:t>В постановлении о применении меры воздействия, устройстве несовершеннолетних либо принятии иных мер к защите прав или законных интересов несовершеннолетнего указываются: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дата рассмотрения дела;</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сведения о лице, в отношении которого рассматривается дело;</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обстоятельства, установленные при рассмотрении дела;</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доказательства, на основании которых принято решение;</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нормативный правовой акт, предусматривающий ответственность за правонарушение либо гарантирующий права несовершеннолетнего;</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принятое по делу решение;</w:t>
      </w:r>
    </w:p>
    <w:p w:rsidR="00CE7A08" w:rsidRDefault="000D36D4" w:rsidP="000D36D4">
      <w:pPr>
        <w:autoSpaceDE w:val="0"/>
        <w:autoSpaceDN w:val="0"/>
        <w:adjustRightInd w:val="0"/>
        <w:ind w:firstLine="539"/>
        <w:jc w:val="both"/>
        <w:rPr>
          <w:sz w:val="28"/>
          <w:szCs w:val="28"/>
        </w:rPr>
      </w:pPr>
      <w:r>
        <w:rPr>
          <w:sz w:val="28"/>
          <w:szCs w:val="28"/>
        </w:rPr>
        <w:lastRenderedPageBreak/>
        <w:t xml:space="preserve">- </w:t>
      </w:r>
      <w:r w:rsidR="00CE7A08">
        <w:rPr>
          <w:sz w:val="28"/>
          <w:szCs w:val="28"/>
        </w:rPr>
        <w:t>предлагаемые комиссией по делам несовершеннолетних и защите их прав меры помощи несовершеннолетнему и способы ее оказания.</w:t>
      </w:r>
    </w:p>
    <w:p w:rsidR="00CE7A08" w:rsidRDefault="00CE7A08" w:rsidP="000D36D4">
      <w:pPr>
        <w:autoSpaceDE w:val="0"/>
        <w:autoSpaceDN w:val="0"/>
        <w:adjustRightInd w:val="0"/>
        <w:ind w:firstLine="540"/>
        <w:jc w:val="both"/>
        <w:rPr>
          <w:sz w:val="28"/>
          <w:szCs w:val="28"/>
        </w:rPr>
      </w:pPr>
      <w:r>
        <w:rPr>
          <w:sz w:val="28"/>
          <w:szCs w:val="28"/>
        </w:rPr>
        <w:t xml:space="preserve">Постановление комиссии по результатам рассмотрения дел об административных правонарушениях оформляется в соответствии с </w:t>
      </w:r>
      <w:hyperlink r:id="rId18" w:history="1">
        <w:r w:rsidRPr="000D36D4">
          <w:rPr>
            <w:sz w:val="28"/>
            <w:szCs w:val="28"/>
          </w:rPr>
          <w:t>Кодексом</w:t>
        </w:r>
      </w:hyperlink>
      <w:r>
        <w:rPr>
          <w:sz w:val="28"/>
          <w:szCs w:val="28"/>
        </w:rPr>
        <w:t xml:space="preserve"> Российской Федерации об административных правонарушениях.</w:t>
      </w:r>
    </w:p>
    <w:p w:rsidR="00CE7A08" w:rsidRDefault="00CE7A08" w:rsidP="000D36D4">
      <w:pPr>
        <w:autoSpaceDE w:val="0"/>
        <w:autoSpaceDN w:val="0"/>
        <w:adjustRightInd w:val="0"/>
        <w:ind w:firstLine="539"/>
        <w:jc w:val="both"/>
        <w:rPr>
          <w:sz w:val="28"/>
          <w:szCs w:val="28"/>
        </w:rPr>
      </w:pPr>
      <w:r>
        <w:rPr>
          <w:sz w:val="28"/>
          <w:szCs w:val="28"/>
        </w:rPr>
        <w:t>Постановление подписывается председательствующим и оглашается немедленно по окончании рассмотрения дела.</w:t>
      </w:r>
    </w:p>
    <w:p w:rsidR="00CE7A08" w:rsidRDefault="00CE7A08" w:rsidP="000D36D4">
      <w:pPr>
        <w:autoSpaceDE w:val="0"/>
        <w:autoSpaceDN w:val="0"/>
        <w:adjustRightInd w:val="0"/>
        <w:ind w:firstLine="539"/>
        <w:jc w:val="both"/>
        <w:rPr>
          <w:sz w:val="28"/>
          <w:szCs w:val="28"/>
        </w:rPr>
      </w:pPr>
      <w:r>
        <w:rPr>
          <w:sz w:val="28"/>
          <w:szCs w:val="28"/>
        </w:rPr>
        <w:t>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w:t>
      </w:r>
    </w:p>
    <w:p w:rsidR="00CE7A08" w:rsidRDefault="00CE7A08" w:rsidP="000D36D4">
      <w:pPr>
        <w:autoSpaceDE w:val="0"/>
        <w:autoSpaceDN w:val="0"/>
        <w:adjustRightInd w:val="0"/>
        <w:ind w:firstLine="540"/>
        <w:jc w:val="both"/>
        <w:rPr>
          <w:sz w:val="28"/>
          <w:szCs w:val="28"/>
        </w:rPr>
      </w:pPr>
      <w:r>
        <w:rPr>
          <w:sz w:val="28"/>
          <w:szCs w:val="28"/>
        </w:rPr>
        <w:t>Постановление комиссии может быть обжаловано в порядке, установленном федеральным законодательством.</w:t>
      </w:r>
    </w:p>
    <w:p w:rsidR="005F79A5" w:rsidRDefault="005F79A5" w:rsidP="000D36D4">
      <w:pPr>
        <w:autoSpaceDE w:val="0"/>
        <w:autoSpaceDN w:val="0"/>
        <w:adjustRightInd w:val="0"/>
        <w:ind w:firstLine="540"/>
        <w:jc w:val="both"/>
        <w:outlineLvl w:val="1"/>
        <w:rPr>
          <w:b/>
          <w:bCs/>
          <w:sz w:val="28"/>
          <w:szCs w:val="28"/>
        </w:rPr>
      </w:pPr>
    </w:p>
    <w:p w:rsidR="00CE7A08" w:rsidRDefault="000D36D4" w:rsidP="000D36D4">
      <w:pPr>
        <w:autoSpaceDE w:val="0"/>
        <w:autoSpaceDN w:val="0"/>
        <w:adjustRightInd w:val="0"/>
        <w:ind w:firstLine="540"/>
        <w:jc w:val="both"/>
        <w:outlineLvl w:val="1"/>
        <w:rPr>
          <w:b/>
          <w:bCs/>
          <w:sz w:val="28"/>
          <w:szCs w:val="28"/>
        </w:rPr>
      </w:pPr>
      <w:r>
        <w:rPr>
          <w:b/>
          <w:bCs/>
          <w:sz w:val="28"/>
          <w:szCs w:val="28"/>
        </w:rPr>
        <w:t>24</w:t>
      </w:r>
      <w:r w:rsidR="00CE7A08">
        <w:rPr>
          <w:b/>
          <w:bCs/>
          <w:sz w:val="28"/>
          <w:szCs w:val="28"/>
        </w:rPr>
        <w:t>. Протокол заседания комиссии по делам несовершеннолетних и защите их прав</w:t>
      </w:r>
    </w:p>
    <w:p w:rsidR="00CE7A08" w:rsidRDefault="00CE7A08" w:rsidP="000D36D4">
      <w:pPr>
        <w:autoSpaceDE w:val="0"/>
        <w:autoSpaceDN w:val="0"/>
        <w:adjustRightInd w:val="0"/>
        <w:ind w:firstLine="540"/>
        <w:jc w:val="both"/>
        <w:rPr>
          <w:sz w:val="28"/>
          <w:szCs w:val="28"/>
        </w:rPr>
      </w:pPr>
      <w:r>
        <w:rPr>
          <w:sz w:val="28"/>
          <w:szCs w:val="28"/>
        </w:rPr>
        <w:t>Протокол заседания комиссии ведется на каждом заседании комиссии и включает в себя следующие обязательные положения: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дата, время и место проведения заседания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сведения о присутствующих и отсутствующих членах комиссии, иных лицах, присутствующих на заседании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повестка заседания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отметка о способе документирования заседания комиссии (стенографирование, видеоконференция, запись на диктофон);</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вопросов, рассмотренных на заседании комиссии, и ход их обсуждения;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результаты голосования по вопросам, обсуждаемым на заседании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решение, принятое по рассматриваемому вопросу.</w:t>
      </w:r>
    </w:p>
    <w:p w:rsidR="00CE7A08" w:rsidRDefault="00CE7A08" w:rsidP="000D36D4">
      <w:pPr>
        <w:autoSpaceDE w:val="0"/>
        <w:autoSpaceDN w:val="0"/>
        <w:adjustRightInd w:val="0"/>
        <w:ind w:firstLine="540"/>
        <w:jc w:val="both"/>
        <w:rPr>
          <w:sz w:val="28"/>
          <w:szCs w:val="28"/>
        </w:rPr>
      </w:pPr>
      <w:r>
        <w:rPr>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E7A08" w:rsidRDefault="00CE7A08" w:rsidP="00856019">
      <w:pPr>
        <w:autoSpaceDE w:val="0"/>
        <w:autoSpaceDN w:val="0"/>
        <w:adjustRightInd w:val="0"/>
        <w:ind w:firstLine="539"/>
        <w:jc w:val="both"/>
        <w:rPr>
          <w:sz w:val="28"/>
          <w:szCs w:val="28"/>
        </w:rPr>
      </w:pPr>
      <w:r>
        <w:rPr>
          <w:sz w:val="28"/>
          <w:szCs w:val="28"/>
        </w:rPr>
        <w:t>Протокол заседания комиссии подписывается председательствующим на заседании и ответственным секретарем.</w:t>
      </w:r>
    </w:p>
    <w:p w:rsidR="00CE7A08" w:rsidRDefault="00CE7A08" w:rsidP="00856019">
      <w:pPr>
        <w:autoSpaceDE w:val="0"/>
        <w:autoSpaceDN w:val="0"/>
        <w:adjustRightInd w:val="0"/>
        <w:ind w:firstLine="539"/>
        <w:jc w:val="both"/>
        <w:rPr>
          <w:sz w:val="28"/>
          <w:szCs w:val="28"/>
        </w:rPr>
      </w:pPr>
      <w:r>
        <w:rPr>
          <w:sz w:val="28"/>
          <w:szCs w:val="28"/>
        </w:rPr>
        <w:t>В период отсутствия ответственного секретаря его обязанности по ведению и подписанию протокола заседания комиссии возлагаются на секретаря заседания комиссии по делам несовершеннолетних и защите их прав. Секретарь заседания комиссии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w:t>
      </w:r>
    </w:p>
    <w:p w:rsidR="000D4A51" w:rsidRPr="005F317B" w:rsidRDefault="000D4A51" w:rsidP="000D4A51">
      <w:pPr>
        <w:shd w:val="clear" w:color="auto" w:fill="FFFFFF"/>
        <w:jc w:val="both"/>
        <w:rPr>
          <w:bCs/>
          <w:color w:val="000000"/>
          <w:sz w:val="28"/>
          <w:szCs w:val="28"/>
        </w:rPr>
      </w:pPr>
    </w:p>
    <w:p w:rsidR="00CC0D63" w:rsidRDefault="00CC0D63"/>
    <w:sectPr w:rsidR="00CC0D63" w:rsidSect="00CE7A0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4A51"/>
    <w:rsid w:val="0000167B"/>
    <w:rsid w:val="00077FBD"/>
    <w:rsid w:val="000D36D4"/>
    <w:rsid w:val="000D4A51"/>
    <w:rsid w:val="00122981"/>
    <w:rsid w:val="0013713E"/>
    <w:rsid w:val="001379FC"/>
    <w:rsid w:val="00203126"/>
    <w:rsid w:val="002F5C6A"/>
    <w:rsid w:val="00391652"/>
    <w:rsid w:val="003F1172"/>
    <w:rsid w:val="004C345C"/>
    <w:rsid w:val="00510C5D"/>
    <w:rsid w:val="00556017"/>
    <w:rsid w:val="005700C4"/>
    <w:rsid w:val="005F79A5"/>
    <w:rsid w:val="006658DC"/>
    <w:rsid w:val="00750F84"/>
    <w:rsid w:val="007F7471"/>
    <w:rsid w:val="00856019"/>
    <w:rsid w:val="008619DF"/>
    <w:rsid w:val="00867DCB"/>
    <w:rsid w:val="0095314C"/>
    <w:rsid w:val="00960D7B"/>
    <w:rsid w:val="009B1183"/>
    <w:rsid w:val="00A261A2"/>
    <w:rsid w:val="00A96C32"/>
    <w:rsid w:val="00B729CA"/>
    <w:rsid w:val="00BE7AFA"/>
    <w:rsid w:val="00C678BD"/>
    <w:rsid w:val="00CC0D63"/>
    <w:rsid w:val="00CE7A08"/>
    <w:rsid w:val="00D9023B"/>
    <w:rsid w:val="00DB21BF"/>
    <w:rsid w:val="00DD18D1"/>
    <w:rsid w:val="00E322DD"/>
    <w:rsid w:val="00E93F5D"/>
    <w:rsid w:val="00E969D9"/>
    <w:rsid w:val="00EF5DFD"/>
    <w:rsid w:val="00F3329B"/>
    <w:rsid w:val="00F6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
    <w:name w:val="Знак Знак1 Char Знак Знак Char Знак Char Знак Char Знак Знак Знак Char Знак"/>
    <w:basedOn w:val="a"/>
    <w:uiPriority w:val="99"/>
    <w:rsid w:val="000D4A51"/>
    <w:pPr>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0D4A51"/>
    <w:rPr>
      <w:rFonts w:ascii="Tahoma" w:hAnsi="Tahoma" w:cs="Tahoma"/>
      <w:sz w:val="16"/>
      <w:szCs w:val="16"/>
    </w:rPr>
  </w:style>
  <w:style w:type="character" w:customStyle="1" w:styleId="a4">
    <w:name w:val="Текст выноски Знак"/>
    <w:basedOn w:val="a0"/>
    <w:link w:val="a3"/>
    <w:uiPriority w:val="99"/>
    <w:semiHidden/>
    <w:rsid w:val="000D4A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650D0EBDB46F150D90C5DA25F3010571045635E237A25B7B9B85553C5FC3C1FEEEA7533F68C1E1F8F8B0B67A3C91EE9523EC97DD2397CP9M2G" TargetMode="External"/><Relationship Id="rId13" Type="http://schemas.openxmlformats.org/officeDocument/2006/relationships/hyperlink" Target="consultantplus://offline/ref=D06650D0EBDB46F150D90C5DA25F3010571243695F237A25B7B9B85553C5FC3C1FEEEA7533F48B1E1B8F8B0B67A3C91EE9523EC97DD2397CP9M2G" TargetMode="External"/><Relationship Id="rId18" Type="http://schemas.openxmlformats.org/officeDocument/2006/relationships/hyperlink" Target="consultantplus://offline/ref=D06650D0EBDB46F150D90C5DA25F3010571243695F237A25B7B9B85553C5FC3C0DEEB27932FE921D1E9ADD5A21PFM7G" TargetMode="External"/><Relationship Id="rId3" Type="http://schemas.openxmlformats.org/officeDocument/2006/relationships/settings" Target="settings.xml"/><Relationship Id="rId7" Type="http://schemas.openxmlformats.org/officeDocument/2006/relationships/hyperlink" Target="consultantplus://offline/ref=D06650D0EBDB46F150D91250B4336E1F541E1A6C5A227475EFEEBE020C95FA695FAEEC2062B2D9101C8CC15A20E8C61FE3P4MDG" TargetMode="External"/><Relationship Id="rId12" Type="http://schemas.openxmlformats.org/officeDocument/2006/relationships/hyperlink" Target="consultantplus://offline/ref=D06650D0EBDB46F150D91250B4336E1F541E1A6C5A227475EFEEBE020C95FA695FAEEC2062B2D9101C8CC15A20E8C61FE3P4MDG" TargetMode="External"/><Relationship Id="rId17" Type="http://schemas.openxmlformats.org/officeDocument/2006/relationships/hyperlink" Target="consultantplus://offline/ref=D06650D0EBDB46F150D90C5DA25F3010571243695F237A25B7B9B85553C5FC3C0DEEB27932FE921D1E9ADD5A21PFM7G" TargetMode="External"/><Relationship Id="rId2" Type="http://schemas.openxmlformats.org/officeDocument/2006/relationships/styles" Target="styles.xml"/><Relationship Id="rId16" Type="http://schemas.openxmlformats.org/officeDocument/2006/relationships/hyperlink" Target="consultantplus://offline/ref=D06650D0EBDB46F150D90C5DA25F3010571243695F237A25B7B9B85553C5FC3C0DEEB27932FE921D1E9ADD5A21PFM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06650D0EBDB46F150D90C5DA25F3010571243695F237A25B7B9B85553C5FC3C0DEEB27932FE921D1E9ADD5A21PFM7G" TargetMode="External"/><Relationship Id="rId11" Type="http://schemas.openxmlformats.org/officeDocument/2006/relationships/hyperlink" Target="consultantplus://offline/ref=D06650D0EBDB46F150D90C5DA25F3010571243695F237A25B7B9B85553C5FC3C0DEEB27932FE921D1E9ADD5A21PFM7G" TargetMode="External"/><Relationship Id="rId5" Type="http://schemas.openxmlformats.org/officeDocument/2006/relationships/hyperlink" Target="http://base.garant.ru/10103000/" TargetMode="External"/><Relationship Id="rId15" Type="http://schemas.openxmlformats.org/officeDocument/2006/relationships/hyperlink" Target="consultantplus://offline/ref=D06650D0EBDB46F150D90C5DA25F3010571243695F237A25B7B9B85553C5FC3C0DEEB27932FE921D1E9ADD5A21PFM7G" TargetMode="External"/><Relationship Id="rId10" Type="http://schemas.openxmlformats.org/officeDocument/2006/relationships/hyperlink" Target="http://base.garant.ru/12116087/5633a92d35b966c2ba2f1e859e7bd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6650D0EBDB46F150D90C5DA25F3010571045635E237A25B7B9B85553C5FC3C1FEEEA7533F68C1E1F8F8B0B67A3C91EE9523EC97DD2397CP9M2G" TargetMode="External"/><Relationship Id="rId14" Type="http://schemas.openxmlformats.org/officeDocument/2006/relationships/hyperlink" Target="consultantplus://offline/ref=D06650D0EBDB46F150D90C5DA25F3010571243695F237A25B7B9B85553C5FC3C1FEEEA7533F48B18158F8B0B67A3C91EE9523EC97DD2397CP9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5B33-FBFA-4366-BB0D-23B45B2C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6745</Words>
  <Characters>38451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Potanina</dc:creator>
  <cp:lastModifiedBy>Potanina</cp:lastModifiedBy>
  <cp:revision>7</cp:revision>
  <cp:lastPrinted>2021-03-31T01:09:00Z</cp:lastPrinted>
  <dcterms:created xsi:type="dcterms:W3CDTF">2021-03-25T06:10:00Z</dcterms:created>
  <dcterms:modified xsi:type="dcterms:W3CDTF">2022-12-09T05:00:00Z</dcterms:modified>
</cp:coreProperties>
</file>