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15076E" w:rsidP="00741EAC">
      <w:pPr>
        <w:shd w:val="clear" w:color="auto" w:fill="FFFFFF"/>
        <w:jc w:val="center"/>
        <w:rPr>
          <w:color w:val="000000"/>
          <w:sz w:val="18"/>
        </w:rPr>
      </w:pPr>
      <w:r w:rsidRPr="0015076E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55pt;height:69.9pt;visibility:visible">
            <v:imagedata r:id="rId5" o:title=""/>
          </v:shape>
        </w:pict>
      </w:r>
      <w:r w:rsidRPr="001507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1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1A30EF">
        <w:rPr>
          <w:b/>
          <w:sz w:val="26"/>
        </w:rPr>
        <w:t xml:space="preserve"> </w:t>
      </w:r>
    </w:p>
    <w:p w:rsidR="004C78AF" w:rsidRDefault="005032ED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E28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Думы </w:t>
      </w:r>
      <w:r w:rsidR="005F3DB9">
        <w:rPr>
          <w:sz w:val="28"/>
          <w:szCs w:val="28"/>
        </w:rPr>
        <w:t xml:space="preserve"> </w:t>
      </w:r>
      <w:proofErr w:type="spellStart"/>
      <w:r w:rsidR="00495854">
        <w:rPr>
          <w:sz w:val="28"/>
          <w:szCs w:val="28"/>
        </w:rPr>
        <w:t>Анучинского</w:t>
      </w:r>
      <w:proofErr w:type="spellEnd"/>
      <w:r w:rsidR="005F3DB9">
        <w:rPr>
          <w:sz w:val="28"/>
          <w:szCs w:val="28"/>
        </w:rPr>
        <w:t xml:space="preserve">                                                    </w:t>
      </w:r>
      <w:r w:rsidR="00934E28">
        <w:rPr>
          <w:sz w:val="28"/>
          <w:szCs w:val="28"/>
        </w:rPr>
        <w:t xml:space="preserve">муниципального </w:t>
      </w:r>
      <w:r w:rsidR="00495854">
        <w:rPr>
          <w:sz w:val="28"/>
          <w:szCs w:val="28"/>
        </w:rPr>
        <w:t>района</w:t>
      </w:r>
      <w:r w:rsidR="00934E28">
        <w:rPr>
          <w:sz w:val="28"/>
          <w:szCs w:val="28"/>
        </w:rPr>
        <w:t xml:space="preserve"> от 30 октября 2019 года № 476-НПА </w:t>
      </w:r>
      <w:r w:rsidR="00495854">
        <w:rPr>
          <w:sz w:val="28"/>
          <w:szCs w:val="28"/>
        </w:rPr>
        <w:t xml:space="preserve">                           </w:t>
      </w:r>
      <w:r w:rsidR="00934E28">
        <w:rPr>
          <w:sz w:val="28"/>
          <w:szCs w:val="28"/>
        </w:rPr>
        <w:t xml:space="preserve">«О Положении «О земельном налоге </w:t>
      </w:r>
      <w:r w:rsidR="00934E28" w:rsidRPr="004C78AF">
        <w:rPr>
          <w:sz w:val="28"/>
          <w:szCs w:val="28"/>
        </w:rPr>
        <w:t xml:space="preserve">на территории </w:t>
      </w:r>
      <w:proofErr w:type="spellStart"/>
      <w:r w:rsidR="00934E28" w:rsidRPr="004C78AF">
        <w:rPr>
          <w:sz w:val="28"/>
          <w:szCs w:val="28"/>
        </w:rPr>
        <w:t>Анучинского</w:t>
      </w:r>
      <w:proofErr w:type="spellEnd"/>
      <w:r w:rsidR="00934E28" w:rsidRPr="004C78AF">
        <w:rPr>
          <w:sz w:val="28"/>
          <w:szCs w:val="28"/>
        </w:rPr>
        <w:t xml:space="preserve"> муниципального округа</w:t>
      </w:r>
      <w:r w:rsidR="0076613E">
        <w:rPr>
          <w:sz w:val="28"/>
          <w:szCs w:val="28"/>
        </w:rPr>
        <w:t>»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Pr="00495854" w:rsidRDefault="00495854" w:rsidP="00495854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495854">
        <w:rPr>
          <w:sz w:val="28"/>
          <w:szCs w:val="28"/>
        </w:rPr>
        <w:t xml:space="preserve">Принято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Думой </w:t>
      </w:r>
      <w:proofErr w:type="spellStart"/>
      <w:r w:rsidRPr="00495854">
        <w:rPr>
          <w:sz w:val="28"/>
          <w:szCs w:val="28"/>
        </w:rPr>
        <w:t>Анучинского</w:t>
      </w:r>
      <w:proofErr w:type="spellEnd"/>
      <w:r w:rsidRPr="00495854">
        <w:rPr>
          <w:sz w:val="28"/>
          <w:szCs w:val="28"/>
        </w:rPr>
        <w:t xml:space="preserve">                                                                                          </w:t>
      </w:r>
    </w:p>
    <w:p w:rsidR="00495854" w:rsidRPr="00495854" w:rsidRDefault="00495854" w:rsidP="00495854">
      <w:pPr>
        <w:rPr>
          <w:sz w:val="28"/>
          <w:szCs w:val="28"/>
        </w:rPr>
      </w:pPr>
      <w:r w:rsidRPr="00495854">
        <w:rPr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:rsidR="00495854" w:rsidRDefault="00495854" w:rsidP="00495854">
      <w:r>
        <w:t xml:space="preserve">   </w:t>
      </w:r>
    </w:p>
    <w:p w:rsidR="005032ED" w:rsidRPr="004C78AF" w:rsidRDefault="000254F6" w:rsidP="007661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6613E">
        <w:rPr>
          <w:rFonts w:ascii="Times New Roman" w:hAnsi="Times New Roman" w:cs="Times New Roman"/>
          <w:sz w:val="28"/>
          <w:szCs w:val="28"/>
        </w:rPr>
        <w:t xml:space="preserve">, Законом Приморского края от 16.09.2019 № 568-КЗ «Об </w:t>
      </w:r>
      <w:proofErr w:type="spellStart"/>
      <w:r w:rsidR="0076613E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6613E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 w:rsidR="005032ED" w:rsidRPr="004C78AF">
        <w:rPr>
          <w:rFonts w:ascii="Times New Roman" w:hAnsi="Times New Roman" w:cs="Times New Roman"/>
          <w:sz w:val="28"/>
          <w:szCs w:val="28"/>
        </w:rPr>
        <w:t>:</w:t>
      </w:r>
    </w:p>
    <w:p w:rsidR="005032ED" w:rsidRPr="004C78AF" w:rsidRDefault="005032ED" w:rsidP="0076613E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="00A35DE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35D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5854">
        <w:rPr>
          <w:rFonts w:ascii="Times New Roman" w:hAnsi="Times New Roman" w:cs="Times New Roman"/>
          <w:sz w:val="28"/>
          <w:szCs w:val="28"/>
        </w:rPr>
        <w:t>района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30 октября 2019 года № 476-НПА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78A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C78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4C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ED" w:rsidRDefault="00495854" w:rsidP="0076613E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5DE4">
        <w:rPr>
          <w:rFonts w:ascii="Times New Roman" w:hAnsi="Times New Roman" w:cs="Times New Roman"/>
          <w:sz w:val="28"/>
          <w:szCs w:val="28"/>
        </w:rPr>
        <w:t>пункт 2 решения дополнить подпунктом 3) следующего содержания:</w:t>
      </w:r>
    </w:p>
    <w:p w:rsidR="00495854" w:rsidRDefault="00A35DE4" w:rsidP="0076613E">
      <w:pPr>
        <w:spacing w:line="25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«3)</w:t>
      </w:r>
      <w:r w:rsidR="00D27934">
        <w:rPr>
          <w:sz w:val="28"/>
          <w:szCs w:val="28"/>
        </w:rPr>
        <w:t xml:space="preserve"> </w:t>
      </w:r>
      <w:r w:rsidR="00D27934" w:rsidRPr="00E4219D">
        <w:rPr>
          <w:sz w:val="28"/>
          <w:szCs w:val="28"/>
        </w:rPr>
        <w:t xml:space="preserve">1,05 процента в 2020 году в отношении земельных участков имеющих следующие виды разрешенного использования: объекты </w:t>
      </w:r>
      <w:proofErr w:type="spellStart"/>
      <w:r w:rsidR="00D27934" w:rsidRPr="00E4219D">
        <w:rPr>
          <w:sz w:val="28"/>
          <w:szCs w:val="28"/>
        </w:rPr>
        <w:t>ку</w:t>
      </w:r>
      <w:r w:rsidR="00D27934">
        <w:rPr>
          <w:sz w:val="28"/>
          <w:szCs w:val="28"/>
        </w:rPr>
        <w:t>льтурно-досуговой</w:t>
      </w:r>
      <w:proofErr w:type="spellEnd"/>
      <w:r w:rsidR="00D27934">
        <w:rPr>
          <w:sz w:val="28"/>
          <w:szCs w:val="28"/>
        </w:rPr>
        <w:t xml:space="preserve"> деятельности, </w:t>
      </w:r>
      <w:r w:rsidR="00D27934" w:rsidRPr="00E4219D">
        <w:rPr>
          <w:sz w:val="28"/>
          <w:szCs w:val="28"/>
        </w:rPr>
        <w:t>общественное питание, выставочно-ярмарочная деятельность, обеспечение спортивно-зрелищных мероприятий, обеспечение занятий спортом в помещениях, обслуживание перевозок пассажиров</w:t>
      </w:r>
      <w:proofErr w:type="gramStart"/>
      <w:r w:rsidR="00D27934" w:rsidRPr="00E4219D">
        <w:rPr>
          <w:sz w:val="28"/>
          <w:szCs w:val="28"/>
        </w:rPr>
        <w:t>.</w:t>
      </w:r>
      <w:r w:rsidR="00D27934">
        <w:rPr>
          <w:sz w:val="28"/>
          <w:szCs w:val="28"/>
        </w:rPr>
        <w:t>"</w:t>
      </w:r>
      <w:r w:rsidR="00D27934" w:rsidRPr="00E4219D">
        <w:rPr>
          <w:sz w:val="28"/>
          <w:szCs w:val="28"/>
        </w:rPr>
        <w:t>;</w:t>
      </w:r>
      <w:proofErr w:type="gramEnd"/>
    </w:p>
    <w:p w:rsidR="005032ED" w:rsidRPr="004C78AF" w:rsidRDefault="005032ED" w:rsidP="0076613E">
      <w:pPr>
        <w:spacing w:line="25" w:lineRule="atLeast"/>
        <w:ind w:right="-5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934E28">
        <w:rPr>
          <w:sz w:val="28"/>
          <w:szCs w:val="28"/>
        </w:rPr>
        <w:t>2</w:t>
      </w:r>
      <w:r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3901FF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Pr="004C78AF">
        <w:rPr>
          <w:sz w:val="28"/>
          <w:szCs w:val="28"/>
        </w:rPr>
        <w:t xml:space="preserve"> сайте администрации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  <w:r w:rsidRPr="004C78AF">
        <w:rPr>
          <w:sz w:val="28"/>
          <w:szCs w:val="28"/>
        </w:rPr>
        <w:t xml:space="preserve"> муниципального </w:t>
      </w:r>
      <w:r w:rsidR="00934E28">
        <w:rPr>
          <w:sz w:val="28"/>
          <w:szCs w:val="28"/>
        </w:rPr>
        <w:t>округа</w:t>
      </w:r>
      <w:r w:rsidRPr="004C78AF">
        <w:rPr>
          <w:sz w:val="28"/>
          <w:szCs w:val="28"/>
        </w:rPr>
        <w:t>.</w:t>
      </w:r>
    </w:p>
    <w:p w:rsidR="002E495E" w:rsidRPr="002E495E" w:rsidRDefault="005032ED" w:rsidP="002E495E">
      <w:pPr>
        <w:spacing w:line="300" w:lineRule="auto"/>
        <w:ind w:firstLine="709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0F0155">
        <w:rPr>
          <w:sz w:val="28"/>
          <w:szCs w:val="28"/>
        </w:rPr>
        <w:t>3</w:t>
      </w:r>
      <w:r w:rsidRPr="004C78AF">
        <w:rPr>
          <w:sz w:val="28"/>
          <w:szCs w:val="28"/>
        </w:rPr>
        <w:t xml:space="preserve">. Настоящее решение вступает в силу </w:t>
      </w:r>
      <w:r w:rsidR="002E495E" w:rsidRPr="002E495E">
        <w:rPr>
          <w:sz w:val="28"/>
          <w:szCs w:val="28"/>
        </w:rPr>
        <w:t xml:space="preserve">по истечении одного месяца со дня его официального опубликования и распространяет свои действия </w:t>
      </w:r>
      <w:r w:rsidR="006979AF">
        <w:rPr>
          <w:sz w:val="28"/>
          <w:szCs w:val="28"/>
        </w:rPr>
        <w:t>на правоотношения с 01.01</w:t>
      </w:r>
      <w:r w:rsidR="002E495E" w:rsidRPr="002E495E">
        <w:rPr>
          <w:sz w:val="28"/>
          <w:szCs w:val="28"/>
        </w:rPr>
        <w:t>.2020.</w:t>
      </w:r>
    </w:p>
    <w:p w:rsidR="005032ED" w:rsidRPr="004C78AF" w:rsidRDefault="005032ED" w:rsidP="004C78AF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Глава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</w:p>
    <w:p w:rsidR="005032ED" w:rsidRPr="004C78AF" w:rsidRDefault="005032ED" w:rsidP="00B51214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района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4C78AF" w:rsidRDefault="004C78AF" w:rsidP="00B51214">
      <w:pPr>
        <w:jc w:val="both"/>
        <w:rPr>
          <w:sz w:val="28"/>
          <w:szCs w:val="28"/>
        </w:rPr>
      </w:pPr>
    </w:p>
    <w:p w:rsidR="004C78AF" w:rsidRDefault="000254F6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Pr="004C78AF" w:rsidRDefault="0076613E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3901FF">
        <w:rPr>
          <w:sz w:val="28"/>
          <w:szCs w:val="28"/>
        </w:rPr>
        <w:t xml:space="preserve"> 2020</w:t>
      </w:r>
      <w:r w:rsidR="005032ED" w:rsidRPr="004C78AF">
        <w:rPr>
          <w:sz w:val="28"/>
          <w:szCs w:val="28"/>
        </w:rPr>
        <w:t xml:space="preserve">  года</w:t>
      </w:r>
    </w:p>
    <w:p w:rsidR="000D606F" w:rsidRDefault="001A30EF" w:rsidP="005F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79AF">
        <w:rPr>
          <w:sz w:val="28"/>
          <w:szCs w:val="28"/>
        </w:rPr>
        <w:t>14</w:t>
      </w:r>
      <w:r w:rsidR="005032ED" w:rsidRPr="004C78AF">
        <w:rPr>
          <w:sz w:val="28"/>
          <w:szCs w:val="28"/>
        </w:rPr>
        <w:t>-НПА</w:t>
      </w:r>
    </w:p>
    <w:sectPr w:rsidR="000D606F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0155"/>
    <w:rsid w:val="000F3F94"/>
    <w:rsid w:val="001234F2"/>
    <w:rsid w:val="00142729"/>
    <w:rsid w:val="0015076E"/>
    <w:rsid w:val="00151B1D"/>
    <w:rsid w:val="00163798"/>
    <w:rsid w:val="00175F63"/>
    <w:rsid w:val="001815D6"/>
    <w:rsid w:val="00181B80"/>
    <w:rsid w:val="001843C6"/>
    <w:rsid w:val="001A30EF"/>
    <w:rsid w:val="001B0D96"/>
    <w:rsid w:val="001C1847"/>
    <w:rsid w:val="001E53D7"/>
    <w:rsid w:val="001F3D97"/>
    <w:rsid w:val="001F4CF0"/>
    <w:rsid w:val="00201BB8"/>
    <w:rsid w:val="00213E93"/>
    <w:rsid w:val="00262B5B"/>
    <w:rsid w:val="00273C2B"/>
    <w:rsid w:val="0028741E"/>
    <w:rsid w:val="002965AE"/>
    <w:rsid w:val="002B3402"/>
    <w:rsid w:val="002B3D1C"/>
    <w:rsid w:val="002D455B"/>
    <w:rsid w:val="002E1D83"/>
    <w:rsid w:val="002E495E"/>
    <w:rsid w:val="00331323"/>
    <w:rsid w:val="00333C8A"/>
    <w:rsid w:val="003678D2"/>
    <w:rsid w:val="00381FB3"/>
    <w:rsid w:val="003901FF"/>
    <w:rsid w:val="003B5A9E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5032ED"/>
    <w:rsid w:val="00511389"/>
    <w:rsid w:val="00537BB2"/>
    <w:rsid w:val="005B3DCD"/>
    <w:rsid w:val="005B760B"/>
    <w:rsid w:val="005F3DB9"/>
    <w:rsid w:val="00635E8B"/>
    <w:rsid w:val="00661CE1"/>
    <w:rsid w:val="006624C2"/>
    <w:rsid w:val="00690853"/>
    <w:rsid w:val="006979AF"/>
    <w:rsid w:val="006A4797"/>
    <w:rsid w:val="006C5313"/>
    <w:rsid w:val="006F6E2F"/>
    <w:rsid w:val="00711C76"/>
    <w:rsid w:val="00726162"/>
    <w:rsid w:val="00741EAC"/>
    <w:rsid w:val="0076032E"/>
    <w:rsid w:val="0076613E"/>
    <w:rsid w:val="00774853"/>
    <w:rsid w:val="0079293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63FE8"/>
    <w:rsid w:val="00873FB1"/>
    <w:rsid w:val="0087610C"/>
    <w:rsid w:val="008D4802"/>
    <w:rsid w:val="008E1228"/>
    <w:rsid w:val="008F0E17"/>
    <w:rsid w:val="008F50DA"/>
    <w:rsid w:val="00934E28"/>
    <w:rsid w:val="00967405"/>
    <w:rsid w:val="009778C4"/>
    <w:rsid w:val="00981CE7"/>
    <w:rsid w:val="00A05BCF"/>
    <w:rsid w:val="00A15FC3"/>
    <w:rsid w:val="00A35DE4"/>
    <w:rsid w:val="00A41E03"/>
    <w:rsid w:val="00A45ECB"/>
    <w:rsid w:val="00A84F95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770B9"/>
    <w:rsid w:val="00B81FD8"/>
    <w:rsid w:val="00B83AF8"/>
    <w:rsid w:val="00BB320F"/>
    <w:rsid w:val="00BE4D3D"/>
    <w:rsid w:val="00BF0284"/>
    <w:rsid w:val="00BF75AD"/>
    <w:rsid w:val="00C13ED0"/>
    <w:rsid w:val="00C34C18"/>
    <w:rsid w:val="00C441E9"/>
    <w:rsid w:val="00C92503"/>
    <w:rsid w:val="00CA1228"/>
    <w:rsid w:val="00CE7212"/>
    <w:rsid w:val="00D07CB0"/>
    <w:rsid w:val="00D12E5F"/>
    <w:rsid w:val="00D27934"/>
    <w:rsid w:val="00D27AB0"/>
    <w:rsid w:val="00D5106A"/>
    <w:rsid w:val="00D53D47"/>
    <w:rsid w:val="00D9780A"/>
    <w:rsid w:val="00DB1C1E"/>
    <w:rsid w:val="00DD06F9"/>
    <w:rsid w:val="00DD77AE"/>
    <w:rsid w:val="00DE2960"/>
    <w:rsid w:val="00E02AD9"/>
    <w:rsid w:val="00E44CDE"/>
    <w:rsid w:val="00EC52B5"/>
    <w:rsid w:val="00F24A4B"/>
    <w:rsid w:val="00F34505"/>
    <w:rsid w:val="00F46899"/>
    <w:rsid w:val="00F60E21"/>
    <w:rsid w:val="00F63731"/>
    <w:rsid w:val="00F760A0"/>
    <w:rsid w:val="00F77F69"/>
    <w:rsid w:val="00F94D87"/>
    <w:rsid w:val="00FC62F4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88</cp:revision>
  <cp:lastPrinted>2020-04-23T01:59:00Z</cp:lastPrinted>
  <dcterms:created xsi:type="dcterms:W3CDTF">2016-01-28T04:26:00Z</dcterms:created>
  <dcterms:modified xsi:type="dcterms:W3CDTF">2020-04-23T02:02:00Z</dcterms:modified>
</cp:coreProperties>
</file>