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58" w:rsidRDefault="00445D2B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ДОРОЖНАЯ КАРТА</w:t>
      </w:r>
    </w:p>
    <w:p w:rsidR="00D00958" w:rsidRDefault="00445D2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реализации Стандарта деятельности органов местного самоуправления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Анучинского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района Приморского края по обеспечению благоприятного инвестиционного климата в Приморском крае на 2020 год</w:t>
      </w:r>
    </w:p>
    <w:tbl>
      <w:tblPr>
        <w:tblW w:w="16132" w:type="dxa"/>
        <w:tblInd w:w="-147" w:type="dxa"/>
        <w:tblLayout w:type="fixed"/>
        <w:tblLook w:val="00A0"/>
      </w:tblPr>
      <w:tblGrid>
        <w:gridCol w:w="695"/>
        <w:gridCol w:w="1811"/>
        <w:gridCol w:w="567"/>
        <w:gridCol w:w="1424"/>
        <w:gridCol w:w="1278"/>
        <w:gridCol w:w="73"/>
        <w:gridCol w:w="68"/>
        <w:gridCol w:w="1418"/>
        <w:gridCol w:w="1700"/>
        <w:gridCol w:w="14"/>
        <w:gridCol w:w="3037"/>
        <w:gridCol w:w="360"/>
        <w:gridCol w:w="3687"/>
      </w:tblGrid>
      <w:tr w:rsidR="00D00958" w:rsidTr="00F16E1D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реализацию</w:t>
            </w:r>
          </w:p>
        </w:tc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</w:tr>
      <w:tr w:rsidR="00D00958" w:rsidTr="00F16E1D"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Значение</w:t>
            </w:r>
          </w:p>
        </w:tc>
      </w:tr>
      <w:tr w:rsidR="00D00958" w:rsidTr="00FC2940"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Default="00445D2B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Инвестиционный паспорт муниципального образования</w:t>
            </w:r>
          </w:p>
        </w:tc>
      </w:tr>
      <w:tr w:rsidR="00D00958" w:rsidRPr="0000389E" w:rsidTr="00F16E1D">
        <w:trPr>
          <w:trHeight w:val="35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 (далее – Инвестиционный раздел)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Бондарь Галина Петровна, начальник  финансово-экономического управления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Клыкова Вера Валерьевна, главный специалист финансово-экономического управления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Инвестиционный паспорт в актуальной редакции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соответствии с требованиями Стандарта, размещенный в Инвестиционном разделе на сайте МО, да/нет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ф/okrug/investitsionnaya-deyatelnost/investitsionnyy-pasport/?bitrix_include_areas=N</w:t>
            </w:r>
          </w:p>
        </w:tc>
      </w:tr>
      <w:tr w:rsidR="00D00958" w:rsidRPr="0000389E" w:rsidTr="00FC2940">
        <w:trPr>
          <w:trHeight w:val="414"/>
        </w:trPr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Ежегодное инвестиционное послание главы муниципального образования</w:t>
            </w:r>
          </w:p>
        </w:tc>
      </w:tr>
      <w:tr w:rsidR="00D00958" w:rsidRPr="0000389E" w:rsidTr="00F16E1D">
        <w:trPr>
          <w:trHeight w:val="12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Выступление главы МО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ежегодным инвестиционным посланием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Бондарь Галина Петровна, начальник  финансово-экономического управления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Клыкова Вера Валерьевна, главный специалист </w:t>
            </w:r>
            <w:r w:rsidRPr="00213DD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lastRenderedPageBreak/>
              <w:t>финансово-экономического управления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Текст выступления, размещенный в Инвестиционном разделе на сайте МО, да/нет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ф/okrug/investitsionnaya-deyatelnost/investitsionnyy-standart/</w:t>
            </w:r>
          </w:p>
        </w:tc>
      </w:tr>
      <w:tr w:rsidR="00D00958" w:rsidRPr="0000389E" w:rsidTr="00FC2940"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Мониторинг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D00958" w:rsidRPr="0000389E" w:rsidTr="00F16E1D">
        <w:trPr>
          <w:trHeight w:val="20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969" w:rsidRPr="00213DDC" w:rsidRDefault="00445D2B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</w:rPr>
              <w:t>Мониторинг</w:t>
            </w:r>
            <w:proofErr w:type="spellEnd"/>
            <w:r w:rsidR="008B4969"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proofErr w:type="spellEnd"/>
            <w:r w:rsidR="008B4969"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</w:rPr>
              <w:t>Структурного</w:t>
            </w:r>
            <w:proofErr w:type="spellEnd"/>
          </w:p>
          <w:p w:rsidR="00D00958" w:rsidRPr="00213DDC" w:rsidRDefault="00445D2B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</w:rPr>
              <w:t>подразделения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21.03.2020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21.06.2020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21.09.2020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Клыкова Вера Валерьевна, главный специалист финансово-экономического управления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Отчет, размещенный в Инвестиционном разделе на сайте МО, да/нет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ф/okrug/investitsionnaya-deyatelnost/otchyety/</w:t>
            </w:r>
          </w:p>
        </w:tc>
      </w:tr>
      <w:tr w:rsidR="00D00958" w:rsidRPr="0000389E" w:rsidTr="00FC2940"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D00958" w:rsidRPr="0000389E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15.02.2020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Бурдейная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Светлана Викторовна, начальник общего отдела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https://анучинский.рф/upload/iblock/1f0/1f064b5eef4425c6dbe09c99701df375.pdf</w:t>
            </w:r>
          </w:p>
        </w:tc>
      </w:tr>
      <w:tr w:rsidR="00D00958" w:rsidRPr="00312BB5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4.2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мероприятий по обучению (повышение квалификации, обучающие мероприятия) должностных лиц и специалистов, курирующих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вопросы инвестиционной деятельности и участвующих в инвестиционном процессе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Повышение профессиональных компетенций муниципальных служащих, курирующих вопросы инвестиционной деятельности и участвующих в инвестиционном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процессе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Бурдейная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Светлана Викторовна, начальник общего отдела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должностных лиц и специалистов МО,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00389E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</w:tr>
      <w:tr w:rsidR="00D00958" w:rsidRPr="0000389E" w:rsidTr="00FC2940"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Наличие коллегиального совещательного органа по улучшению инвестиционного климата, </w:t>
            </w:r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  <w:t xml:space="preserve">развитию предпринимательства и рассмотрению вопросов, связанных с контрольно-надзорной деятельностью, в муниципальном образовании при главе муниципального образования </w:t>
            </w:r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  <w:t>(Совет по развитию предпринимательства)</w:t>
            </w:r>
          </w:p>
        </w:tc>
      </w:tr>
      <w:tr w:rsidR="00D00958" w:rsidRPr="0000389E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5.1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Обеспечение деятельности Совета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соответствии с требованиями Стандарта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Вовлечение субъектов предпринимательской и инвестиционной деятельности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29.02.2020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Клыкова Вера Валерьевна, главный специалист финансово-экономического управления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План проведения заседаний Совета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на 2020 год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с обозначением обсуждаемых тем и вопросов, а также с учетом таблицы 2, да/нет  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ф/upload/iblock/165/165b33bee6518ebf98cdae1115152977.PDF</w:t>
            </w:r>
          </w:p>
        </w:tc>
      </w:tr>
      <w:tr w:rsidR="00D00958" w:rsidRPr="00213DDC" w:rsidTr="00F16E1D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5.2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Доля представителей бизнеса, деловых и общественных объединений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составе Совета, %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70%</w:t>
            </w:r>
          </w:p>
        </w:tc>
      </w:tr>
      <w:tr w:rsidR="00D00958" w:rsidRPr="0000389E" w:rsidTr="00F16E1D">
        <w:trPr>
          <w:trHeight w:val="7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Положение о Совете, состав участников, план работы, протоколы заседаний, отчеты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о принятых решениях (в течение 7 дней после заседания), размещенные в Инвестиционном разделе на сайте МО, да/нет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Постановление от 25.02.2020г №181 «О создании Совета по инвестициям и развитию малого и среднего предпринимательства при главе администрации АМР»</w:t>
            </w:r>
          </w:p>
          <w:p w:rsidR="00D00958" w:rsidRPr="00213DDC" w:rsidRDefault="00241C1D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hyperlink r:id="rId5">
              <w:r w:rsidR="00445D2B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https://анучинский.рф/okrug/investitsionnaya-deyatelnost/sovet-po-uluchsheniyu-investitsionnogo-klimata-i-razvitiyu-predprinimatelstva-pri-glave/</w:t>
              </w:r>
            </w:hyperlink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Протокол заседания от 18.03.2020г</w:t>
            </w: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ф/okrug/investitsionnaya-deyatelnost/sovet-po-uluchsheniyu-investitsionnogo-klimata-i-razvitiyu-predprinimatelstva-pri-glave/</w:t>
            </w:r>
          </w:p>
        </w:tc>
      </w:tr>
      <w:tr w:rsidR="00D00958" w:rsidRPr="0000389E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5.3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20.03.2020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очных заседаний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Совета, организованных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и проведенных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  <w:p w:rsidR="00D00958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  <w:p w:rsidR="0000389E" w:rsidRPr="00213DDC" w:rsidRDefault="0000389E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https://анучинский.рф/okrug/investitsionnaya-deyatelnost/sovet-po-uluchsheniyu-investitsionnogo-klimata-i-razvitiyu-predprinimatelstva-pri-glave/</w:t>
            </w:r>
          </w:p>
        </w:tc>
      </w:tr>
      <w:tr w:rsidR="00D00958" w:rsidRPr="00213DDC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5.4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Доля выполненных решений Совета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утвержденными протоколами заседаний, %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</w:tr>
      <w:tr w:rsidR="00D00958" w:rsidRPr="0000389E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5.5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00389E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5.6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Информационное освещение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деятельности Совета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Топилина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Наталья Валентиновна,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сарший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специалист </w:t>
            </w:r>
            <w:r w:rsidRPr="00213DD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финансово-экономического управления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информационных сообщений о заседаниях Совета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  <w:p w:rsidR="008B4969" w:rsidRDefault="008B4969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  <w:p w:rsidR="0000389E" w:rsidRPr="00213DDC" w:rsidRDefault="0000389E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B4969" w:rsidRPr="00213DDC" w:rsidRDefault="0000389E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https://анучинский.рф/okrug/investitsionnaya-deyatelnost/sovet-po-uluchsheniyu-investitsionnogo-klimata-i-razvitiyu-predprinimatelstva-pri-glave/</w:t>
            </w:r>
          </w:p>
        </w:tc>
      </w:tr>
      <w:tr w:rsidR="00D00958" w:rsidRPr="0000389E" w:rsidTr="00FC2940"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Размещение информации об инвестиционной деятельности в сети Интернет</w:t>
            </w:r>
          </w:p>
        </w:tc>
      </w:tr>
      <w:tr w:rsidR="00D00958" w:rsidRPr="00213DDC" w:rsidTr="00F16E1D">
        <w:trPr>
          <w:trHeight w:val="14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Топилина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Наталья Валентиновна,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сарший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специалист </w:t>
            </w:r>
            <w:r w:rsidRPr="00213DD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финансово-экономического управления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новостей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Инвестиционном разделе на сайте МО, ед. в неделю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8B4969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  <w:p w:rsidR="008B4969" w:rsidRPr="00213DDC" w:rsidRDefault="00241C1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6" w:history="1">
              <w:r w:rsidR="008B4969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https://анучинский.рф/okrug/investitsionnaya-deyatelnost/novosti-dlya-biznesa/</w:t>
              </w:r>
            </w:hyperlink>
          </w:p>
          <w:p w:rsidR="008B4969" w:rsidRPr="00213DDC" w:rsidRDefault="008B4969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  <w:p w:rsidR="008B4969" w:rsidRPr="00213DDC" w:rsidRDefault="008B4969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B4969" w:rsidRPr="00213DDC" w:rsidRDefault="00241C1D" w:rsidP="008B4969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7" w:history="1">
              <w:r w:rsidR="008B4969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http://anuchinsky.ru/?cat=395</w:t>
              </w:r>
            </w:hyperlink>
          </w:p>
          <w:p w:rsidR="008B4969" w:rsidRPr="00213DDC" w:rsidRDefault="008B4969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D71E8C" w:rsidTr="00F16E1D">
        <w:trPr>
          <w:trHeight w:val="11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6.2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Топилина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Наталья Валентиновна,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сарший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специалист </w:t>
            </w:r>
            <w:r w:rsidRPr="00213DD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финансово-экономического управления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Прирост посетителей Инвестиционного раздела на сайте МО, </w:t>
            </w:r>
            <w:r w:rsidRPr="00213DDC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br/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к 10.01.2020 г.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9D640C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11,56%</w:t>
            </w:r>
          </w:p>
        </w:tc>
      </w:tr>
      <w:tr w:rsidR="00D00958" w:rsidRPr="0000389E" w:rsidTr="00FC2940"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</w:tr>
      <w:tr w:rsidR="00D00958" w:rsidRPr="0000389E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Актуальная версия утвержденного Плана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Топилина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Наталья Валентиновна,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сарший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специалист </w:t>
            </w:r>
            <w:r w:rsidRPr="00213DD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финансово-экономического управления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Утвержденный План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соответствие с требованиями Стандарта, размещенный в Инвестиционном разделе на сайте МО, да/нет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8B4969" w:rsidRPr="00213DDC" w:rsidRDefault="008B4969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ф/upload/iblock/601/601338d6d669dc46a02a05c8a4778d66.docx</w:t>
            </w:r>
          </w:p>
        </w:tc>
      </w:tr>
      <w:tr w:rsidR="00D00958" w:rsidRPr="00D71E8C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Содействие в реализации инвестиционных проектов в МО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Реализация инвестиционных проектов 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Топилина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Наталья Валентиновна,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сарший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специалист </w:t>
            </w:r>
            <w:r w:rsidRPr="00213DD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финансово-экономического управления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инвестиционных проектов на сопровождении в год, ед.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  <w:p w:rsidR="00D00958" w:rsidRPr="00213DDC" w:rsidRDefault="009D640C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9D640C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D00958" w:rsidRPr="0000389E" w:rsidTr="00FC2940">
        <w:trPr>
          <w:trHeight w:val="90"/>
        </w:trPr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D00958" w:rsidRPr="0000389E" w:rsidTr="00F16E1D">
        <w:trPr>
          <w:trHeight w:val="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8.1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 действующих ставок земельного налога и арендной платы за земельные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Выявление возможности поддержки приоритетных видов экономической деятельности,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указанных в инвестиционном паспорте МО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29.02.2020</w:t>
            </w: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Россейчук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Елена Витальевна, начальник отдела имущественных и земельных отношений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ф/upload/iblock/327/32779bbb894d9f745d567cfe8445cde9.pdf</w:t>
            </w:r>
          </w:p>
        </w:tc>
      </w:tr>
      <w:tr w:rsidR="00D00958" w:rsidRPr="0000389E" w:rsidTr="00F16E1D">
        <w:trPr>
          <w:trHeight w:val="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8.2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Принятие организационных и финансовых решений об установлении ставок земельного налога и арендной платы за земельные участки для поддержки приоритетных видов экономической деятельности на территории МО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01.03.2020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Россейчук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Елена Витальевна, начальник отдела имущественных и земельных отношений,</w:t>
            </w: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Бондарь Галина Петровна, начальник  финансово-экономического управления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Реквизиты и электронные версии МНПА, размещенные в Инвестиционном разделе на сайте МО, да/нет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5316B8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lang w:val="ru-RU"/>
              </w:rPr>
            </w:pPr>
            <w:r w:rsidRPr="00213DDC">
              <w:rPr>
                <w:rFonts w:ascii="Times New Roman" w:hAnsi="Times New Roman"/>
                <w:color w:val="1C1C1C"/>
                <w:lang w:val="ru-RU"/>
              </w:rPr>
              <w:t>Решение Думы АМР от 27.05.2015г №640-НПА "О ПОЛОЖЕНИИ "О ПОРЯДКЕ ОПРЕДЕЛЕНИЯ РАЗМЕРА АРЕНДНОЙ ПЛАТЫ, УСЛОВИЙ И СРОКОВ ВНЕСЕНИЯ АРЕНДНОЙ ПЛАТЫ ЗА ЗЕМЕЛЬНЫЕ УЧАСТКИ, НАХОДЯЩИЕСЯ В МУНИЦИПАЛЬНОЙ СОБСТВЕННОСТИ АМР И ПРЕДОСТАВЛЕННЫЕ В АРЕНДУ БЕЗ ТОРГОВ</w:t>
            </w:r>
          </w:p>
          <w:p w:rsidR="005316B8" w:rsidRPr="00213DDC" w:rsidRDefault="00241C1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8" w:history="1">
              <w:r w:rsidR="005316B8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https://анучинский.рф/okrug/investitsionnaya-deyatelnost/stavki-zemelnogo-naloga-i-arendnoy-platy-za-zemelnye-uchastki/</w:t>
              </w:r>
            </w:hyperlink>
          </w:p>
          <w:p w:rsidR="005316B8" w:rsidRPr="00213DDC" w:rsidRDefault="005316B8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lang w:val="ru-RU"/>
              </w:rPr>
            </w:pPr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Решение Думы АМР от 30.10.2019г № 476-НПА "О </w:t>
            </w:r>
            <w:proofErr w:type="gramStart"/>
            <w:r w:rsidRPr="00213DDC">
              <w:rPr>
                <w:rFonts w:ascii="Times New Roman" w:hAnsi="Times New Roman"/>
                <w:color w:val="1C1C1C"/>
                <w:lang w:val="ru-RU"/>
              </w:rPr>
              <w:t>Положении</w:t>
            </w:r>
            <w:proofErr w:type="gramEnd"/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 о земельном налоге на территории </w:t>
            </w:r>
            <w:proofErr w:type="spellStart"/>
            <w:r w:rsidRPr="00213DDC">
              <w:rPr>
                <w:rFonts w:ascii="Times New Roman" w:hAnsi="Times New Roman"/>
                <w:color w:val="1C1C1C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 муниципального округа"</w:t>
            </w:r>
            <w:r w:rsidRPr="00213DDC">
              <w:rPr>
                <w:rFonts w:ascii="Times New Roman" w:hAnsi="Times New Roman"/>
                <w:color w:val="1C1C1C"/>
              </w:rPr>
              <w:t> </w:t>
            </w:r>
          </w:p>
          <w:p w:rsidR="005316B8" w:rsidRPr="00213DDC" w:rsidRDefault="005316B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ф/okrug/investitsionnaya-deyatelnost/stavki-zemelnogo-naloga-i-arendnoy-platy-za-zemelnye-uchastki/</w:t>
            </w:r>
          </w:p>
        </w:tc>
      </w:tr>
      <w:tr w:rsidR="00D00958" w:rsidRPr="0000389E" w:rsidTr="00FC2940">
        <w:trPr>
          <w:trHeight w:val="90"/>
        </w:trPr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Утверждение процедуры реализации проектов с использованием механизма концессии и </w:t>
            </w:r>
            <w:proofErr w:type="spellStart"/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муниципально-частного</w:t>
            </w:r>
            <w:proofErr w:type="spellEnd"/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партнерства</w:t>
            </w:r>
          </w:p>
        </w:tc>
      </w:tr>
      <w:tr w:rsidR="00D00958" w:rsidRPr="0000389E" w:rsidTr="00F16E1D">
        <w:trPr>
          <w:trHeight w:val="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Утверждение муниципальных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правовых актов, регулирующих вопросы взаимодействия: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при рассмотрении предложения о реализации проекта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муниципально-частного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партнерства (МЧП),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- принятия решения о реализации проекта МЧП,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- при заключении и контроле реализации соглашений о МЧП,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формировании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перечня объектов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концессионных соглашений,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дорожной карты по разработке и принятию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муниципально-правовых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актов</w:t>
            </w: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Разработкаправовой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базы для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реализации проектов с использованием механизма концессии, включающей: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- положение о МЧП (224-ФЗ),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- порядок подготовки и принятия решения в сфере МЧП (224-ФЗ),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proofErr w:type="spellStart"/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уполномочен-ный</w:t>
            </w:r>
            <w:proofErr w:type="spellEnd"/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 в сфере МЧП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(224-ФЗ),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положение о концессии 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(115-ФЗ),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proofErr w:type="spellStart"/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уполномочен-ный</w:t>
            </w:r>
            <w:proofErr w:type="spellEnd"/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 в сфере концессии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(115-ФЗ),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- порядок формирования перечня объектов концессионных соглашений,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- порядок рассмотрения частной инициативы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(ст. 37 115-ФЗ),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- порядок предоставления льгот и преференций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Александрович, начальник управления по работе с территориями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Россейчук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Елена Витальевна, начальник отдела имущественных и земельных отношений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Размещение муниципальных правовых актов в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Инвестиционном разделе на сайте МО, да/нет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8C183B" w:rsidP="008C183B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lang w:val="ru-RU"/>
              </w:rPr>
            </w:pPr>
            <w:r w:rsidRPr="00213DDC">
              <w:rPr>
                <w:rFonts w:ascii="Times New Roman" w:hAnsi="Times New Roman"/>
                <w:color w:val="1C1C1C"/>
                <w:lang w:val="ru-RU"/>
              </w:rPr>
              <w:lastRenderedPageBreak/>
              <w:t>Постановление №17 от 17.01.2018</w:t>
            </w:r>
            <w:proofErr w:type="gramStart"/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 О</w:t>
            </w:r>
            <w:proofErr w:type="gramEnd"/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б утверждении Положения о </w:t>
            </w:r>
            <w:proofErr w:type="spellStart"/>
            <w:r w:rsidRPr="00213DDC">
              <w:rPr>
                <w:rFonts w:ascii="Times New Roman" w:hAnsi="Times New Roman"/>
                <w:color w:val="1C1C1C"/>
                <w:lang w:val="ru-RU"/>
              </w:rPr>
              <w:t>муниципально-</w:t>
            </w:r>
            <w:r w:rsidRPr="00213DDC">
              <w:rPr>
                <w:rFonts w:ascii="Times New Roman" w:hAnsi="Times New Roman"/>
                <w:color w:val="1C1C1C"/>
                <w:lang w:val="ru-RU"/>
              </w:rPr>
              <w:lastRenderedPageBreak/>
              <w:t>частном</w:t>
            </w:r>
            <w:proofErr w:type="spellEnd"/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 партнерстве в </w:t>
            </w:r>
            <w:proofErr w:type="spellStart"/>
            <w:r w:rsidRPr="00213DDC">
              <w:rPr>
                <w:rFonts w:ascii="Times New Roman" w:hAnsi="Times New Roman"/>
                <w:color w:val="1C1C1C"/>
                <w:lang w:val="ru-RU"/>
              </w:rPr>
              <w:t>Анучинском</w:t>
            </w:r>
            <w:proofErr w:type="spellEnd"/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 муниципальном районе </w:t>
            </w:r>
            <w:r w:rsidRPr="00213DDC">
              <w:rPr>
                <w:rFonts w:ascii="Times New Roman" w:hAnsi="Times New Roman"/>
                <w:color w:val="1C1C1C"/>
              </w:rPr>
              <w:t> </w:t>
            </w:r>
          </w:p>
          <w:p w:rsidR="008C183B" w:rsidRPr="00213DDC" w:rsidRDefault="00241C1D" w:rsidP="008C183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9" w:history="1">
              <w:r w:rsidR="008C183B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https://анучинский.рф/okrug/investitsionnaya-deyatelnost/munitsipalno-chastnoe-partnerstvo/</w:t>
              </w:r>
            </w:hyperlink>
          </w:p>
          <w:p w:rsidR="008C183B" w:rsidRPr="00213DDC" w:rsidRDefault="008C183B" w:rsidP="008C183B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lang w:val="ru-RU"/>
              </w:rPr>
            </w:pPr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Постановление №16 от 17.01.2018 </w:t>
            </w:r>
            <w:r w:rsidRPr="00213DDC">
              <w:rPr>
                <w:rFonts w:ascii="Times New Roman" w:hAnsi="Times New Roman"/>
                <w:color w:val="1C1C1C"/>
              </w:rPr>
              <w:t> </w:t>
            </w:r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 О порядке подготовки проектов </w:t>
            </w:r>
            <w:proofErr w:type="spellStart"/>
            <w:r w:rsidRPr="00213DDC">
              <w:rPr>
                <w:rFonts w:ascii="Times New Roman" w:hAnsi="Times New Roman"/>
                <w:color w:val="1C1C1C"/>
                <w:lang w:val="ru-RU"/>
              </w:rPr>
              <w:t>муниципально-частного</w:t>
            </w:r>
            <w:proofErr w:type="spellEnd"/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 партнерства, принятии решений о реализации проектов </w:t>
            </w:r>
            <w:proofErr w:type="spellStart"/>
            <w:r w:rsidRPr="00213DDC">
              <w:rPr>
                <w:rFonts w:ascii="Times New Roman" w:hAnsi="Times New Roman"/>
                <w:color w:val="1C1C1C"/>
                <w:lang w:val="ru-RU"/>
              </w:rPr>
              <w:t>муниципально-частного</w:t>
            </w:r>
            <w:proofErr w:type="spellEnd"/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 партнерства, реализации и мониторинга реализации соглашений о </w:t>
            </w:r>
            <w:proofErr w:type="spellStart"/>
            <w:r w:rsidRPr="00213DDC">
              <w:rPr>
                <w:rFonts w:ascii="Times New Roman" w:hAnsi="Times New Roman"/>
                <w:color w:val="1C1C1C"/>
                <w:lang w:val="ru-RU"/>
              </w:rPr>
              <w:t>муниципальн</w:t>
            </w:r>
            <w:proofErr w:type="gramStart"/>
            <w:r w:rsidRPr="00213DDC">
              <w:rPr>
                <w:rFonts w:ascii="Times New Roman" w:hAnsi="Times New Roman"/>
                <w:color w:val="1C1C1C"/>
                <w:lang w:val="ru-RU"/>
              </w:rPr>
              <w:t>о</w:t>
            </w:r>
            <w:proofErr w:type="spellEnd"/>
            <w:r w:rsidRPr="00213DDC">
              <w:rPr>
                <w:rFonts w:ascii="Times New Roman" w:hAnsi="Times New Roman"/>
                <w:color w:val="1C1C1C"/>
                <w:lang w:val="ru-RU"/>
              </w:rPr>
              <w:t>-</w:t>
            </w:r>
            <w:proofErr w:type="gramEnd"/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 частном партнерстве на территории </w:t>
            </w:r>
            <w:proofErr w:type="spellStart"/>
            <w:r w:rsidRPr="00213DDC">
              <w:rPr>
                <w:rFonts w:ascii="Times New Roman" w:hAnsi="Times New Roman"/>
                <w:color w:val="1C1C1C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 муниципального района</w:t>
            </w:r>
          </w:p>
          <w:p w:rsidR="008C183B" w:rsidRPr="00213DDC" w:rsidRDefault="00241C1D" w:rsidP="008C183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0" w:history="1">
              <w:r w:rsidR="008C183B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https://анучинский.рф/okrug/investitsionnaya-deyatelnost/munitsipalno-chastnoe-partnerstvo/</w:t>
              </w:r>
            </w:hyperlink>
          </w:p>
          <w:p w:rsidR="008C183B" w:rsidRPr="00213DDC" w:rsidRDefault="008C183B" w:rsidP="008C183B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lang w:val="ru-RU"/>
              </w:rPr>
            </w:pPr>
            <w:r w:rsidRPr="00213DDC">
              <w:rPr>
                <w:rFonts w:ascii="Times New Roman" w:hAnsi="Times New Roman"/>
                <w:color w:val="1C1C1C"/>
                <w:lang w:val="ru-RU"/>
              </w:rPr>
              <w:t>Распоряжение №241-р от 23.07.2019</w:t>
            </w:r>
            <w:proofErr w:type="gramStart"/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 О</w:t>
            </w:r>
            <w:proofErr w:type="gramEnd"/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б определении уполномоченного органа в сфере </w:t>
            </w:r>
            <w:proofErr w:type="spellStart"/>
            <w:r w:rsidRPr="00213DDC">
              <w:rPr>
                <w:rFonts w:ascii="Times New Roman" w:hAnsi="Times New Roman"/>
                <w:color w:val="1C1C1C"/>
                <w:lang w:val="ru-RU"/>
              </w:rPr>
              <w:t>муниципально-частного</w:t>
            </w:r>
            <w:proofErr w:type="spellEnd"/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 партнерстве в </w:t>
            </w:r>
            <w:proofErr w:type="spellStart"/>
            <w:r w:rsidRPr="00213DDC">
              <w:rPr>
                <w:rFonts w:ascii="Times New Roman" w:hAnsi="Times New Roman"/>
                <w:color w:val="1C1C1C"/>
                <w:lang w:val="ru-RU"/>
              </w:rPr>
              <w:t>Анучинском</w:t>
            </w:r>
            <w:proofErr w:type="spellEnd"/>
            <w:r w:rsidRPr="00213DDC">
              <w:rPr>
                <w:rFonts w:ascii="Times New Roman" w:hAnsi="Times New Roman"/>
                <w:color w:val="1C1C1C"/>
                <w:lang w:val="ru-RU"/>
              </w:rPr>
              <w:t xml:space="preserve"> муниципальном районе</w:t>
            </w:r>
            <w:r w:rsidRPr="00213DDC">
              <w:rPr>
                <w:rFonts w:ascii="Times New Roman" w:hAnsi="Times New Roman"/>
                <w:color w:val="1C1C1C"/>
              </w:rPr>
              <w:t> </w:t>
            </w:r>
          </w:p>
          <w:p w:rsidR="008C183B" w:rsidRPr="00213DDC" w:rsidRDefault="00241C1D" w:rsidP="008C183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1" w:history="1">
              <w:r w:rsidR="008C183B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https://анучинский.рф/okrug/investitsionnaya-deyatelnost/munitsipalno-chastnoe-partnerstvo/</w:t>
              </w:r>
            </w:hyperlink>
          </w:p>
          <w:p w:rsidR="008C183B" w:rsidRPr="00213DDC" w:rsidRDefault="008C183B" w:rsidP="008C183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00389E" w:rsidTr="00F16E1D">
        <w:trPr>
          <w:trHeight w:val="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Формирование, утверждение и актуализация: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перечня объектов, в отношении которых планируется заключение соглашений о МЧП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2020 г.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10.01.2020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Россейчук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Елена Витальевна, начальник отдела имущественных и земельных отношений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Перечни, размещенные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Инвестиционном разделе на сайте МО, да/нет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Постановление от 22.01.2020г №36 «Об утверждении перечня объектов, в отношении которых планируется заключение концессионных соглашений»</w:t>
            </w:r>
          </w:p>
          <w:p w:rsidR="00D00958" w:rsidRPr="00213DDC" w:rsidRDefault="00241C1D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hyperlink r:id="rId12">
              <w:r w:rsidR="00445D2B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https://анучинский.рф/okrug/investitsionnaya-deyatelnost/perechen-obektov-dlya-zaklyucheniya-soglasheniya-kontsessii-i-mchp/</w:t>
              </w:r>
            </w:hyperlink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Распоряжение от 04.03.2020г №153-р «Об утверждении перечня объектов муниципального имущества, являющегося собственностью АМР, в отношении которого планируется заключение соглашений о МЧП на 2020г»</w:t>
            </w: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ф/upload/iblock/773/773a52ee20f5ac497b1931b00136a1b1.pdf</w:t>
            </w:r>
          </w:p>
        </w:tc>
      </w:tr>
      <w:tr w:rsidR="00D00958" w:rsidRPr="0000389E" w:rsidTr="00FC2940">
        <w:trPr>
          <w:trHeight w:val="90"/>
        </w:trPr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D00958" w:rsidRPr="0000389E" w:rsidTr="00F16E1D">
        <w:trPr>
          <w:trHeight w:val="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Оперативное решение возникающих в процессе инвестиционной деятельности проблем и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вопросов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10.06.2020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Клыкова Вера Валерьевна, главный специалист финансово-экономического управления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Статистический отчет по количеству обращений, размещенный на Инвестиционном 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разделе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сайте МО за полугодие, да/нет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D4306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213DD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Размещена электронная форма обращения инвесторов</w:t>
            </w:r>
            <w:r w:rsidRPr="00213DDC">
              <w:rPr>
                <w:rFonts w:ascii="Times New Roman" w:hAnsi="Times New Roman"/>
                <w:lang w:val="ru-RU"/>
              </w:rPr>
              <w:t xml:space="preserve"> </w:t>
            </w:r>
            <w:r w:rsidRPr="00213DD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https://анучинский</w:t>
            </w:r>
            <w:proofErr w:type="gramStart"/>
            <w:r w:rsidRPr="00213DD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.р</w:t>
            </w:r>
            <w:proofErr w:type="gramEnd"/>
            <w:r w:rsidRPr="00213DD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ф/okrug/investitsionnaya-deyatelnost/elektronnoe-obrashchenie/</w:t>
            </w:r>
          </w:p>
          <w:p w:rsidR="00D4306A" w:rsidRPr="00213DDC" w:rsidRDefault="00D4306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213DD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Размещен канал прямой связи</w:t>
            </w:r>
          </w:p>
          <w:p w:rsidR="00D4306A" w:rsidRPr="00213DDC" w:rsidRDefault="00D4306A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ф/okrug/investitsionnaya-deyatelnost/kanal-pryamoy-svyazi/</w:t>
            </w:r>
          </w:p>
        </w:tc>
      </w:tr>
      <w:tr w:rsidR="00D00958" w:rsidRPr="0000389E" w:rsidTr="00FC2940"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Реализация </w:t>
            </w:r>
            <w:proofErr w:type="gramStart"/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D00958" w:rsidRPr="0000389E" w:rsidTr="00F16E1D">
        <w:trPr>
          <w:trHeight w:val="285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11.1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Примачев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Александр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Александрович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,н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ачальник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правового отдела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www.regulation-new.primorsky.ru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), и/или МНПА, прошедших процедуру оценки фактического воздействия, ед./квартал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 проекта МНПА на ОРВ</w:t>
            </w:r>
          </w:p>
          <w:p w:rsidR="00312BB5" w:rsidRDefault="00241C1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3" w:history="1">
              <w:r w:rsidR="00312BB5" w:rsidRPr="00444F93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https://анучинский.рф/okrug/otsenka-reguliruyushchego-vozdeystviya-proekta-npa/otsenka-proektov-npa/</w:t>
              </w:r>
            </w:hyperlink>
          </w:p>
          <w:p w:rsidR="00312BB5" w:rsidRPr="00213DDC" w:rsidRDefault="00312BB5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 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действующих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МНПА на экспертизу</w:t>
            </w:r>
          </w:p>
          <w:p w:rsidR="00312BB5" w:rsidRPr="00213DDC" w:rsidRDefault="00312BB5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12BB5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https://анучинский.рф/okrug/otsenka-reguliruyushchego-vozdeystviya-proekta-npa/ekspertiza-deystvuyushchikh-npa/</w:t>
            </w:r>
          </w:p>
        </w:tc>
      </w:tr>
      <w:tr w:rsidR="00D00958" w:rsidRPr="0000389E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11.2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Мониторинг реализации процедуры ОРВ в МО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Примачев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Александр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Александрович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,н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ачальник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правового отдела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отчетов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о реализации процедуры ОРВ согласно установленной форме, направленных в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министерствоэкономического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развития Приморского края и размещенных на Интернет портале для публичного обсуждения НПА Приморского края и их проектов, МНПА в Приморском крае и их проектов (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www.regulation-new.primorsky.ru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 и Инвестиционном разделе на сайте МО, ед.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D4306A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  <w:p w:rsidR="00D4306A" w:rsidRPr="00213DDC" w:rsidRDefault="00D4306A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ф/okrug/otsenka-reguliruyushchego-vozdeystviya-proekta-npa/</w:t>
            </w:r>
          </w:p>
        </w:tc>
      </w:tr>
      <w:tr w:rsidR="00D00958" w:rsidRPr="0000389E" w:rsidTr="00FC2940"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D00958" w:rsidRPr="0000389E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Наличие в составе утвержденных документов территориального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о границах населенных пунктов в соответствии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требованиями законодательства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Принятие необходимой нормативно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й документации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21.03.2020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управления по работе с территориями Ковальчук Татьяна Александровна, главный специалист отдела имущественных и земельных отношений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Размещение утвержденных документов территориального планирования во ФГИС ТП, да/нет</w:t>
            </w: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 w:rsidP="00827454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Да. </w:t>
            </w:r>
          </w:p>
          <w:p w:rsidR="00D00958" w:rsidRPr="00213DDC" w:rsidRDefault="00445D2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Размещено на </w:t>
            </w:r>
          </w:p>
          <w:p w:rsidR="00827454" w:rsidRPr="00213DDC" w:rsidRDefault="00445D2B" w:rsidP="0082745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официальном 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сайте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на </w:t>
            </w:r>
            <w:r w:rsidR="00827454"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ФГИС ТП </w:t>
            </w:r>
          </w:p>
          <w:p w:rsidR="00827454" w:rsidRPr="00213DDC" w:rsidRDefault="00827454" w:rsidP="0082745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27454" w:rsidRPr="00213DDC" w:rsidRDefault="00827454" w:rsidP="0082745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25.12.2012 г. № 332-НПА «О принятии решения «Об утверждении схемы территориального планирования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Приморского»» </w:t>
            </w:r>
            <w:hyperlink r:id="rId14"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http://anuchinsky.ru/?cat=345</w:t>
              </w:r>
            </w:hyperlink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или </w:t>
            </w:r>
            <w:hyperlink r:id="rId15"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http://anuchinsky.ru/?p=22535</w:t>
              </w:r>
            </w:hyperlink>
          </w:p>
          <w:p w:rsidR="00827454" w:rsidRPr="00213DDC" w:rsidRDefault="00827454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27454" w:rsidRPr="00213DDC" w:rsidRDefault="00827454" w:rsidP="008274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30.12.2013 г. № 461-НПА «О принятии решения «Об утверждении генерального плана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 края»</w:t>
            </w:r>
            <w:hyperlink r:id="rId16"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http</w:t>
              </w:r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anuchinsky</w:t>
              </w:r>
              <w:proofErr w:type="spellEnd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proofErr w:type="spellEnd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cat</w:t>
              </w:r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=349</w:t>
              </w:r>
            </w:hyperlink>
          </w:p>
          <w:p w:rsidR="00827454" w:rsidRPr="00213DDC" w:rsidRDefault="00241C1D" w:rsidP="008274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7"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https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fgistp</w:t>
              </w:r>
              <w:proofErr w:type="spellEnd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economy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gov</w:t>
              </w:r>
              <w:proofErr w:type="spellEnd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proofErr w:type="spellEnd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show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document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true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&amp;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doc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type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proofErr w:type="spellStart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npa</w:t>
              </w:r>
              <w:proofErr w:type="spellEnd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&amp;</w:t>
              </w:r>
              <w:proofErr w:type="spellStart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uin</w:t>
              </w:r>
              <w:proofErr w:type="spellEnd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=056020000201032015012901</w:t>
              </w:r>
            </w:hyperlink>
          </w:p>
          <w:p w:rsidR="00827454" w:rsidRPr="00213DDC" w:rsidRDefault="00241C1D" w:rsidP="008274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8"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https://fgistp.economy.gov.ru/?show_document=true&amp;doc_type=npa&amp;uin=056020000201032014011441</w:t>
              </w:r>
            </w:hyperlink>
          </w:p>
          <w:p w:rsidR="00827454" w:rsidRPr="00213DDC" w:rsidRDefault="00827454" w:rsidP="00827454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30.12.2013 г. № 462-НПА «О принятии решения «Об утверждении генерального плана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Виноградовского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 края»</w:t>
            </w:r>
          </w:p>
          <w:p w:rsidR="00827454" w:rsidRPr="00213DDC" w:rsidRDefault="00241C1D" w:rsidP="008274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9"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http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anuchinsky</w:t>
              </w:r>
              <w:proofErr w:type="spellEnd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proofErr w:type="spellEnd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cat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=350</w:t>
              </w:r>
            </w:hyperlink>
          </w:p>
          <w:p w:rsidR="00827454" w:rsidRPr="00213DDC" w:rsidRDefault="00827454" w:rsidP="00827454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30.12.2013 г. № 463-НПА «О принятии решения «Об утверждении генерального плана Гражданского сельского поселения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 края»</w:t>
            </w:r>
          </w:p>
          <w:p w:rsidR="00827454" w:rsidRPr="00213DDC" w:rsidRDefault="00241C1D" w:rsidP="008274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20"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http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anuchinsky</w:t>
              </w:r>
              <w:proofErr w:type="spellEnd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proofErr w:type="spellEnd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cat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=351</w:t>
              </w:r>
            </w:hyperlink>
          </w:p>
          <w:p w:rsidR="00827454" w:rsidRPr="00213DDC" w:rsidRDefault="00241C1D" w:rsidP="008274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21"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https://fgistp.economy.gov.ru/?show_document=true&amp;doc_type=npa&amp;uin=056020000201032014011801</w:t>
              </w:r>
            </w:hyperlink>
          </w:p>
          <w:p w:rsidR="00827454" w:rsidRPr="00213DDC" w:rsidRDefault="00827454" w:rsidP="00827454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19.12.2017 г. № 266-НПА «О принятии решения «Об утверждении материалов проекта «Внесение изменений в генеральный план Чернышевского сельского поселения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Анучинскогомуниципального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района Приморского края»</w:t>
            </w:r>
          </w:p>
          <w:p w:rsidR="00827454" w:rsidRPr="00213DDC" w:rsidRDefault="00241C1D" w:rsidP="00827454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22"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http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anuchinsky</w:t>
              </w:r>
              <w:proofErr w:type="spellEnd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proofErr w:type="spellEnd"/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cat</w:t>
              </w:r>
              <w:r w:rsidR="00827454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=352</w:t>
              </w:r>
            </w:hyperlink>
          </w:p>
          <w:p w:rsidR="00827454" w:rsidRPr="00213DDC" w:rsidRDefault="00827454" w:rsidP="00827454">
            <w:pPr>
              <w:spacing w:after="0"/>
              <w:rPr>
                <w:rStyle w:val="-"/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27454" w:rsidRPr="00213DDC" w:rsidRDefault="00827454" w:rsidP="00827454">
            <w:pPr>
              <w:spacing w:after="0"/>
              <w:rPr>
                <w:rStyle w:val="-"/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Style w:val="-"/>
                <w:rFonts w:ascii="Times New Roman" w:hAnsi="Times New Roman"/>
                <w:sz w:val="22"/>
                <w:szCs w:val="22"/>
                <w:lang w:val="ru-RU"/>
              </w:rPr>
              <w:t>https://fgistp.economy.gov.ru/?show_document=true&amp;doc_type=npa&amp;uin=056020000201032014011630</w:t>
            </w:r>
          </w:p>
          <w:p w:rsidR="00827454" w:rsidRPr="00213DDC" w:rsidRDefault="00827454" w:rsidP="008274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27454" w:rsidRPr="00213DDC" w:rsidRDefault="00827454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213DDC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12.2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Наличие утвержденных местных нормативов градостроительного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проектирования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соответствующих требованиям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действующего законодательства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Принятие необходимой нормативно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й документации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управления по работе с территориями Ковальчук Татьяна Александровна, главный специалист отдела имущественных и земельных отношений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Реквизиты и электронные версии документов, размещенные в разделе, посвященном вопросам градостроительной деятельности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 сайте МО, да/нет</w:t>
            </w: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 w:rsidP="00561076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Да</w:t>
            </w:r>
          </w:p>
          <w:p w:rsidR="00561076" w:rsidRPr="00213DDC" w:rsidRDefault="00561076" w:rsidP="0056107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24.07.2019 г. № 457-НПА «Об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утверждении местных нормативов градостроительного проектирования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 края». </w:t>
            </w:r>
            <w:hyperlink r:id="rId23"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http://anuchinsky.ru/?cat=345</w:t>
              </w:r>
            </w:hyperlink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или </w:t>
            </w:r>
            <w:hyperlink r:id="rId24"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http://anuchinsky.ru/?p=24145</w:t>
              </w:r>
            </w:hyperlink>
          </w:p>
          <w:p w:rsidR="00D00958" w:rsidRPr="00213DDC" w:rsidRDefault="00D00958" w:rsidP="00561076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213DDC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12.3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Наличие в правилах 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землепользования и застройки городских округов и поселений муниципальных районов подготовленных материалов для внесения сведений в Единый государственный реестр недвижимости (далее - ЕГРН) о границах территориальных зон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21.03.2020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территориями. Ковальчук Татьяна Александровна, главный специалист отдела имущественных и земельных отношений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 w:rsidP="00561076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Да.</w:t>
            </w:r>
          </w:p>
          <w:p w:rsidR="00561076" w:rsidRPr="00213DDC" w:rsidRDefault="00561076" w:rsidP="00561076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27.04.2016 г. № 87-НПА «О Правилах землепользования и застройки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 края», в редакции от 24.07.2019 г. № 451-НПА. </w:t>
            </w:r>
          </w:p>
          <w:p w:rsidR="00561076" w:rsidRPr="00213DDC" w:rsidRDefault="00561076" w:rsidP="00561076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61076" w:rsidRPr="00213DDC" w:rsidRDefault="00561076" w:rsidP="00561076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ф/upload/iblock/e0c/e0c343088596d9a01cab3f94e47cb0d2.pdf</w:t>
            </w:r>
          </w:p>
          <w:p w:rsidR="00561076" w:rsidRPr="00213DDC" w:rsidRDefault="00561076" w:rsidP="00561076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61076" w:rsidRPr="00213DDC" w:rsidRDefault="00561076" w:rsidP="00561076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27.04.2016 г. № 88-НПА «О Правилах землепользования и застройки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Виноградовского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 края», в редакции от 24.07.2019 г. № 452-НПА. </w:t>
            </w:r>
          </w:p>
          <w:p w:rsidR="00561076" w:rsidRPr="00213DDC" w:rsidRDefault="00241C1D" w:rsidP="00561076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25" w:history="1">
              <w:r w:rsidR="00561076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https://анучинский.рф/upload/iblock/</w:t>
              </w:r>
              <w:r w:rsidR="00561076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lastRenderedPageBreak/>
                <w:t>399/399d0642df873d348f100ccde7b92b68.pdf</w:t>
              </w:r>
            </w:hyperlink>
          </w:p>
          <w:p w:rsidR="00561076" w:rsidRPr="00213DDC" w:rsidRDefault="00561076" w:rsidP="00561076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61076" w:rsidRPr="00213DDC" w:rsidRDefault="00561076" w:rsidP="00561076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27.04.2016 г. № 89-НПА «О Правилах землепользования и застройки Гражданского сельского поселения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 края», в редакции от 24.07.2019 г. № 453-НПА.</w:t>
            </w:r>
          </w:p>
          <w:p w:rsidR="00561076" w:rsidRPr="00213DDC" w:rsidRDefault="00241C1D" w:rsidP="00561076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26" w:history="1">
              <w:r w:rsidR="00561076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https://анучинский.рф/upload/iblock/a44/a447a64e0aa49e25a40a4bb873337d36.pdf</w:t>
              </w:r>
            </w:hyperlink>
          </w:p>
          <w:p w:rsidR="00561076" w:rsidRPr="00213DDC" w:rsidRDefault="00561076" w:rsidP="00561076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61076" w:rsidRPr="00213DDC" w:rsidRDefault="00561076" w:rsidP="00561076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15.11.2017 г. № 254-НПА «О Правилах землепользования и застройки Чернышевского сельского поселения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 края», в редакции от 24.07.2019 г. № 450-НПА.</w:t>
            </w:r>
          </w:p>
          <w:p w:rsidR="00561076" w:rsidRPr="00213DDC" w:rsidRDefault="00241C1D" w:rsidP="00561076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hyperlink r:id="rId27">
              <w:r w:rsidR="00561076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http://anuchinsky.ru/?cat=305</w:t>
              </w:r>
            </w:hyperlink>
          </w:p>
          <w:p w:rsidR="00561076" w:rsidRPr="00213DDC" w:rsidRDefault="00561076" w:rsidP="00561076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213DDC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12.4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Направление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Росейчук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Елена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Витальевна, начальник отдела имущественных и земельных отношений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Доля</w:t>
            </w:r>
          </w:p>
          <w:p w:rsidR="00D00958" w:rsidRPr="00213DDC" w:rsidRDefault="00445D2B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территориальных зон,</w:t>
            </w:r>
          </w:p>
          <w:p w:rsidR="00D00958" w:rsidRPr="00213DDC" w:rsidRDefault="00445D2B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сведения о границах</w:t>
            </w:r>
          </w:p>
          <w:p w:rsidR="00D00958" w:rsidRPr="00213DDC" w:rsidRDefault="00445D2B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которых внесены в</w:t>
            </w:r>
          </w:p>
          <w:p w:rsidR="00D00958" w:rsidRPr="00213DDC" w:rsidRDefault="00445D2B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ЕГРН, %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00389E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12.5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 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B20F92" w:rsidRPr="00213DDC" w:rsidRDefault="00B20F92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Постановление №558 от 30.09.2019г</w:t>
            </w:r>
          </w:p>
          <w:p w:rsidR="00B20F92" w:rsidRPr="00213DDC" w:rsidRDefault="00B20F92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«Об утверждении муниципальной программы «Комплексное развитие социальной инфраструктуры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округа на 2020-2024 годы»</w:t>
            </w:r>
          </w:p>
          <w:p w:rsidR="00B20F92" w:rsidRPr="00213DDC" w:rsidRDefault="00241C1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28" w:history="1">
              <w:r w:rsidR="00B20F92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https://анучинский.рф/administraciya/munitsipalnye-programmy/</w:t>
              </w:r>
            </w:hyperlink>
          </w:p>
          <w:p w:rsidR="00B20F92" w:rsidRPr="00213DDC" w:rsidRDefault="008F71C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8F71C8" w:rsidRPr="00213DDC" w:rsidRDefault="008F71C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Постановление №542 от 30.09.2019г </w:t>
            </w:r>
          </w:p>
          <w:p w:rsidR="008F71C8" w:rsidRPr="00213DDC" w:rsidRDefault="008F71C8" w:rsidP="008F71C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«Об утверждении муниципальной программы «Дорожная деятельность в отношении автомобильных дорог местного значения на территории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округа на 2020-2024 годы»</w:t>
            </w:r>
          </w:p>
          <w:p w:rsidR="008F71C8" w:rsidRPr="00213DDC" w:rsidRDefault="00241C1D" w:rsidP="008F71C8">
            <w:pPr>
              <w:ind w:firstLine="42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29" w:history="1">
              <w:r w:rsidR="008F71C8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https://анучинский.рф/administraciya/munitsipalnye-programmy/?bitrix_include_areas=Y</w:t>
              </w:r>
            </w:hyperlink>
          </w:p>
          <w:p w:rsidR="008F71C8" w:rsidRPr="00213DDC" w:rsidRDefault="00F50213" w:rsidP="00C409B8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C409B8" w:rsidRPr="00213DDC" w:rsidRDefault="00C409B8" w:rsidP="00C409B8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D77466"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остановление №474 от 25.09.2014г «Об утверждении муниципальной программы «Комплексное развитие системы коммунальной инфраструктуры </w:t>
            </w:r>
            <w:proofErr w:type="spellStart"/>
            <w:r w:rsidR="00D77466"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="00D77466"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на 2015-2020годы» с изменениями от 09.04.2019г №192</w:t>
            </w:r>
          </w:p>
          <w:p w:rsidR="00D527C2" w:rsidRPr="00213DDC" w:rsidRDefault="00D527C2" w:rsidP="00C409B8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ф/administra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ciya/munitsipalnye-programmy/?PAGEN_1=3</w:t>
            </w:r>
          </w:p>
        </w:tc>
      </w:tr>
      <w:tr w:rsidR="00D00958" w:rsidRPr="0000389E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12.6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Наличие на сайте МО раздела, посвященному вопросам градостроительной деятельности, соответствующим рекомендациям Минстроя РФ № 5 от 08.08.2017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 Ковальчук Татьяна Александровна, главный специалист отдела имущественных и земельных отношений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на сайте МО раздела, посвященному вопросам градостроительной деятельности, соответствующим рекомендациям Минстроя РФ</w:t>
            </w:r>
          </w:p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Да.</w:t>
            </w:r>
          </w:p>
          <w:p w:rsidR="00F019DA" w:rsidRPr="00213DDC" w:rsidRDefault="00241C1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30" w:history="1">
              <w:r w:rsidR="00F019DA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https://анучинский.рф/administraciya/gradostroitelstvo/</w:t>
              </w:r>
            </w:hyperlink>
          </w:p>
          <w:p w:rsidR="00F019DA" w:rsidRPr="00213DDC" w:rsidRDefault="00F019D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019DA" w:rsidRPr="00213DDC" w:rsidRDefault="00F019D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019DA" w:rsidRPr="00213DDC" w:rsidRDefault="00F019D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ф/okrug/investitsionnaya-deyatelnost/gradostroitelnaya-deyatelnost/</w:t>
            </w:r>
          </w:p>
          <w:p w:rsidR="00D00958" w:rsidRPr="00213DDC" w:rsidRDefault="00D0095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00389E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12.7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Утверждение типовых административных регламентов предоставления муниципальных услуг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области градостроительной деятельности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10.01.2020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20.02.2020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 Ковальчук Татьяна Александровна, главный специалист отдела имущественных и земельных отношений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 w:rsidP="00F019DA">
            <w:pPr>
              <w:widowControl w:val="0"/>
              <w:spacing w:after="0"/>
              <w:ind w:left="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 w:rsidP="007117BC">
            <w:pPr>
              <w:widowControl w:val="0"/>
              <w:spacing w:after="0"/>
              <w:ind w:left="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ind w:left="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numPr>
                <w:ilvl w:val="0"/>
                <w:numId w:val="2"/>
              </w:numPr>
              <w:spacing w:after="0"/>
              <w:ind w:left="13" w:firstLine="0"/>
              <w:rPr>
                <w:rFonts w:ascii="Times New Roman" w:hAnsi="Times New Roman"/>
                <w:sz w:val="22"/>
                <w:szCs w:val="22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Присвоение, изменение, аннулирование адресов № 646 от 15.11.2019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  <w:hyperlink r:id="rId31"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</w:t>
              </w:r>
              <w:proofErr w:type="spellEnd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anuchinsky.ru</w:t>
              </w:r>
              <w:proofErr w:type="spellEnd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/?p=7419</w:t>
              </w:r>
            </w:hyperlink>
          </w:p>
          <w:p w:rsidR="00D00958" w:rsidRPr="00213DDC" w:rsidRDefault="00D009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pStyle w:val="ae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 w:rsidP="008D58F9">
            <w:pPr>
              <w:widowControl w:val="0"/>
              <w:spacing w:after="0"/>
              <w:ind w:left="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Да.</w:t>
            </w:r>
          </w:p>
          <w:p w:rsidR="00F019DA" w:rsidRPr="00213DDC" w:rsidRDefault="007117B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="00F019DA"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Выдача градостроительных планов земельных участков № 648 от 15.11.2019 </w:t>
            </w:r>
          </w:p>
          <w:p w:rsidR="00D00958" w:rsidRPr="00213DDC" w:rsidRDefault="00F019D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ф/okrug/investitsionnaya-deyatelnost/gradostroitelnaya-deyatelnost/</w:t>
            </w:r>
            <w:r w:rsidR="00445D2B"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F019DA" w:rsidRPr="00213DDC" w:rsidRDefault="00F019D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17BC" w:rsidRPr="00213DDC" w:rsidRDefault="007117BC" w:rsidP="007117BC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2.Выдача разрешений на строительство №775 от 30.12.2019</w:t>
            </w:r>
          </w:p>
          <w:p w:rsidR="007117BC" w:rsidRPr="00213DDC" w:rsidRDefault="00241C1D" w:rsidP="007117BC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32" w:history="1">
              <w:r w:rsidR="007117BC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:rsidR="007117BC" w:rsidRPr="00213DDC" w:rsidRDefault="007117BC" w:rsidP="007117BC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17BC" w:rsidRPr="00213DDC" w:rsidRDefault="007117BC" w:rsidP="007117BC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3. Выдача разрешений на ввод объектов в эксплуатацию № 772 от 30.12.2019г</w:t>
            </w:r>
          </w:p>
          <w:p w:rsidR="00F019DA" w:rsidRPr="00213DDC" w:rsidRDefault="00241C1D" w:rsidP="007117B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33" w:history="1">
              <w:r w:rsidR="007117BC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</w:t>
              </w:r>
              <w:r w:rsidR="007117BC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lastRenderedPageBreak/>
                <w:t>onnaya-deyatelnost/gradostroitelnaya-deyatelnost/</w:t>
              </w:r>
            </w:hyperlink>
          </w:p>
          <w:p w:rsidR="007117BC" w:rsidRPr="00213DDC" w:rsidRDefault="007117BC" w:rsidP="007117BC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17BC" w:rsidRPr="00213DDC" w:rsidRDefault="007117BC" w:rsidP="007117BC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 Выдача разрешений на установку и эксплуатацию рекламных 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конструкций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аннулирование таких разрешений № 332 от 29.06.2012</w:t>
            </w:r>
          </w:p>
          <w:p w:rsidR="007117BC" w:rsidRPr="00213DDC" w:rsidRDefault="007117BC" w:rsidP="007117BC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 изменениями №486 от 19.07.2017г</w:t>
            </w:r>
          </w:p>
          <w:p w:rsidR="007117BC" w:rsidRPr="00213DDC" w:rsidRDefault="00241C1D" w:rsidP="007117B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34" w:history="1">
              <w:r w:rsidR="007117BC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:rsidR="007117BC" w:rsidRPr="00213DDC" w:rsidRDefault="007117BC" w:rsidP="007117B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17BC" w:rsidRPr="00213DDC" w:rsidRDefault="007117BC" w:rsidP="006C58E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  <w:r w:rsidR="006C58ED"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Выдача разрешения (ордера) на проведение земляных работ № 599 от 23.10.2019</w:t>
            </w:r>
          </w:p>
          <w:p w:rsidR="006C58ED" w:rsidRPr="00213DDC" w:rsidRDefault="00241C1D" w:rsidP="006C58E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35" w:history="1">
              <w:r w:rsidR="006C58ED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:rsidR="006C58ED" w:rsidRPr="00213DDC" w:rsidRDefault="006C58ED" w:rsidP="006C58E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C58ED" w:rsidRPr="00213DDC" w:rsidRDefault="006C58ED" w:rsidP="006C58E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6. Направление уведомления о соответствии (несоответствии) 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построенных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№ 774 от 30.12.2019</w:t>
            </w:r>
          </w:p>
          <w:p w:rsidR="006C58ED" w:rsidRPr="00213DDC" w:rsidRDefault="00241C1D" w:rsidP="006C58E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36" w:history="1">
              <w:r w:rsidR="006C58ED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:rsidR="006C58ED" w:rsidRPr="00213DDC" w:rsidRDefault="006C58ED" w:rsidP="006C58E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C58ED" w:rsidRPr="00213DDC" w:rsidRDefault="006C58ED" w:rsidP="006C58E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C58ED" w:rsidRPr="00213DDC" w:rsidRDefault="006C58ED" w:rsidP="006C58E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7.Принятие решения о подготовке документации по планировке территории (проекта планировки территории и (или) проекта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межевания территории) на основании предложений физических или юридических лиц о подготовке документации по планировке территории № 771 от 30.12.2019 г.</w:t>
            </w:r>
          </w:p>
          <w:p w:rsidR="006C58ED" w:rsidRPr="00213DDC" w:rsidRDefault="00241C1D" w:rsidP="006C58E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37" w:history="1">
              <w:r w:rsidR="006C58ED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:rsidR="006C58ED" w:rsidRPr="00213DDC" w:rsidRDefault="006C58ED" w:rsidP="006C58E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C58ED" w:rsidRPr="00213DDC" w:rsidRDefault="006C58ED" w:rsidP="006C58E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8. Предоставление разрешения на отклонение от предельных параметров разрешенного строительства, реконструкции объектов капитального строительства № 770 от 30.12.2019г</w:t>
            </w:r>
          </w:p>
          <w:p w:rsidR="006C58ED" w:rsidRPr="00213DDC" w:rsidRDefault="00241C1D" w:rsidP="006C58E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38" w:history="1">
              <w:r w:rsidR="006C58ED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:rsidR="006C58ED" w:rsidRPr="00213DDC" w:rsidRDefault="006C58ED" w:rsidP="006C58E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C58ED" w:rsidRPr="00213DDC" w:rsidRDefault="00D151CB" w:rsidP="00D151CB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9.</w:t>
            </w:r>
            <w:r w:rsidR="006C58ED"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Принятие решения об утверждении документации по планировке территории (проекта планировки территории и (или) проекта межевания территории № 769 от 30.12.2019 г.</w:t>
            </w:r>
            <w:proofErr w:type="gramEnd"/>
          </w:p>
          <w:p w:rsidR="00D151CB" w:rsidRPr="00213DDC" w:rsidRDefault="00241C1D" w:rsidP="00D151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39" w:history="1">
              <w:r w:rsidR="00D151CB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:rsidR="00D151CB" w:rsidRPr="00213DDC" w:rsidRDefault="00D151CB" w:rsidP="00D151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51CB" w:rsidRPr="00213DDC" w:rsidRDefault="00D151CB" w:rsidP="00D151CB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10.Предоставление разрешения на условно разрешенный вид использования земельного участка и (или) объекта капитального строительства № 768 от 30.12.2019</w:t>
            </w:r>
          </w:p>
          <w:p w:rsidR="00D151CB" w:rsidRPr="00213DDC" w:rsidRDefault="00241C1D" w:rsidP="00D151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40" w:history="1">
              <w:r w:rsidR="00D151CB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:rsidR="00D151CB" w:rsidRPr="00213DDC" w:rsidRDefault="00D151CB" w:rsidP="00D151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51CB" w:rsidRPr="00213DDC" w:rsidRDefault="00D151CB" w:rsidP="00D151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11.Выдача сведений, содержащихся в информационной системе обеспечения градостроительной деятельности, осуществляемой на территории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№ 649 от 15.11.2019</w:t>
            </w:r>
          </w:p>
          <w:p w:rsidR="00D151CB" w:rsidRPr="00213DDC" w:rsidRDefault="00241C1D" w:rsidP="00D151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41" w:history="1">
              <w:r w:rsidR="00D151CB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:rsidR="008D58F9" w:rsidRPr="00213DDC" w:rsidRDefault="008D58F9" w:rsidP="00D151C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D58F9" w:rsidRPr="00213DDC" w:rsidRDefault="008D58F9" w:rsidP="008D58F9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№ 773 от 30.12.2019 г.</w:t>
            </w:r>
            <w:proofErr w:type="gramEnd"/>
          </w:p>
          <w:p w:rsidR="008D58F9" w:rsidRPr="00213DDC" w:rsidRDefault="00241C1D" w:rsidP="008D58F9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42" w:history="1">
              <w:r w:rsidR="008D58F9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:rsidR="008D58F9" w:rsidRPr="00213DDC" w:rsidRDefault="008D58F9" w:rsidP="008D58F9">
            <w:pPr>
              <w:pStyle w:val="ae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D58F9" w:rsidRPr="00213DDC" w:rsidRDefault="008D58F9" w:rsidP="008D58F9">
            <w:pPr>
              <w:pStyle w:val="ae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14. Согласование проведения переустройства и (или) перепланировки помещения (жилого) в многоквартирном доме № 650 от 15.11.2019 г.</w:t>
            </w:r>
          </w:p>
          <w:p w:rsidR="008D58F9" w:rsidRPr="00213DDC" w:rsidRDefault="00241C1D" w:rsidP="008D58F9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43" w:history="1">
              <w:r w:rsidR="008D58F9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</w:t>
              </w:r>
              <w:r w:rsidR="008D58F9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lastRenderedPageBreak/>
                <w:t>deyatelnost/</w:t>
              </w:r>
            </w:hyperlink>
          </w:p>
          <w:p w:rsidR="007A032D" w:rsidRPr="00213DDC" w:rsidRDefault="007A032D" w:rsidP="008D58F9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A032D" w:rsidRPr="00213DDC" w:rsidRDefault="007A032D" w:rsidP="007A032D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15.Перевод жилого помещения в 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нежилое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нежилого в жилое № 340 от 29.06.2012 г. с изменениями от 08.09.2016г</w:t>
            </w:r>
          </w:p>
          <w:p w:rsidR="007A032D" w:rsidRPr="00213DDC" w:rsidRDefault="00241C1D" w:rsidP="007A032D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44" w:history="1">
              <w:r w:rsidR="007A032D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:rsidR="007A032D" w:rsidRPr="00213DDC" w:rsidRDefault="007A032D" w:rsidP="007A032D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A032D" w:rsidRPr="00213DDC" w:rsidRDefault="007A032D" w:rsidP="007A032D">
            <w:pPr>
              <w:pStyle w:val="ae"/>
              <w:spacing w:after="0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16. Присвоение, изменение, аннулирование адресов №302 от 25.08.2015г с изменениями от 28.01.2020г № 57</w:t>
            </w:r>
          </w:p>
          <w:p w:rsidR="007A032D" w:rsidRPr="00213DDC" w:rsidRDefault="00241C1D" w:rsidP="007A032D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45" w:history="1">
              <w:r w:rsidR="007A032D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:rsidR="006C58ED" w:rsidRPr="00213DDC" w:rsidRDefault="006C58ED" w:rsidP="006C58E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00389E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12.8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работы в региональной информационной обеспечения градостроительной деятельности (ИСОГД)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документов в ИСОГД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 Ковальчук Татьяна Александровна, главный специалист отдела имущественных и земельных отношений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Реквизиты, электронные версии документов, размещенные в ИСОГД, да/нет</w:t>
            </w: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Да.</w:t>
            </w:r>
          </w:p>
          <w:p w:rsidR="007A032D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Документы территориального планирования и градостроительного зонирования размещены в ИСОГД </w:t>
            </w:r>
            <w:r w:rsidR="007A032D"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https://isogd-sec.primorsky.ru/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настоящее время на 90 % от всей документации по градостроительной деятельности (с 2006 г. по 2020 гг.) занесено в ИСОГД 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 w:rsidP="00EE553C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Продолжается работа по внесению недостающих сведений по градостроительной деятельности в ИСОГД за 2020 г.</w:t>
            </w:r>
          </w:p>
        </w:tc>
      </w:tr>
      <w:tr w:rsidR="00D00958" w:rsidRPr="0000389E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12.9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Размещение генеральных планов, правил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землепользования и застройки, местных нормативов градостроительного проектирования,  </w:t>
            </w:r>
            <w:r w:rsidRPr="00F16E1D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муниципальных программ комплексного развития систем коммунальной, транспортной, социальной инфраструктуры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во ФГИС ТП и в разделе, посвященном вопросам градостроительной деятельности на сайте МО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Размещение документации во ФГИС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ТП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20.03.2020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, начальник управления по работе с территориями, Ковальчук Татьяна Александровна, главный специалист отдела имущественных и земельных отношений,</w:t>
            </w: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Бурдейная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Ольга Васильевна, начальник отдела жизнеобеспечения,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Топилина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Наталья Валентиновна, старший специалист финансово-экономического управления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Реквизиты и электронные версии документов, размещенные в ФГИС ТП и в разделе,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посвященном вопросам градостроительной деятельности на сайте МО, да/нет</w:t>
            </w: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E553C" w:rsidRPr="00213DDC" w:rsidRDefault="00EE55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1911212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Да.</w:t>
            </w:r>
          </w:p>
          <w:p w:rsidR="00EE553C" w:rsidRPr="00213DDC" w:rsidRDefault="00EE553C" w:rsidP="00EE55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30.12.2013 г. № 461-НПА «О принятии решения «Об утверждении генерального плана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 края»</w:t>
            </w:r>
            <w:hyperlink r:id="rId46"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https</w:t>
              </w:r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fgistp</w:t>
              </w:r>
              <w:proofErr w:type="spellEnd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economy</w:t>
              </w:r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gov</w:t>
              </w:r>
              <w:proofErr w:type="spellEnd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proofErr w:type="spellEnd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show</w:t>
              </w:r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document</w:t>
              </w:r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true</w:t>
              </w:r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&amp;</w:t>
              </w:r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doc</w:t>
              </w:r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type</w:t>
              </w:r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proofErr w:type="spellStart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npa</w:t>
              </w:r>
              <w:proofErr w:type="spellEnd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&amp;</w:t>
              </w:r>
              <w:proofErr w:type="spellStart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</w:rPr>
                <w:t>uin</w:t>
              </w:r>
              <w:proofErr w:type="spellEnd"/>
              <w:r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=056020000201032015012901</w:t>
              </w:r>
            </w:hyperlink>
          </w:p>
          <w:p w:rsidR="00EE553C" w:rsidRPr="00213DDC" w:rsidRDefault="00241C1D" w:rsidP="00EE55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47">
              <w:r w:rsidR="00EE553C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https://fgistp.economy.gov.ru/?show_document=true&amp;doc_type=npa&amp;uin=056020000201032014011441</w:t>
              </w:r>
            </w:hyperlink>
          </w:p>
          <w:p w:rsidR="00EE553C" w:rsidRPr="00213DDC" w:rsidRDefault="00EE553C" w:rsidP="00EE553C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30.12.2013 г. № 462-НПА «О принятии решения «Об утверждении генерального плана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Виноградовского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 края»</w:t>
            </w:r>
          </w:p>
          <w:p w:rsidR="00EE553C" w:rsidRPr="00213DDC" w:rsidRDefault="00EE553C" w:rsidP="00EE553C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E553C" w:rsidRPr="00213DDC" w:rsidRDefault="00EE553C" w:rsidP="00EE553C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30.12.2013 г. № 463-НПА «О принятии решения «Об утверждении генерального плана Гражданского сельского поселения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 края»</w:t>
            </w:r>
          </w:p>
          <w:p w:rsidR="00EE553C" w:rsidRPr="00213DDC" w:rsidRDefault="00241C1D" w:rsidP="00EE553C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48">
              <w:r w:rsidR="00EE553C" w:rsidRPr="00213DDC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https://fgistp.economy.gov.ru/?show_document=true&amp;doc_type=npa&amp;uin=056020000201032014011801</w:t>
              </w:r>
            </w:hyperlink>
          </w:p>
          <w:p w:rsidR="00EE553C" w:rsidRPr="00213DDC" w:rsidRDefault="00EE553C" w:rsidP="00EE553C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E553C" w:rsidRPr="00213DDC" w:rsidRDefault="00EE553C" w:rsidP="00EE553C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19.12.2017 г. № 266-НПА «О принятии решения «Об утверждении материалов проекта «Внесение изменений в генеральный план Чернышевского сельского поселения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Анучинскогомуниципального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района Приморского края»</w:t>
            </w:r>
          </w:p>
          <w:p w:rsidR="00EE553C" w:rsidRPr="00213DDC" w:rsidRDefault="00241C1D" w:rsidP="00EE553C">
            <w:pPr>
              <w:spacing w:after="0"/>
              <w:rPr>
                <w:rStyle w:val="-"/>
                <w:rFonts w:ascii="Times New Roman" w:hAnsi="Times New Roman"/>
                <w:sz w:val="22"/>
                <w:szCs w:val="22"/>
                <w:lang w:val="ru-RU"/>
              </w:rPr>
            </w:pPr>
            <w:hyperlink r:id="rId49" w:history="1">
              <w:r w:rsidR="00EE553C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https://fgistp.economy.gov.ru/?show_document=true&amp;doc_type=npa&amp;uin=056020000201032014011630</w:t>
              </w:r>
            </w:hyperlink>
          </w:p>
          <w:p w:rsidR="00EE553C" w:rsidRPr="00213DDC" w:rsidRDefault="00EE553C" w:rsidP="00EE553C">
            <w:pPr>
              <w:spacing w:after="0"/>
              <w:rPr>
                <w:rStyle w:val="-"/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E553C" w:rsidRPr="00213DDC" w:rsidRDefault="00EE553C" w:rsidP="00EE553C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27.04.2016 г. № 87-НПА «О Правилах землепользования и застройки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 края», в редакции от 24.07.2019 г. № 451-НПА. </w:t>
            </w:r>
            <w:hyperlink r:id="rId50" w:history="1">
              <w:r w:rsidRPr="00213DDC">
                <w:rPr>
                  <w:rStyle w:val="af2"/>
                  <w:rFonts w:ascii="Times New Roman" w:hAnsi="Times New Roman"/>
                  <w:sz w:val="22"/>
                  <w:szCs w:val="22"/>
                </w:rPr>
                <w:t>https://fgistp.economy.gov.ru/?show_document=true&amp;doc_type=npa&amp;uin=05602000252015012916</w:t>
              </w:r>
            </w:hyperlink>
          </w:p>
          <w:p w:rsidR="00EE553C" w:rsidRPr="00F16E1D" w:rsidRDefault="00EE553C" w:rsidP="00EE553C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553C" w:rsidRPr="00213DDC" w:rsidRDefault="00EE553C" w:rsidP="00EE553C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27.04.2016 г. № 88-НПА «О Правилах землепользования и застройки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Виноградовского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 края», в редакции от 24.07.2019 г. № 452-НПА. </w:t>
            </w:r>
          </w:p>
          <w:p w:rsidR="00EE553C" w:rsidRPr="00213DDC" w:rsidRDefault="00241C1D" w:rsidP="00EE553C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51" w:history="1">
              <w:r w:rsidR="00EE553C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https://fgistp.economy.gov.ru/?show_document=true&amp;doc_type=npa&amp;uin=05602404252015030222</w:t>
              </w:r>
            </w:hyperlink>
          </w:p>
          <w:p w:rsidR="00EE553C" w:rsidRPr="00213DDC" w:rsidRDefault="00EE553C" w:rsidP="00EE553C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E553C" w:rsidRPr="00213DDC" w:rsidRDefault="00EE553C" w:rsidP="00EE553C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27.04.2016 г. № 89-НПА «О Правилах землепользования и застройки Гражданского сельского поселения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 края», в редакции от 24.07.2019 г. № 453-НПА.</w:t>
            </w:r>
          </w:p>
          <w:p w:rsidR="00EE553C" w:rsidRPr="00213DDC" w:rsidRDefault="00241C1D" w:rsidP="00EE553C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52" w:history="1">
              <w:r w:rsidR="00EE553C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https://fgistp.economy.gov.ru/?show_document=true&amp;doc_type=npa&amp;uin=05602000252014061920</w:t>
              </w:r>
            </w:hyperlink>
          </w:p>
          <w:p w:rsidR="00EE553C" w:rsidRPr="00213DDC" w:rsidRDefault="00EE553C" w:rsidP="00EE553C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E553C" w:rsidRPr="00213DDC" w:rsidRDefault="00EE553C" w:rsidP="00EE553C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15.11.2017 г. № 254-НПА «О Правилах землепользования и застройки Чернышевского сельского поселения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 края», в редакции от 24.07.2019 г. № 450-НПА.</w:t>
            </w:r>
          </w:p>
          <w:p w:rsidR="00EE553C" w:rsidRPr="00213DDC" w:rsidRDefault="00241C1D" w:rsidP="00EE553C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53" w:history="1">
              <w:r w:rsidR="00EE553C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https://fgistp.economy.gov.ru/?show_document=true&amp;doc_type=npa&amp;uin=05602000252014061923</w:t>
              </w:r>
            </w:hyperlink>
          </w:p>
          <w:p w:rsidR="00EE553C" w:rsidRPr="00213DDC" w:rsidRDefault="00EE553C" w:rsidP="00EE553C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E553C" w:rsidRPr="00213DDC" w:rsidRDefault="00EE553C" w:rsidP="00EE553C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от 24.07.2019 г. № 457-НПА «Об утверждении местных нормативов градостроительного проектирования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района Приморского края»</w:t>
            </w:r>
          </w:p>
          <w:p w:rsidR="00D00958" w:rsidRPr="00213DDC" w:rsidRDefault="00EE553C" w:rsidP="00EE553C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https://fgistp.economy.gov.ru/?show_document=true&amp;doc_type=npa&amp;uin=05000000340102201911212</w:t>
            </w:r>
          </w:p>
        </w:tc>
      </w:tr>
      <w:tr w:rsidR="00D00958" w:rsidRPr="00213DDC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12.10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Предоставление муниципальных услуг в области градостроительной деятельности на основе типовых административных регламентов в электронном виде через Региональный портал государственных и муниципальных услуг Приморского края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www.gosuslugi.primorsky.ru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Повышение качества и удобства предоставления муниципальных услуг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пзо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работе с территориями Ковальчук Татьяна Александровна, главный специалист отдела имущественных и земельных отношений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Муниципальные услуги предоставляются в электронном виде, да/нет</w:t>
            </w: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Нет.</w:t>
            </w: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Возможности 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предоставлять муниципальные услуги в области градостроительной деятельности в электронном виде через РПГУ Приморского края нет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 Причиной является отсутствие настроенного программного обеспечения.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00389E" w:rsidTr="00FC2940"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Проведение кадастровых и землеустроительных работ</w:t>
            </w:r>
          </w:p>
        </w:tc>
      </w:tr>
      <w:tr w:rsidR="00D00958" w:rsidRPr="00213DDC" w:rsidTr="00F16E1D">
        <w:trPr>
          <w:trHeight w:val="19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13.1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Россейчук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Елена Витальевна, начальник отдела имущественных и земельных отношений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Доля населенных пунктов МО, 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сведения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 границах которых внесены в ЕГРН, %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764A63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79,3%</w:t>
            </w:r>
          </w:p>
        </w:tc>
      </w:tr>
      <w:tr w:rsidR="00D00958" w:rsidRPr="00213DDC" w:rsidTr="00F16E1D">
        <w:trPr>
          <w:trHeight w:val="1037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13.2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работ по установлению границ земельных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участков, находящихся в муниципальной собственности, сведения о которых внесены в ЕГРН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работе с территориями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Россейчук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Елена Витальевна, начальник отдела имущественных и земельных отношений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Доля площади земельных участков, расположенных на территории МО и учтенных в ЕГРН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с границами (без учета земель,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покрытых поверхностными водными объектами, и земель запаса), %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45</w:t>
            </w:r>
          </w:p>
        </w:tc>
      </w:tr>
      <w:tr w:rsidR="00D00958" w:rsidRPr="00213DDC" w:rsidTr="00F16E1D"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20.1</w:t>
            </w:r>
            <w:r w:rsidRPr="00213DDC">
              <w:rPr>
                <w:rFonts w:ascii="Times New Roman" w:hAnsi="Times New Roman"/>
                <w:sz w:val="22"/>
                <w:szCs w:val="22"/>
              </w:rPr>
              <w:t>2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213DDC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13.3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работ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по актуализации сведений о разрешенном использовании земельных участков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и иных объектов недвижимости в целях создания достоверной налогооблагаемой базы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</w:t>
            </w:r>
            <w:r w:rsidRPr="00213DDC">
              <w:rPr>
                <w:rFonts w:ascii="Times New Roman" w:hAnsi="Times New Roman"/>
                <w:sz w:val="22"/>
                <w:szCs w:val="22"/>
              </w:rPr>
              <w:t>2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1D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Россейчук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Елена Витальевна, </w:t>
            </w: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начальник отдела имущественных и земельных отношений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681245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98</w:t>
            </w:r>
          </w:p>
        </w:tc>
      </w:tr>
      <w:tr w:rsidR="00D00958" w:rsidRPr="0000389E" w:rsidTr="00FC2940"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Оптимизация срока постановки на кадастровый учет земельных участков и объектов </w:t>
            </w:r>
            <w:r w:rsidRPr="00213DD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br/>
              <w:t>недвижимого имущества</w:t>
            </w:r>
          </w:p>
        </w:tc>
      </w:tr>
      <w:tr w:rsidR="00D00958" w:rsidRPr="0000389E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14.1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Сокращение 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Сокращение 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Россейчук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Елена Витальевна,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начальник отдела имущественных и земельных отношений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14 дней</w:t>
            </w:r>
          </w:p>
          <w:p w:rsidR="006B193A" w:rsidRPr="00213DDC" w:rsidRDefault="00445D2B" w:rsidP="006B193A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Постановление  от 1</w:t>
            </w:r>
            <w:r w:rsidR="006B193A" w:rsidRPr="00213DD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.01.2020</w:t>
            </w:r>
            <w:r w:rsidR="006B193A"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 </w:t>
            </w:r>
          </w:p>
          <w:p w:rsidR="006B193A" w:rsidRPr="00213DDC" w:rsidRDefault="00445D2B" w:rsidP="006B193A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  <w:r w:rsidR="006B193A"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06-НПА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  <w:p w:rsidR="006B193A" w:rsidRPr="00213DDC" w:rsidRDefault="006B193A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64A63" w:rsidRPr="00213DDC" w:rsidRDefault="00764A63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00389E" w:rsidTr="00F16E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14.2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 Ковальчук Татьяна Александровна, главный специалист отдела имущественных и земельных отношений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и внесение его в федеральную информационную систему, дней</w:t>
            </w: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F16E1D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BF8" w:rsidRPr="00213DDC" w:rsidRDefault="00445D2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10 рабочих дней</w:t>
            </w:r>
          </w:p>
          <w:p w:rsidR="004A4BF8" w:rsidRPr="00213DDC" w:rsidRDefault="00445D2B" w:rsidP="004A4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A4BF8" w:rsidRPr="00213DDC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Постановление администрации </w:t>
            </w:r>
            <w:proofErr w:type="spellStart"/>
            <w:r w:rsidR="004A4BF8" w:rsidRPr="00213DDC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Анучинского</w:t>
            </w:r>
            <w:proofErr w:type="spellEnd"/>
            <w:r w:rsidR="004A4BF8" w:rsidRPr="00213DDC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 муниципального района «Об утверждении административного </w:t>
            </w:r>
          </w:p>
          <w:p w:rsidR="004A4BF8" w:rsidRPr="00213DDC" w:rsidRDefault="004A4BF8" w:rsidP="004A4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213DDC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регламента предоставления администрацией </w:t>
            </w:r>
            <w:proofErr w:type="spellStart"/>
            <w:r w:rsidRPr="00213DDC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Анучинского</w:t>
            </w:r>
            <w:proofErr w:type="spellEnd"/>
            <w:r w:rsidRPr="00213DDC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 муниципального района муниципальной услуги </w:t>
            </w:r>
          </w:p>
          <w:p w:rsidR="004A4BF8" w:rsidRPr="00213DDC" w:rsidRDefault="004A4BF8" w:rsidP="004A4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213DDC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«Присвоение, изменение и аннулирование адресов» от 28.05.2015 </w:t>
            </w:r>
            <w:proofErr w:type="spellStart"/>
            <w:r w:rsidRPr="00213DDC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г.№</w:t>
            </w:r>
            <w:proofErr w:type="spellEnd"/>
            <w:r w:rsidRPr="00213DDC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 302 (в ред. </w:t>
            </w:r>
            <w:proofErr w:type="spellStart"/>
            <w:proofErr w:type="gramStart"/>
            <w:r w:rsidRPr="00213DDC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пост-я</w:t>
            </w:r>
            <w:proofErr w:type="spellEnd"/>
            <w:proofErr w:type="gramEnd"/>
            <w:r w:rsidRPr="00213DDC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 от 28.01.2020 г. № 57)</w:t>
            </w:r>
          </w:p>
          <w:p w:rsidR="004A4BF8" w:rsidRPr="00213DDC" w:rsidRDefault="004A4BF8" w:rsidP="004A4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213DDC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ф/okrug/investitsionnaya-deyatelnost/gradostroitelnaya-deyatelnost/</w:t>
            </w:r>
          </w:p>
          <w:p w:rsidR="0049441D" w:rsidRPr="00213DDC" w:rsidRDefault="0049441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3 рабочих дня срок размещения сведений в ФИАС о присвоении адресов объектам недвижимости.</w:t>
            </w:r>
          </w:p>
          <w:p w:rsidR="00D00958" w:rsidRPr="00F16E1D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00389E" w:rsidTr="00F16E1D"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Регистрация права собственности на земельные участки</w:t>
            </w:r>
          </w:p>
        </w:tc>
      </w:tr>
      <w:tr w:rsidR="00D00958" w:rsidRPr="00213DDC" w:rsidTr="00F16E1D">
        <w:trPr>
          <w:trHeight w:val="89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Обеспечение межведомственного взаимодействия посредством системы межведомственного электронного взаимодействия (далее - СМЭВ)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при осуществлении государственной регистрации прав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Россейчук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Елена Витальевна, начальник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отдела имущественных и земельных отношений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Доля ответов на межведомственные запросы, полученных посредством 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Единой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СМЭВ в течение 2 рабочих дней, %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764A63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Запросов не было</w:t>
            </w:r>
          </w:p>
        </w:tc>
      </w:tr>
      <w:tr w:rsidR="00D00958" w:rsidRPr="0000389E" w:rsidTr="00F16E1D">
        <w:trPr>
          <w:trHeight w:val="647"/>
        </w:trPr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lastRenderedPageBreak/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D00958" w:rsidRPr="0000389E" w:rsidTr="00F16E1D">
        <w:trPr>
          <w:trHeight w:val="2362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16.1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01.12.2020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 Толстикова Светлана Степановна, старший специалист отдела имущественных и земельных отношений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Утверждение Перечня МО, да/нет</w:t>
            </w: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 </w:t>
            </w:r>
          </w:p>
          <w:p w:rsidR="00D00958" w:rsidRPr="00F16E1D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http://anuchinsky.ru/?cat=167</w:t>
            </w:r>
          </w:p>
        </w:tc>
      </w:tr>
      <w:tr w:rsidR="00D00958" w:rsidRPr="0000389E" w:rsidTr="00F16E1D">
        <w:trPr>
          <w:trHeight w:val="27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213DDC" w:rsidTr="00F16E1D">
        <w:trPr>
          <w:trHeight w:val="108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16.2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00389E" w:rsidTr="00F16E1D">
        <w:trPr>
          <w:trHeight w:val="651"/>
        </w:trPr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17.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spellStart"/>
            <w:proofErr w:type="gramStart"/>
            <w:r w:rsidRPr="00213DD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бизнес-инкубаторов</w:t>
            </w:r>
            <w:proofErr w:type="spellEnd"/>
            <w:proofErr w:type="gramEnd"/>
            <w:r w:rsidRPr="00213DD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, промышленных площадок, территорий кластерного развития)</w:t>
            </w:r>
          </w:p>
        </w:tc>
      </w:tr>
      <w:tr w:rsidR="00D00958" w:rsidRPr="0000389E" w:rsidTr="00F16E1D">
        <w:trPr>
          <w:trHeight w:val="8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17.1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перечня и описания свободных земельных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участков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Россейчук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Елена Витальевна, начальник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отдела имущественных и земельных отношений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 w:rsidP="00F73AAF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F73AAF" w:rsidRPr="00213DDC" w:rsidRDefault="00F73AAF" w:rsidP="00F73AAF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  <w:r w:rsidRPr="00F16E1D"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Перечень инвестиционных площадок</w:t>
            </w:r>
            <w:r w:rsidRPr="00213DDC">
              <w:rPr>
                <w:rFonts w:ascii="Times New Roman" w:hAnsi="Times New Roman"/>
                <w:color w:val="1C1C1C"/>
                <w:sz w:val="22"/>
                <w:szCs w:val="22"/>
              </w:rPr>
              <w:t> </w:t>
            </w:r>
          </w:p>
          <w:p w:rsidR="00F73AAF" w:rsidRPr="00213DDC" w:rsidRDefault="00241C1D" w:rsidP="00F73AAF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54" w:history="1">
              <w:r w:rsidR="00F73AAF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https://анучинский.рф/okrug/investitsionnaya-deyatelnost/investitsionnye-ploshchadki-i-svobodnye-zemelnye-uchastki/</w:t>
              </w:r>
            </w:hyperlink>
          </w:p>
          <w:p w:rsidR="00F73AAF" w:rsidRPr="00213DDC" w:rsidRDefault="00F73AAF" w:rsidP="00F73AAF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73AAF" w:rsidRPr="00213DDC" w:rsidRDefault="00F73AAF" w:rsidP="00F73AAF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Паспорта инвестиционных объектов</w:t>
            </w:r>
          </w:p>
          <w:p w:rsidR="00F73AAF" w:rsidRPr="00213DDC" w:rsidRDefault="00241C1D" w:rsidP="00F73AAF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  <w:hyperlink r:id="rId55" w:history="1">
              <w:r w:rsidR="00F73AAF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https://анучинский.рф/okrug/investitsionnaya-deyatelnost/investitsionnye-</w:t>
              </w:r>
              <w:r w:rsidR="00F73AAF" w:rsidRPr="00213DDC">
                <w:rPr>
                  <w:rStyle w:val="af2"/>
                  <w:rFonts w:ascii="Times New Roman" w:hAnsi="Times New Roman"/>
                  <w:sz w:val="22"/>
                  <w:szCs w:val="22"/>
                  <w:lang w:val="ru-RU"/>
                </w:rPr>
                <w:lastRenderedPageBreak/>
                <w:t>ploshchadki-i-svobodnye-zemelnye-uchastki/?bitrix_include_areas=N</w:t>
              </w:r>
            </w:hyperlink>
          </w:p>
          <w:p w:rsidR="00F73AAF" w:rsidRPr="00213DDC" w:rsidRDefault="00F73AAF" w:rsidP="00F73AAF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</w:p>
          <w:p w:rsidR="00F73AAF" w:rsidRPr="00213DDC" w:rsidRDefault="00F73AAF" w:rsidP="00F73AAF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 xml:space="preserve"> </w:t>
            </w:r>
          </w:p>
        </w:tc>
      </w:tr>
      <w:tr w:rsidR="00D00958" w:rsidRPr="0000389E" w:rsidTr="00F16E1D">
        <w:trPr>
          <w:trHeight w:val="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17.2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Перечень и описание свободных земельных участков,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F73AAF" w:rsidRPr="00213DDC" w:rsidRDefault="00F73AAF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Свод информации по свободным земельным участкам и незадействованным индустриальным площадкам</w:t>
            </w:r>
          </w:p>
          <w:p w:rsidR="00F73AAF" w:rsidRPr="00213DDC" w:rsidRDefault="00F73AAF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ф/okrug/investitsionnaya-deyatelnost/investitsionnye-ploshchadki-i-svobodnye-zemelnye-uchastki/?bitrix_include_areas=N</w:t>
            </w:r>
          </w:p>
        </w:tc>
      </w:tr>
      <w:tr w:rsidR="00D00958" w:rsidRPr="0000389E" w:rsidTr="00F16E1D">
        <w:trPr>
          <w:trHeight w:val="659"/>
        </w:trPr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18. Популяризация ведения предпринимательской и инвестиционной деятельности среди детей и молодежи</w:t>
            </w:r>
          </w:p>
        </w:tc>
      </w:tr>
      <w:tr w:rsidR="00D00958" w:rsidRPr="0000389E" w:rsidTr="00F16E1D">
        <w:trPr>
          <w:trHeight w:val="16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Популяризация ведения предпринимательской и инвестиционной деятельности среди детей и молодежи, в частности учащихся школ 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средне-специальных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учебных заведений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Гришакова Наталья Владимировна, начальник МОУО АМР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проведенных мероприятий, ед./квартал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213DDC" w:rsidTr="00F16E1D">
        <w:trPr>
          <w:trHeight w:val="489"/>
        </w:trPr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19. Осуществление контрольно-надзорной деятельности</w:t>
            </w:r>
          </w:p>
        </w:tc>
      </w:tr>
      <w:tr w:rsidR="00D00958" w:rsidRPr="0000389E" w:rsidTr="00F16E1D">
        <w:trPr>
          <w:trHeight w:val="16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19.1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Реализация программы комплексной профилактики нарушений обязательных требований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Внедрение Стандарта комплексной профилактики нарушений обязательных требований, снижение административного давления на бизнес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Стандарт внедрен на территории муниципального образования, да/нет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684B80" w:rsidRPr="00213DDC" w:rsidRDefault="00684B80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Распоряжение от 12.08.2019г №296-ра</w:t>
            </w:r>
            <w:proofErr w:type="gramStart"/>
            <w:r w:rsidRPr="00213DDC"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"О</w:t>
            </w:r>
            <w:proofErr w:type="gramEnd"/>
            <w:r w:rsidRPr="00213DDC"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б утверждении муниципальной программы «Профилактика нарушений обязательных требований юридическими лицами и индивидуальными предпринимателями на 2020 год"</w:t>
            </w:r>
            <w:r w:rsidRPr="00213DDC">
              <w:rPr>
                <w:rFonts w:ascii="Times New Roman" w:hAnsi="Times New Roman"/>
                <w:color w:val="1C1C1C"/>
                <w:sz w:val="22"/>
                <w:szCs w:val="22"/>
              </w:rPr>
              <w:t> </w:t>
            </w:r>
          </w:p>
          <w:p w:rsidR="004256AF" w:rsidRPr="00213DDC" w:rsidRDefault="004256AF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</w:p>
          <w:p w:rsidR="004256AF" w:rsidRPr="00213DDC" w:rsidRDefault="004256AF" w:rsidP="004256AF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00958" w:rsidRPr="0000389E" w:rsidTr="00F16E1D">
        <w:trPr>
          <w:trHeight w:val="16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19.2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Ведение на сайте МО  раздела</w:t>
            </w:r>
            <w:proofErr w:type="gram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«М</w:t>
            </w:r>
            <w:proofErr w:type="gram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униципальный контроль»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Снижение административного давления на бизнес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СуворенковАндрей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Александрович, начальник управления по работе с территориями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В разделе  «Муниципальный контроль» размещена актуальная информация о видах муниципального контроля, да/нет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Default="00C77655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C77655" w:rsidRPr="00213DDC" w:rsidRDefault="00C77655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7655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C77655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C77655">
              <w:rPr>
                <w:rFonts w:ascii="Times New Roman" w:hAnsi="Times New Roman"/>
                <w:sz w:val="22"/>
                <w:szCs w:val="22"/>
                <w:lang w:val="ru-RU"/>
              </w:rPr>
              <w:t>ф/administraciya/munitsipalnyy-kontrol/</w:t>
            </w:r>
          </w:p>
        </w:tc>
      </w:tr>
      <w:tr w:rsidR="00D00958" w:rsidRPr="00213DDC" w:rsidTr="00F16E1D">
        <w:trPr>
          <w:trHeight w:val="281"/>
        </w:trPr>
        <w:tc>
          <w:tcPr>
            <w:tcW w:w="16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Дополнительные показатели</w:t>
            </w:r>
          </w:p>
        </w:tc>
      </w:tr>
      <w:tr w:rsidR="00D00958" w:rsidRPr="00213DDC" w:rsidTr="00F16E1D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Актуализация утвержденной муниципальной программы развития малого предпринимательства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15.03.2020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Топилина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Наталья Валентиновна,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сарший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специалист </w:t>
            </w:r>
            <w:r w:rsidRPr="00213DD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финансово-экономического управления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Муниципальная программа актуализирована, да/нет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:rsidR="004256AF" w:rsidRPr="00213DDC" w:rsidRDefault="004256AF">
            <w:pPr>
              <w:widowControl w:val="0"/>
              <w:spacing w:after="0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 xml:space="preserve">Постановление от 25.09.2019г №531 "Об утверждении муниципальной программы «Развитие малого и среднего предпринимательства в </w:t>
            </w:r>
            <w:proofErr w:type="spellStart"/>
            <w:r w:rsidRPr="00213DDC"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Анучинском</w:t>
            </w:r>
            <w:proofErr w:type="spellEnd"/>
            <w:r w:rsidRPr="00213DDC"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 xml:space="preserve"> муниципальном округе на 2020-2024 годы»</w:t>
            </w:r>
          </w:p>
          <w:p w:rsidR="00D00958" w:rsidRPr="00F16E1D" w:rsidRDefault="004256AF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13DDC">
              <w:rPr>
                <w:rFonts w:ascii="Times New Roman" w:hAnsi="Times New Roman"/>
                <w:color w:val="1C1C1C"/>
                <w:sz w:val="22"/>
                <w:szCs w:val="22"/>
              </w:rPr>
              <w:t> https</w:t>
            </w:r>
            <w:r w:rsidRPr="00F16E1D">
              <w:rPr>
                <w:rFonts w:ascii="Times New Roman" w:hAnsi="Times New Roman"/>
                <w:color w:val="1C1C1C"/>
                <w:sz w:val="22"/>
                <w:szCs w:val="22"/>
              </w:rPr>
              <w:t>://</w:t>
            </w:r>
            <w:proofErr w:type="spellStart"/>
            <w:r w:rsidRPr="00213DDC"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анучинский</w:t>
            </w:r>
            <w:proofErr w:type="spellEnd"/>
            <w:r w:rsidRPr="00F16E1D">
              <w:rPr>
                <w:rFonts w:ascii="Times New Roman" w:hAnsi="Times New Roman"/>
                <w:color w:val="1C1C1C"/>
                <w:sz w:val="22"/>
                <w:szCs w:val="22"/>
              </w:rPr>
              <w:t>.</w:t>
            </w:r>
            <w:proofErr w:type="spellStart"/>
            <w:r w:rsidRPr="00213DDC"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рф</w:t>
            </w:r>
            <w:proofErr w:type="spellEnd"/>
            <w:r w:rsidRPr="00F16E1D">
              <w:rPr>
                <w:rFonts w:ascii="Times New Roman" w:hAnsi="Times New Roman"/>
                <w:color w:val="1C1C1C"/>
                <w:sz w:val="22"/>
                <w:szCs w:val="22"/>
              </w:rPr>
              <w:t>/</w:t>
            </w:r>
            <w:proofErr w:type="spellStart"/>
            <w:r w:rsidRPr="00213DDC">
              <w:rPr>
                <w:rFonts w:ascii="Times New Roman" w:hAnsi="Times New Roman"/>
                <w:color w:val="1C1C1C"/>
                <w:sz w:val="22"/>
                <w:szCs w:val="22"/>
              </w:rPr>
              <w:t>administraciya</w:t>
            </w:r>
            <w:proofErr w:type="spellEnd"/>
            <w:r w:rsidRPr="00F16E1D">
              <w:rPr>
                <w:rFonts w:ascii="Times New Roman" w:hAnsi="Times New Roman"/>
                <w:color w:val="1C1C1C"/>
                <w:sz w:val="22"/>
                <w:szCs w:val="22"/>
              </w:rPr>
              <w:t>/</w:t>
            </w:r>
            <w:proofErr w:type="spellStart"/>
            <w:r w:rsidRPr="00213DDC">
              <w:rPr>
                <w:rFonts w:ascii="Times New Roman" w:hAnsi="Times New Roman"/>
                <w:color w:val="1C1C1C"/>
                <w:sz w:val="22"/>
                <w:szCs w:val="22"/>
              </w:rPr>
              <w:t>munitsipalnye</w:t>
            </w:r>
            <w:r w:rsidRPr="00F16E1D">
              <w:rPr>
                <w:rFonts w:ascii="Times New Roman" w:hAnsi="Times New Roman"/>
                <w:color w:val="1C1C1C"/>
                <w:sz w:val="22"/>
                <w:szCs w:val="22"/>
              </w:rPr>
              <w:t>-</w:t>
            </w:r>
            <w:r w:rsidRPr="00213DDC">
              <w:rPr>
                <w:rFonts w:ascii="Times New Roman" w:hAnsi="Times New Roman"/>
                <w:color w:val="1C1C1C"/>
                <w:sz w:val="22"/>
                <w:szCs w:val="22"/>
              </w:rPr>
              <w:t>programmy</w:t>
            </w:r>
            <w:proofErr w:type="spellEnd"/>
            <w:r w:rsidRPr="00F16E1D">
              <w:rPr>
                <w:rFonts w:ascii="Times New Roman" w:hAnsi="Times New Roman"/>
                <w:color w:val="1C1C1C"/>
                <w:sz w:val="22"/>
                <w:szCs w:val="22"/>
              </w:rPr>
              <w:t>/?</w:t>
            </w:r>
            <w:r w:rsidRPr="00213DDC">
              <w:rPr>
                <w:rFonts w:ascii="Times New Roman" w:hAnsi="Times New Roman"/>
                <w:color w:val="1C1C1C"/>
                <w:sz w:val="22"/>
                <w:szCs w:val="22"/>
              </w:rPr>
              <w:t>PAGEN</w:t>
            </w:r>
            <w:r w:rsidRPr="00F16E1D">
              <w:rPr>
                <w:rFonts w:ascii="Times New Roman" w:hAnsi="Times New Roman"/>
                <w:color w:val="1C1C1C"/>
                <w:sz w:val="22"/>
                <w:szCs w:val="22"/>
              </w:rPr>
              <w:t>_1=2</w:t>
            </w:r>
          </w:p>
        </w:tc>
      </w:tr>
      <w:tr w:rsidR="00D00958" w:rsidRPr="0000389E" w:rsidTr="00F16E1D">
        <w:trPr>
          <w:trHeight w:val="15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Сокращение срока оформления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аренду земельных участков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:rsidR="00D00958" w:rsidRPr="00213DDC" w:rsidRDefault="00D009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Суворенков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Андрей Александрович, начальник управления по работе с территориями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Россейчук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Елена Витальевна, начальник отдела имущественных и земельных отношений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Срок подготовки договора аренды, рабочие дни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  <w:p w:rsidR="00D71E8C" w:rsidRDefault="00D71E8C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Распоряжение от 23.12.2019г №424-ра</w:t>
            </w:r>
          </w:p>
          <w:p w:rsidR="00D71E8C" w:rsidRPr="00213DDC" w:rsidRDefault="00D71E8C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71E8C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</w:t>
            </w:r>
            <w:proofErr w:type="gramStart"/>
            <w:r w:rsidRPr="00D71E8C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D71E8C">
              <w:rPr>
                <w:rFonts w:ascii="Times New Roman" w:hAnsi="Times New Roman"/>
                <w:sz w:val="22"/>
                <w:szCs w:val="22"/>
                <w:lang w:val="ru-RU"/>
              </w:rPr>
              <w:t>ф/upload/iblock/e4b/e4bed45947fcc57d6aeac38d09a9808f.PDF</w:t>
            </w:r>
          </w:p>
        </w:tc>
      </w:tr>
      <w:tr w:rsidR="00D00958" w:rsidRPr="00213DDC" w:rsidTr="00F16E1D">
        <w:trPr>
          <w:trHeight w:val="112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Прирост оборота субъектов малого и среднего предпринимательства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МО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Развитие малого и среднего предпринимательства в МО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Топилина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Наталья Валентиновна, </w:t>
            </w:r>
            <w:proofErr w:type="spellStart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>сарший</w:t>
            </w:r>
            <w:proofErr w:type="spellEnd"/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специалист </w:t>
            </w:r>
            <w:r w:rsidRPr="00213DD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финансово-экономического управления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58" w:rsidRPr="00213DDC" w:rsidRDefault="00445D2B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Прирост оборота субъектов МСП </w:t>
            </w:r>
            <w:r w:rsidRPr="00213DD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муниципальном образовании, % к 2019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58" w:rsidRPr="00213DDC" w:rsidRDefault="009D640C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6,3%</w:t>
            </w:r>
          </w:p>
        </w:tc>
      </w:tr>
    </w:tbl>
    <w:p w:rsidR="00D00958" w:rsidRPr="00213DDC" w:rsidRDefault="00D0095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00958" w:rsidRPr="00213DDC" w:rsidRDefault="00D0095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00958" w:rsidRPr="00213DDC" w:rsidRDefault="00D00958">
      <w:pPr>
        <w:jc w:val="both"/>
        <w:rPr>
          <w:rFonts w:ascii="Times New Roman" w:hAnsi="Times New Roman"/>
          <w:sz w:val="22"/>
          <w:szCs w:val="22"/>
        </w:rPr>
      </w:pPr>
    </w:p>
    <w:sectPr w:rsidR="00D00958" w:rsidRPr="00213DDC" w:rsidSect="00213DDC">
      <w:pgSz w:w="16838" w:h="11906" w:orient="landscape"/>
      <w:pgMar w:top="1000" w:right="253" w:bottom="706" w:left="6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C6A"/>
    <w:multiLevelType w:val="hybridMultilevel"/>
    <w:tmpl w:val="10C814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2D36"/>
    <w:multiLevelType w:val="multilevel"/>
    <w:tmpl w:val="35B264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BA655AD"/>
    <w:multiLevelType w:val="multilevel"/>
    <w:tmpl w:val="F2320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6118"/>
    <w:multiLevelType w:val="multilevel"/>
    <w:tmpl w:val="F2320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42F44"/>
    <w:multiLevelType w:val="multilevel"/>
    <w:tmpl w:val="F2320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30DB3"/>
    <w:multiLevelType w:val="multilevel"/>
    <w:tmpl w:val="74BE05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characterSpacingControl w:val="doNotCompress"/>
  <w:compat>
    <w:doNotExpandShiftReturn/>
    <w:useFELayout/>
  </w:compat>
  <w:rsids>
    <w:rsidRoot w:val="00D00958"/>
    <w:rsid w:val="0000389E"/>
    <w:rsid w:val="00086008"/>
    <w:rsid w:val="000B7E74"/>
    <w:rsid w:val="001E3A80"/>
    <w:rsid w:val="00213DDC"/>
    <w:rsid w:val="00241C1D"/>
    <w:rsid w:val="002B3094"/>
    <w:rsid w:val="00310DB6"/>
    <w:rsid w:val="00312BB5"/>
    <w:rsid w:val="00344B17"/>
    <w:rsid w:val="003B6C14"/>
    <w:rsid w:val="004256AF"/>
    <w:rsid w:val="00445D2B"/>
    <w:rsid w:val="0049441D"/>
    <w:rsid w:val="004A4BF8"/>
    <w:rsid w:val="005316B8"/>
    <w:rsid w:val="00561076"/>
    <w:rsid w:val="00681245"/>
    <w:rsid w:val="00684B80"/>
    <w:rsid w:val="006B193A"/>
    <w:rsid w:val="006C58ED"/>
    <w:rsid w:val="006C5DAB"/>
    <w:rsid w:val="007117BC"/>
    <w:rsid w:val="00746B22"/>
    <w:rsid w:val="00764A63"/>
    <w:rsid w:val="007A032D"/>
    <w:rsid w:val="00827454"/>
    <w:rsid w:val="008B4969"/>
    <w:rsid w:val="008C183B"/>
    <w:rsid w:val="008D58F9"/>
    <w:rsid w:val="008F71C8"/>
    <w:rsid w:val="009D640C"/>
    <w:rsid w:val="00B20F92"/>
    <w:rsid w:val="00C1424D"/>
    <w:rsid w:val="00C409B8"/>
    <w:rsid w:val="00C77655"/>
    <w:rsid w:val="00CC1E53"/>
    <w:rsid w:val="00D00958"/>
    <w:rsid w:val="00D151CB"/>
    <w:rsid w:val="00D4306A"/>
    <w:rsid w:val="00D527C2"/>
    <w:rsid w:val="00D71E8C"/>
    <w:rsid w:val="00D77466"/>
    <w:rsid w:val="00EE553C"/>
    <w:rsid w:val="00F019DA"/>
    <w:rsid w:val="00F16E1D"/>
    <w:rsid w:val="00F26162"/>
    <w:rsid w:val="00F50213"/>
    <w:rsid w:val="00F73AAF"/>
    <w:rsid w:val="00FA65D4"/>
    <w:rsid w:val="00FC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353"/>
    <w:pPr>
      <w:spacing w:after="160" w:line="259" w:lineRule="auto"/>
    </w:pPr>
    <w:rPr>
      <w:rFonts w:ascii="Calibri" w:hAnsi="Calibri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locked/>
    <w:rsid w:val="00A90353"/>
    <w:rPr>
      <w:rFonts w:ascii="Segoe UI" w:hAnsi="Segoe UI" w:cs="Segoe UI"/>
      <w:sz w:val="18"/>
      <w:szCs w:val="18"/>
      <w:lang w:val="en-US" w:eastAsia="zh-CN"/>
    </w:rPr>
  </w:style>
  <w:style w:type="character" w:styleId="a4">
    <w:name w:val="annotation reference"/>
    <w:basedOn w:val="a0"/>
    <w:uiPriority w:val="99"/>
    <w:qFormat/>
    <w:rsid w:val="00101D21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locked/>
    <w:rsid w:val="00101D21"/>
    <w:rPr>
      <w:rFonts w:ascii="Calibri" w:eastAsia="SimSun" w:hAnsi="Calibri" w:cs="Times New Roman"/>
      <w:lang w:val="en-US" w:eastAsia="zh-CN"/>
    </w:rPr>
  </w:style>
  <w:style w:type="character" w:customStyle="1" w:styleId="a6">
    <w:name w:val="Тема примечания Знак"/>
    <w:basedOn w:val="a5"/>
    <w:uiPriority w:val="99"/>
    <w:qFormat/>
    <w:locked/>
    <w:rsid w:val="00101D21"/>
    <w:rPr>
      <w:rFonts w:ascii="Calibri" w:eastAsia="SimSun" w:hAnsi="Calibri" w:cs="Times New Roman"/>
      <w:b/>
      <w:bCs/>
      <w:lang w:val="en-US" w:eastAsia="zh-CN"/>
    </w:rPr>
  </w:style>
  <w:style w:type="character" w:customStyle="1" w:styleId="-">
    <w:name w:val="Интернет-ссылка"/>
    <w:basedOn w:val="a0"/>
    <w:uiPriority w:val="99"/>
    <w:rsid w:val="00101D21"/>
    <w:rPr>
      <w:rFonts w:cs="Times New Roman"/>
      <w:color w:val="0563C1"/>
      <w:u w:val="single"/>
    </w:rPr>
  </w:style>
  <w:style w:type="character" w:customStyle="1" w:styleId="a7">
    <w:name w:val="Посещённая гиперссылка"/>
    <w:rsid w:val="00D00958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D00958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D00958"/>
    <w:pPr>
      <w:spacing w:after="140" w:line="276" w:lineRule="auto"/>
    </w:pPr>
  </w:style>
  <w:style w:type="paragraph" w:styleId="aa">
    <w:name w:val="List"/>
    <w:basedOn w:val="a9"/>
    <w:rsid w:val="00D00958"/>
    <w:rPr>
      <w:rFonts w:cs="Droid Sans Devanagari"/>
    </w:rPr>
  </w:style>
  <w:style w:type="paragraph" w:customStyle="1" w:styleId="Caption">
    <w:name w:val="Caption"/>
    <w:basedOn w:val="a"/>
    <w:qFormat/>
    <w:rsid w:val="00D009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D00958"/>
    <w:pPr>
      <w:suppressLineNumbers/>
    </w:pPr>
    <w:rPr>
      <w:rFonts w:cs="Droid Sans Devanagari"/>
    </w:rPr>
  </w:style>
  <w:style w:type="paragraph" w:styleId="ac">
    <w:name w:val="caption"/>
    <w:basedOn w:val="a"/>
    <w:qFormat/>
    <w:rsid w:val="00D0095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Balloon Text"/>
    <w:basedOn w:val="a"/>
    <w:uiPriority w:val="99"/>
    <w:qFormat/>
    <w:rsid w:val="00A903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A90353"/>
    <w:pPr>
      <w:widowControl w:val="0"/>
      <w:spacing w:after="160" w:line="259" w:lineRule="auto"/>
    </w:pPr>
    <w:rPr>
      <w:color w:val="000000"/>
      <w:sz w:val="24"/>
      <w:szCs w:val="20"/>
    </w:rPr>
  </w:style>
  <w:style w:type="paragraph" w:styleId="ae">
    <w:name w:val="List Paragraph"/>
    <w:basedOn w:val="a"/>
    <w:uiPriority w:val="99"/>
    <w:qFormat/>
    <w:rsid w:val="002965BC"/>
    <w:pPr>
      <w:ind w:left="720"/>
      <w:contextualSpacing/>
    </w:pPr>
  </w:style>
  <w:style w:type="paragraph" w:styleId="af">
    <w:name w:val="annotation text"/>
    <w:basedOn w:val="a"/>
    <w:uiPriority w:val="99"/>
    <w:qFormat/>
    <w:rsid w:val="00101D21"/>
    <w:pPr>
      <w:spacing w:line="240" w:lineRule="auto"/>
    </w:pPr>
  </w:style>
  <w:style w:type="paragraph" w:styleId="af0">
    <w:name w:val="annotation subject"/>
    <w:basedOn w:val="af"/>
    <w:next w:val="af"/>
    <w:uiPriority w:val="99"/>
    <w:qFormat/>
    <w:rsid w:val="00101D21"/>
    <w:rPr>
      <w:b/>
      <w:bCs/>
    </w:rPr>
  </w:style>
  <w:style w:type="table" w:styleId="af1">
    <w:name w:val="Table Grid"/>
    <w:basedOn w:val="a1"/>
    <w:uiPriority w:val="99"/>
    <w:rsid w:val="00A90353"/>
    <w:pPr>
      <w:jc w:val="both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8B4969"/>
    <w:rPr>
      <w:color w:val="0000FF" w:themeColor="hyperlink"/>
      <w:u w:val="single"/>
    </w:rPr>
  </w:style>
  <w:style w:type="paragraph" w:customStyle="1" w:styleId="ConsPlusNormal">
    <w:name w:val="ConsPlusNormal"/>
    <w:rsid w:val="008F71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2;&#1085;&#1091;&#1095;&#1080;&#1085;&#1089;&#1082;&#1080;&#1081;.&#1088;&#1092;/okrug/otsenka-reguliruyushchego-vozdeystviya-proekta-npa/otsenka-proektov-npa/" TargetMode="External"/><Relationship Id="rId18" Type="http://schemas.openxmlformats.org/officeDocument/2006/relationships/hyperlink" Target="https://fgistp.economy.gov.ru/?show_document=true&amp;doc_type=npa&amp;uin=056020000201032014011441" TargetMode="External"/><Relationship Id="rId26" Type="http://schemas.openxmlformats.org/officeDocument/2006/relationships/hyperlink" Target="https://&#1072;&#1085;&#1091;&#1095;&#1080;&#1085;&#1089;&#1082;&#1080;&#1081;.&#1088;&#1092;/upload/iblock/a44/a447a64e0aa49e25a40a4bb873337d36.pdf" TargetMode="External"/><Relationship Id="rId39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21" Type="http://schemas.openxmlformats.org/officeDocument/2006/relationships/hyperlink" Target="https://fgistp.economy.gov.ru/?show_document=true&amp;doc_type=npa&amp;uin=056020000201032014011801" TargetMode="External"/><Relationship Id="rId34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2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7" Type="http://schemas.openxmlformats.org/officeDocument/2006/relationships/hyperlink" Target="https://fgistp.economy.gov.ru/?show_document=true&amp;doc_type=npa&amp;uin=056020000201032014011441" TargetMode="External"/><Relationship Id="rId50" Type="http://schemas.openxmlformats.org/officeDocument/2006/relationships/hyperlink" Target="https://fgistp.economy.gov.ru/?show_document=true&amp;doc_type=npa&amp;uin=05602000252015012916" TargetMode="External"/><Relationship Id="rId55" Type="http://schemas.openxmlformats.org/officeDocument/2006/relationships/hyperlink" Target="https://&#1072;&#1085;&#1091;&#1095;&#1080;&#1085;&#1089;&#1082;&#1080;&#1081;.&#1088;&#1092;/okrug/investitsionnaya-deyatelnost/investitsionnye-ploshchadki-i-svobodnye-zemelnye-uchastki/?bitrix_include_areas=N" TargetMode="External"/><Relationship Id="rId7" Type="http://schemas.openxmlformats.org/officeDocument/2006/relationships/hyperlink" Target="http://anuchinsky.ru/?cat=395" TargetMode="External"/><Relationship Id="rId12" Type="http://schemas.openxmlformats.org/officeDocument/2006/relationships/hyperlink" Target="https://&#1072;&#1085;&#1091;&#1095;&#1080;&#1085;&#1089;&#1082;&#1080;&#1081;.&#1088;&#1092;/okrug/investitsionnaya-deyatelnost/perechen-obektov-dlya-zaklyucheniya-soglasheniya-kontsessii-i-mchp/" TargetMode="External"/><Relationship Id="rId17" Type="http://schemas.openxmlformats.org/officeDocument/2006/relationships/hyperlink" Target="https://fgistp.economy.gov.ru/?show_document=true&amp;doc_type=npa&amp;uin=056020000201032015012901" TargetMode="External"/><Relationship Id="rId25" Type="http://schemas.openxmlformats.org/officeDocument/2006/relationships/hyperlink" Target="https://&#1072;&#1085;&#1091;&#1095;&#1080;&#1085;&#1089;&#1082;&#1080;&#1081;.&#1088;&#1092;/upload/iblock/399/399d0642df873d348f100ccde7b92b68.pdf" TargetMode="External"/><Relationship Id="rId33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38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6" Type="http://schemas.openxmlformats.org/officeDocument/2006/relationships/hyperlink" Target="https://fgistp.economy.gov.ru/?show_document=true&amp;doc_type=npa&amp;uin=056020000201032015012901" TargetMode="External"/><Relationship Id="rId2" Type="http://schemas.openxmlformats.org/officeDocument/2006/relationships/styles" Target="styles.xml"/><Relationship Id="rId16" Type="http://schemas.openxmlformats.org/officeDocument/2006/relationships/hyperlink" Target="http://anuchinsky.ru/?cat=349" TargetMode="External"/><Relationship Id="rId20" Type="http://schemas.openxmlformats.org/officeDocument/2006/relationships/hyperlink" Target="http://anuchinsky.ru/?cat=351" TargetMode="External"/><Relationship Id="rId29" Type="http://schemas.openxmlformats.org/officeDocument/2006/relationships/hyperlink" Target="https://&#1072;&#1085;&#1091;&#1095;&#1080;&#1085;&#1089;&#1082;&#1080;&#1081;.&#1088;&#1092;/administraciya/munitsipalnye-programmy/?bitrix_include_areas=Y" TargetMode="External"/><Relationship Id="rId41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54" Type="http://schemas.openxmlformats.org/officeDocument/2006/relationships/hyperlink" Target="https://&#1072;&#1085;&#1091;&#1095;&#1080;&#1085;&#1089;&#1082;&#1080;&#1081;.&#1088;&#1092;/okrug/investitsionnaya-deyatelnost/investitsionnye-ploshchadki-i-svobodnye-zemelnye-uchast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72;&#1085;&#1091;&#1095;&#1080;&#1085;&#1089;&#1082;&#1080;&#1081;.&#1088;&#1092;/okrug/investitsionnaya-deyatelnost/novosti-dlya-biznesa/" TargetMode="External"/><Relationship Id="rId11" Type="http://schemas.openxmlformats.org/officeDocument/2006/relationships/hyperlink" Target="https://&#1072;&#1085;&#1091;&#1095;&#1080;&#1085;&#1089;&#1082;&#1080;&#1081;.&#1088;&#1092;/okrug/investitsionnaya-deyatelnost/munitsipalno-chastnoe-partnerstvo/" TargetMode="External"/><Relationship Id="rId24" Type="http://schemas.openxmlformats.org/officeDocument/2006/relationships/hyperlink" Target="http://anuchinsky.ru/?p=24145" TargetMode="External"/><Relationship Id="rId32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37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0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5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53" Type="http://schemas.openxmlformats.org/officeDocument/2006/relationships/hyperlink" Target="https://fgistp.economy.gov.ru/?show_document=true&amp;doc_type=npa&amp;uin=05602000252014061923" TargetMode="External"/><Relationship Id="rId5" Type="http://schemas.openxmlformats.org/officeDocument/2006/relationships/hyperlink" Target="https://&#1072;&#1085;&#1091;&#1095;&#1080;&#1085;&#1089;&#1082;&#1080;&#1081;.&#1088;&#1092;/okrug/investitsionnaya-deyatelnost/sovet-po-uluchsheniyu-investitsionnogo-klimata-i-razvitiyu-predprinimatelstva-pri-glave/" TargetMode="External"/><Relationship Id="rId15" Type="http://schemas.openxmlformats.org/officeDocument/2006/relationships/hyperlink" Target="http://anuchinsky.ru/?p=22535" TargetMode="External"/><Relationship Id="rId23" Type="http://schemas.openxmlformats.org/officeDocument/2006/relationships/hyperlink" Target="http://anuchinsky.ru/?cat=345" TargetMode="External"/><Relationship Id="rId28" Type="http://schemas.openxmlformats.org/officeDocument/2006/relationships/hyperlink" Target="https://&#1072;&#1085;&#1091;&#1095;&#1080;&#1085;&#1089;&#1082;&#1080;&#1081;.&#1088;&#1092;/administraciya/munitsipalnye-programmy/" TargetMode="External"/><Relationship Id="rId36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9" Type="http://schemas.openxmlformats.org/officeDocument/2006/relationships/hyperlink" Target="https://fgistp.economy.gov.ru/?show_document=true&amp;doc_type=npa&amp;uin=05602000020103201401163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&#1072;&#1085;&#1091;&#1095;&#1080;&#1085;&#1089;&#1082;&#1080;&#1081;.&#1088;&#1092;/okrug/investitsionnaya-deyatelnost/munitsipalno-chastnoe-partnerstvo/" TargetMode="External"/><Relationship Id="rId19" Type="http://schemas.openxmlformats.org/officeDocument/2006/relationships/hyperlink" Target="http://anuchinsky.ru/?cat=350" TargetMode="External"/><Relationship Id="rId31" Type="http://schemas.openxmlformats.org/officeDocument/2006/relationships/hyperlink" Target="http://anuchinsky.ru/?p=7419" TargetMode="External"/><Relationship Id="rId44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52" Type="http://schemas.openxmlformats.org/officeDocument/2006/relationships/hyperlink" Target="https://fgistp.economy.gov.ru/?show_document=true&amp;doc_type=npa&amp;uin=05602000252014061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2;&#1085;&#1091;&#1095;&#1080;&#1085;&#1089;&#1082;&#1080;&#1081;.&#1088;&#1092;/okrug/investitsionnaya-deyatelnost/munitsipalno-chastnoe-partnerstvo/" TargetMode="External"/><Relationship Id="rId14" Type="http://schemas.openxmlformats.org/officeDocument/2006/relationships/hyperlink" Target="http://anuchinsky.ru/?cat=345" TargetMode="External"/><Relationship Id="rId22" Type="http://schemas.openxmlformats.org/officeDocument/2006/relationships/hyperlink" Target="http://anuchinsky.ru/?cat=352" TargetMode="External"/><Relationship Id="rId27" Type="http://schemas.openxmlformats.org/officeDocument/2006/relationships/hyperlink" Target="http://anuchinsky.ru/?cat=305" TargetMode="External"/><Relationship Id="rId30" Type="http://schemas.openxmlformats.org/officeDocument/2006/relationships/hyperlink" Target="https://&#1072;&#1085;&#1091;&#1095;&#1080;&#1085;&#1089;&#1082;&#1080;&#1081;.&#1088;&#1092;/administraciya/gradostroitelstvo/" TargetMode="External"/><Relationship Id="rId35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3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8" Type="http://schemas.openxmlformats.org/officeDocument/2006/relationships/hyperlink" Target="https://fgistp.economy.gov.ru/?show_document=true&amp;doc_type=npa&amp;uin=05602000020103201401180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&#1072;&#1085;&#1091;&#1095;&#1080;&#1085;&#1089;&#1082;&#1080;&#1081;.&#1088;&#1092;/okrug/investitsionnaya-deyatelnost/stavki-zemelnogo-naloga-i-arendnoy-platy-za-zemelnye-uchastki/" TargetMode="External"/><Relationship Id="rId51" Type="http://schemas.openxmlformats.org/officeDocument/2006/relationships/hyperlink" Target="https://fgistp.economy.gov.ru/?show_document=true&amp;doc_type=npa&amp;uin=0560240425201503022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29</Pages>
  <Words>7190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Копистко</dc:creator>
  <dc:description/>
  <cp:lastModifiedBy>Татьяна П. Фирсова</cp:lastModifiedBy>
  <cp:revision>51</cp:revision>
  <cp:lastPrinted>2020-04-08T00:54:00Z</cp:lastPrinted>
  <dcterms:created xsi:type="dcterms:W3CDTF">2020-03-26T03:54:00Z</dcterms:created>
  <dcterms:modified xsi:type="dcterms:W3CDTF">2020-04-09T02:31:00Z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1049-10.2.0.7516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