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73" w:rsidRDefault="00767F73" w:rsidP="00767F73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</w:p>
    <w:p w:rsidR="00767F73" w:rsidRDefault="00E861AA" w:rsidP="00E861AA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</w:rPr>
        <w:t>Утвержден</w:t>
      </w:r>
    </w:p>
    <w:p w:rsidR="00767F73" w:rsidRDefault="00767F73" w:rsidP="00E861AA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</w:rPr>
        <w:t xml:space="preserve">Постановлением   администрации Анучинского муниципального </w:t>
      </w:r>
      <w:r w:rsidR="00273262">
        <w:rPr>
          <w:rStyle w:val="FontStyle24"/>
        </w:rPr>
        <w:t>округа</w:t>
      </w:r>
    </w:p>
    <w:p w:rsidR="00767F73" w:rsidRPr="00E861AA" w:rsidRDefault="003C5A6A" w:rsidP="00E861AA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</w:rPr>
        <w:t>«__» _________ 2022 г №_____</w:t>
      </w:r>
    </w:p>
    <w:p w:rsidR="00767F73" w:rsidRDefault="00767F73" w:rsidP="00767F73">
      <w:pPr>
        <w:pStyle w:val="Style1"/>
        <w:widowControl/>
        <w:spacing w:before="62" w:line="240" w:lineRule="auto"/>
        <w:rPr>
          <w:rStyle w:val="FontStyle24"/>
        </w:rPr>
      </w:pPr>
    </w:p>
    <w:p w:rsidR="00767F73" w:rsidRPr="00BD0DF3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767F73" w:rsidRPr="00BD0DF3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:rsidR="00767F73" w:rsidRPr="00BD0DF3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 w:rsidR="00273262">
        <w:rPr>
          <w:b/>
          <w:color w:val="000000"/>
          <w:sz w:val="28"/>
          <w:szCs w:val="28"/>
        </w:rPr>
        <w:t>округа</w:t>
      </w:r>
    </w:p>
    <w:p w:rsidR="00767F73" w:rsidRPr="00BD0DF3" w:rsidRDefault="00767F73" w:rsidP="00767F7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7F7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1.Янчук Андрей Яковлевич, </w:t>
      </w:r>
      <w:r w:rsidR="00E861AA">
        <w:rPr>
          <w:color w:val="000000"/>
          <w:sz w:val="28"/>
          <w:szCs w:val="28"/>
        </w:rPr>
        <w:t xml:space="preserve">первый </w:t>
      </w:r>
      <w:r>
        <w:rPr>
          <w:color w:val="000000"/>
          <w:sz w:val="28"/>
          <w:szCs w:val="28"/>
        </w:rPr>
        <w:t>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 xml:space="preserve">инского муниципального </w:t>
      </w:r>
      <w:r w:rsidR="0027326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:rsidR="00767F73" w:rsidRPr="00BD0DF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81F3D">
        <w:rPr>
          <w:color w:val="000000"/>
          <w:sz w:val="28"/>
          <w:szCs w:val="28"/>
        </w:rPr>
        <w:t>Суляндзига Марина Валерьевна</w:t>
      </w:r>
      <w:r>
        <w:rPr>
          <w:color w:val="000000"/>
          <w:sz w:val="28"/>
          <w:szCs w:val="28"/>
        </w:rPr>
        <w:t xml:space="preserve">,   </w:t>
      </w:r>
      <w:r w:rsidR="00981F3D">
        <w:rPr>
          <w:color w:val="000000"/>
          <w:sz w:val="28"/>
          <w:szCs w:val="28"/>
        </w:rPr>
        <w:t xml:space="preserve">и.о. </w:t>
      </w:r>
      <w:r>
        <w:rPr>
          <w:color w:val="000000"/>
          <w:sz w:val="28"/>
          <w:szCs w:val="28"/>
        </w:rPr>
        <w:t>начальник</w:t>
      </w:r>
      <w:r w:rsidR="00981F3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="00981F3D">
        <w:rPr>
          <w:color w:val="000000"/>
          <w:sz w:val="28"/>
          <w:szCs w:val="28"/>
        </w:rPr>
        <w:t>казенного учреждения «Муниципальный орган управления образованием АМО»</w:t>
      </w:r>
      <w:r>
        <w:rPr>
          <w:color w:val="000000"/>
          <w:sz w:val="28"/>
          <w:szCs w:val="28"/>
        </w:rPr>
        <w:t>, заместитель председателя КДН и ЗП;</w:t>
      </w:r>
    </w:p>
    <w:p w:rsidR="00767F7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73262">
        <w:rPr>
          <w:color w:val="000000"/>
          <w:sz w:val="28"/>
          <w:szCs w:val="28"/>
        </w:rPr>
        <w:t>Потанина Лариса Владимировна</w:t>
      </w:r>
      <w:r>
        <w:rPr>
          <w:color w:val="000000"/>
          <w:sz w:val="28"/>
          <w:szCs w:val="28"/>
        </w:rPr>
        <w:t>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 w:rsidR="00E861AA">
        <w:rPr>
          <w:color w:val="000000"/>
          <w:sz w:val="28"/>
          <w:szCs w:val="28"/>
        </w:rPr>
        <w:t xml:space="preserve"> КДН и ЗП</w:t>
      </w:r>
    </w:p>
    <w:p w:rsidR="00767F73" w:rsidRDefault="00767F73" w:rsidP="00767F73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767F73" w:rsidRPr="00C5180D" w:rsidRDefault="00767F73" w:rsidP="00767F73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 w:rsidR="00273262"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proofErr w:type="spellStart"/>
      <w:r w:rsidR="00273262">
        <w:rPr>
          <w:sz w:val="28"/>
          <w:szCs w:val="28"/>
        </w:rPr>
        <w:t>Доброхотова</w:t>
      </w:r>
      <w:proofErr w:type="spellEnd"/>
      <w:r w:rsidR="00273262"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 w:rsidR="00273262">
        <w:rPr>
          <w:sz w:val="28"/>
          <w:szCs w:val="28"/>
        </w:rPr>
        <w:t>г</w:t>
      </w:r>
      <w:proofErr w:type="gramEnd"/>
      <w:r w:rsidR="00273262"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 w:rsidR="009958A6"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"Арсеньевский" (по согласованию);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9.</w:t>
      </w:r>
      <w:r w:rsidR="003C5A6A">
        <w:rPr>
          <w:sz w:val="28"/>
          <w:szCs w:val="28"/>
        </w:rPr>
        <w:t>Соловьева</w:t>
      </w:r>
      <w:r w:rsidRPr="00B953A5">
        <w:rPr>
          <w:sz w:val="28"/>
          <w:szCs w:val="28"/>
        </w:rPr>
        <w:t xml:space="preserve"> Валентина Владимировна, начальник отдела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 w:rsidR="00273262">
        <w:rPr>
          <w:sz w:val="28"/>
          <w:szCs w:val="28"/>
        </w:rPr>
        <w:t>округу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 КГКУ «Центр социальной поддержки населения </w:t>
      </w:r>
      <w:r w:rsidRPr="00B953A5">
        <w:rPr>
          <w:sz w:val="28"/>
          <w:szCs w:val="28"/>
        </w:rPr>
        <w:t>Приморского края</w:t>
      </w:r>
      <w:r>
        <w:rPr>
          <w:sz w:val="28"/>
          <w:szCs w:val="28"/>
        </w:rPr>
        <w:t>» (по согласованию)</w:t>
      </w:r>
      <w:r w:rsidRPr="00B953A5">
        <w:rPr>
          <w:sz w:val="28"/>
          <w:szCs w:val="28"/>
        </w:rPr>
        <w:t xml:space="preserve">; 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10. </w:t>
      </w:r>
      <w:proofErr w:type="spellStart"/>
      <w:r w:rsidR="00273262">
        <w:rPr>
          <w:sz w:val="28"/>
          <w:szCs w:val="28"/>
        </w:rPr>
        <w:t>Будникова</w:t>
      </w:r>
      <w:proofErr w:type="spellEnd"/>
      <w:r w:rsidR="00273262"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</w:t>
      </w:r>
      <w:r w:rsidR="00E861AA" w:rsidRPr="00B953A5">
        <w:rPr>
          <w:sz w:val="28"/>
          <w:szCs w:val="28"/>
        </w:rPr>
        <w:t>по работе с детьми</w:t>
      </w:r>
      <w:r w:rsidRPr="00B953A5">
        <w:rPr>
          <w:sz w:val="28"/>
          <w:szCs w:val="28"/>
        </w:rPr>
        <w:t xml:space="preserve"> КДН  и ЗП при администрации Анучинского </w:t>
      </w:r>
      <w:r w:rsidR="00273262"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11.</w:t>
      </w:r>
      <w:r w:rsidR="009958A6"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 w:rsidR="00E861AA"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Ворона Ольга Владимировна</w:t>
      </w:r>
      <w:r w:rsidRPr="00B953A5">
        <w:rPr>
          <w:sz w:val="28"/>
          <w:szCs w:val="28"/>
        </w:rPr>
        <w:t xml:space="preserve">, начальник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767F73" w:rsidRPr="00B953A5" w:rsidRDefault="00767F73" w:rsidP="00767F73">
      <w:pPr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13.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 w:rsidR="00273262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(по согласованию).</w:t>
      </w:r>
    </w:p>
    <w:p w:rsidR="00CC0D63" w:rsidRDefault="00CC0D63"/>
    <w:sectPr w:rsidR="00CC0D63" w:rsidSect="002732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F73"/>
    <w:rsid w:val="002562CF"/>
    <w:rsid w:val="00273262"/>
    <w:rsid w:val="002A6044"/>
    <w:rsid w:val="00317DB6"/>
    <w:rsid w:val="003C5A6A"/>
    <w:rsid w:val="003D7557"/>
    <w:rsid w:val="005E227B"/>
    <w:rsid w:val="00615858"/>
    <w:rsid w:val="007266FE"/>
    <w:rsid w:val="00767F73"/>
    <w:rsid w:val="008437B7"/>
    <w:rsid w:val="008D38AB"/>
    <w:rsid w:val="00960D7B"/>
    <w:rsid w:val="00981F3D"/>
    <w:rsid w:val="009958A6"/>
    <w:rsid w:val="00B729CA"/>
    <w:rsid w:val="00C421A2"/>
    <w:rsid w:val="00CC0D63"/>
    <w:rsid w:val="00CF096F"/>
    <w:rsid w:val="00D77BED"/>
    <w:rsid w:val="00E43966"/>
    <w:rsid w:val="00E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67F7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67F73"/>
    <w:pPr>
      <w:suppressAutoHyphens/>
      <w:autoSpaceDE/>
      <w:autoSpaceDN/>
      <w:adjustRightInd/>
      <w:spacing w:line="328" w:lineRule="exac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11</cp:revision>
  <cp:lastPrinted>2022-02-28T23:33:00Z</cp:lastPrinted>
  <dcterms:created xsi:type="dcterms:W3CDTF">2020-05-12T01:23:00Z</dcterms:created>
  <dcterms:modified xsi:type="dcterms:W3CDTF">2022-02-28T23:36:00Z</dcterms:modified>
</cp:coreProperties>
</file>