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4EFC" w14:textId="77777777" w:rsidR="00054388" w:rsidRDefault="00054388" w:rsidP="00054388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19108714" wp14:editId="2A1AD1F9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D81D" w14:textId="77777777" w:rsidR="00054388" w:rsidRDefault="00054388" w:rsidP="00054388">
      <w:pPr>
        <w:shd w:val="clear" w:color="auto" w:fill="FFFFFF"/>
        <w:jc w:val="center"/>
        <w:rPr>
          <w:color w:val="000000"/>
          <w:sz w:val="10"/>
        </w:rPr>
      </w:pPr>
    </w:p>
    <w:p w14:paraId="0B049DB7" w14:textId="77777777" w:rsidR="00054388" w:rsidRDefault="00054388" w:rsidP="00054388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14:paraId="4B232C67" w14:textId="77777777" w:rsidR="00054388" w:rsidRDefault="00054388" w:rsidP="00054388">
      <w:pPr>
        <w:pStyle w:val="2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1F6B4ABB" w14:textId="77777777" w:rsidR="00054388" w:rsidRDefault="00054388" w:rsidP="00054388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721E9D34" w14:textId="77777777" w:rsidR="00054388" w:rsidRDefault="00054388" w:rsidP="00054388">
      <w:pPr>
        <w:shd w:val="clear" w:color="auto" w:fill="FFFFFF"/>
        <w:rPr>
          <w:sz w:val="16"/>
        </w:rPr>
      </w:pPr>
    </w:p>
    <w:p w14:paraId="1B81D9B7" w14:textId="77777777" w:rsidR="00054388" w:rsidRDefault="00054388" w:rsidP="00054388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F8A04D7" w14:textId="77777777" w:rsidR="00054388" w:rsidRDefault="00054388" w:rsidP="00054388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4CE89142" w14:textId="77777777" w:rsidR="00054388" w:rsidRDefault="00054388" w:rsidP="0005438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1197310" w14:textId="77777777" w:rsidR="00054388" w:rsidRDefault="00054388" w:rsidP="0005438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85FD760" w14:textId="4C841A24" w:rsidR="00054388" w:rsidRDefault="00BC4C5C" w:rsidP="0005438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31.01.2022            </w:t>
      </w:r>
      <w:r w:rsidR="00054388">
        <w:rPr>
          <w:color w:val="000000"/>
          <w:sz w:val="28"/>
        </w:rPr>
        <w:t xml:space="preserve">                          с. Анучино                               № </w:t>
      </w:r>
      <w:r>
        <w:rPr>
          <w:color w:val="000000"/>
          <w:sz w:val="28"/>
        </w:rPr>
        <w:t>66</w:t>
      </w:r>
    </w:p>
    <w:p w14:paraId="2FD637F2" w14:textId="77777777" w:rsidR="00054388" w:rsidRDefault="00054388" w:rsidP="00054388">
      <w:pPr>
        <w:jc w:val="both"/>
        <w:rPr>
          <w:sz w:val="16"/>
          <w:szCs w:val="16"/>
        </w:rPr>
      </w:pPr>
    </w:p>
    <w:p w14:paraId="482D0FFC" w14:textId="77777777" w:rsidR="00054388" w:rsidRDefault="00054388" w:rsidP="00054388">
      <w:pPr>
        <w:shd w:val="clear" w:color="auto" w:fill="FFFFFF"/>
        <w:rPr>
          <w:b/>
          <w:sz w:val="28"/>
        </w:rPr>
      </w:pPr>
    </w:p>
    <w:p w14:paraId="03CB24EC" w14:textId="77777777" w:rsidR="00054388" w:rsidRDefault="00054388" w:rsidP="00054388">
      <w:pPr>
        <w:shd w:val="clear" w:color="auto" w:fill="FFFFFF"/>
        <w:rPr>
          <w:color w:val="000000"/>
          <w:sz w:val="18"/>
        </w:rPr>
      </w:pPr>
    </w:p>
    <w:p w14:paraId="23541434" w14:textId="77777777" w:rsidR="00054388" w:rsidRDefault="00054388" w:rsidP="000543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</w:t>
      </w:r>
      <w:r>
        <w:rPr>
          <w:b/>
          <w:color w:val="000000"/>
          <w:sz w:val="28"/>
        </w:rPr>
        <w:t>Об отмене постановления администрации  Анучинского муниципального округа</w:t>
      </w:r>
      <w:r>
        <w:rPr>
          <w:rFonts w:eastAsiaTheme="minorHAnsi"/>
          <w:b/>
          <w:bCs/>
          <w:sz w:val="28"/>
          <w:lang w:eastAsia="en-US"/>
        </w:rPr>
        <w:t xml:space="preserve"> постановление администрации Анучинского муниципального округа от 25.12.2021г№ 1026  «</w:t>
      </w: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</w:t>
      </w:r>
      <w:r>
        <w:rPr>
          <w:rFonts w:eastAsiaTheme="minorHAnsi"/>
          <w:b/>
          <w:bCs/>
          <w:sz w:val="28"/>
          <w:lang w:eastAsia="en-US"/>
        </w:rPr>
        <w:t>»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6B97D7A5" w14:textId="77777777" w:rsidR="00054388" w:rsidRPr="00936E56" w:rsidRDefault="00054388" w:rsidP="000543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>
        <w:rPr>
          <w:rFonts w:eastAsiaTheme="minorHAnsi"/>
          <w:b/>
          <w:bCs/>
          <w:sz w:val="28"/>
          <w:lang w:eastAsia="en-US"/>
        </w:rPr>
        <w:t>22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>
        <w:rPr>
          <w:rFonts w:eastAsiaTheme="minorHAnsi"/>
          <w:b/>
          <w:bCs/>
          <w:sz w:val="28"/>
          <w:lang w:eastAsia="en-US"/>
        </w:rPr>
        <w:t>и плановый 2023-2024</w:t>
      </w:r>
      <w:r w:rsidRPr="00C5053F">
        <w:rPr>
          <w:rFonts w:eastAsiaTheme="minorHAnsi"/>
          <w:b/>
          <w:bCs/>
          <w:sz w:val="28"/>
          <w:lang w:eastAsia="en-US"/>
        </w:rPr>
        <w:t>гг.</w:t>
      </w:r>
    </w:p>
    <w:p w14:paraId="3B38BD18" w14:textId="77777777" w:rsidR="00054388" w:rsidRDefault="00054388" w:rsidP="00054388">
      <w:pPr>
        <w:jc w:val="center"/>
        <w:rPr>
          <w:bCs/>
          <w:sz w:val="28"/>
        </w:rPr>
      </w:pPr>
    </w:p>
    <w:p w14:paraId="0ABB07C8" w14:textId="77777777" w:rsidR="00054388" w:rsidRDefault="00054388" w:rsidP="00054388">
      <w:pPr>
        <w:rPr>
          <w:bCs/>
          <w:sz w:val="28"/>
        </w:rPr>
      </w:pPr>
    </w:p>
    <w:p w14:paraId="442630C3" w14:textId="77777777" w:rsidR="00054388" w:rsidRDefault="00054388" w:rsidP="00054388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Руководствуясь Уставом Анучинского муниципального округа Приморского края, постановлением администрации Анучинского муниципального округа  Приморского края от 08.12.2021 г № 996 « Об утверждении Программы профилактики рисков причинения вреда (ущерба) охраняемым  ценностям на 2022 год в сфере муниципального контроля на автомобильном транспорте, городском наземном  электрическом транспорте и в дорожном хозяйстве в границах населенных пунктов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08299005" w14:textId="77777777" w:rsidR="00054388" w:rsidRDefault="00054388" w:rsidP="00054388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D86C7DD" w14:textId="77777777" w:rsidR="00054388" w:rsidRDefault="00054388" w:rsidP="00054388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76AE3E07" w14:textId="77777777" w:rsidR="00054388" w:rsidRDefault="00054388" w:rsidP="00054388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158E7D18" w14:textId="77777777" w:rsidR="00054388" w:rsidRDefault="00054388" w:rsidP="00054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F86093">
        <w:rPr>
          <w:sz w:val="28"/>
        </w:rPr>
        <w:lastRenderedPageBreak/>
        <w:t>1.</w:t>
      </w:r>
      <w:r w:rsidRPr="00F86093">
        <w:rPr>
          <w:color w:val="000000"/>
          <w:sz w:val="28"/>
        </w:rPr>
        <w:t xml:space="preserve"> Считать утратившим силу</w:t>
      </w:r>
      <w:r w:rsidRPr="00F86093">
        <w:rPr>
          <w:rFonts w:eastAsiaTheme="minorHAnsi"/>
          <w:bCs/>
          <w:sz w:val="28"/>
          <w:lang w:eastAsia="en-US"/>
        </w:rPr>
        <w:t xml:space="preserve">  постановление администрации Анучинского муниципального округа 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 xml:space="preserve">от 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>25.12.2021г</w:t>
      </w:r>
      <w:r>
        <w:rPr>
          <w:rFonts w:eastAsiaTheme="minorHAnsi"/>
          <w:bCs/>
          <w:sz w:val="28"/>
          <w:lang w:eastAsia="en-US"/>
        </w:rPr>
        <w:t xml:space="preserve">  </w:t>
      </w:r>
      <w:r w:rsidRPr="00F86093">
        <w:rPr>
          <w:rFonts w:eastAsiaTheme="minorHAnsi"/>
          <w:bCs/>
          <w:sz w:val="28"/>
          <w:lang w:eastAsia="en-US"/>
        </w:rPr>
        <w:t xml:space="preserve">№ 1026  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>«Об утверждении Программы профилактики нарушений обязательных требований в рамках осуществления муниципального дорожного контроля» на территории Анучинского муниципального округа»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>на 2022 год</w:t>
      </w:r>
      <w:r w:rsidRPr="00F86093">
        <w:t xml:space="preserve"> </w:t>
      </w:r>
      <w:r w:rsidRPr="00F86093">
        <w:rPr>
          <w:rFonts w:eastAsiaTheme="minorHAnsi"/>
          <w:bCs/>
          <w:sz w:val="28"/>
          <w:lang w:eastAsia="en-US"/>
        </w:rPr>
        <w:t>и плановый 2023-2024гг</w:t>
      </w:r>
      <w:r>
        <w:rPr>
          <w:rFonts w:eastAsiaTheme="minorHAnsi"/>
          <w:bCs/>
          <w:sz w:val="28"/>
          <w:lang w:eastAsia="en-US"/>
        </w:rPr>
        <w:t>.</w:t>
      </w:r>
    </w:p>
    <w:p w14:paraId="1661C096" w14:textId="77777777" w:rsidR="00054388" w:rsidRDefault="00054388" w:rsidP="00054388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 разместить на официальном сайте администрации Анучинского муниципального  округа  в информационно-телекоммуникационной  сети Интернет.</w:t>
      </w:r>
    </w:p>
    <w:p w14:paraId="3F25FD2E" w14:textId="77777777" w:rsidR="00054388" w:rsidRDefault="00054388" w:rsidP="00054388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оставляю за собой.</w:t>
      </w:r>
    </w:p>
    <w:p w14:paraId="2F6E9A84" w14:textId="77777777" w:rsidR="00054388" w:rsidRPr="00F86093" w:rsidRDefault="00054388" w:rsidP="00054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</w:p>
    <w:p w14:paraId="412A7466" w14:textId="77777777" w:rsidR="00054388" w:rsidRPr="00F86093" w:rsidRDefault="00054388" w:rsidP="00054388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14C03A9C" w14:textId="77777777" w:rsidR="00054388" w:rsidRDefault="00054388" w:rsidP="00054388">
      <w:pPr>
        <w:spacing w:line="360" w:lineRule="auto"/>
        <w:rPr>
          <w:bCs/>
          <w:sz w:val="28"/>
        </w:rPr>
      </w:pPr>
    </w:p>
    <w:p w14:paraId="2D952613" w14:textId="77777777" w:rsidR="00054388" w:rsidRDefault="00054388" w:rsidP="00054388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С.А. Понуровский</w:t>
      </w:r>
    </w:p>
    <w:p w14:paraId="4DE2719B" w14:textId="77777777" w:rsidR="00054388" w:rsidRDefault="00054388" w:rsidP="00054388">
      <w:pPr>
        <w:rPr>
          <w:bCs/>
          <w:sz w:val="28"/>
        </w:rPr>
      </w:pPr>
    </w:p>
    <w:p w14:paraId="032D24D3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75EA5A23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3A90E65B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63E2025B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708139F8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2899C1ED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2DB16B0E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A64B648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54B1927D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3B4DB74D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2F7DE269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B639D08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78BE8F1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1D741F66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AE5483A" w14:textId="77777777" w:rsidR="00656CE7" w:rsidRDefault="00656CE7"/>
    <w:sectPr w:rsidR="0065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0A"/>
    <w:rsid w:val="00054388"/>
    <w:rsid w:val="00443F0A"/>
    <w:rsid w:val="00656CE7"/>
    <w:rsid w:val="00BC4C5C"/>
    <w:rsid w:val="00E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7B89"/>
  <w15:docId w15:val="{3D65E76E-2E02-4049-BF02-F8887FE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8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438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43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qFormat/>
    <w:rsid w:val="00054388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54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Вера В. Клыкова</cp:lastModifiedBy>
  <cp:revision>2</cp:revision>
  <dcterms:created xsi:type="dcterms:W3CDTF">2022-02-02T22:52:00Z</dcterms:created>
  <dcterms:modified xsi:type="dcterms:W3CDTF">2022-02-02T22:52:00Z</dcterms:modified>
</cp:coreProperties>
</file>