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0C" w:rsidRPr="00190EA2" w:rsidRDefault="00E90384" w:rsidP="00E90384">
      <w:pPr>
        <w:jc w:val="right"/>
        <w:rPr>
          <w:rFonts w:ascii="Times New Roman" w:hAnsi="Times New Roman" w:cs="Times New Roman"/>
          <w:b/>
          <w:sz w:val="32"/>
          <w:szCs w:val="32"/>
        </w:rPr>
      </w:pPr>
      <w:r w:rsidRPr="00190EA2">
        <w:rPr>
          <w:rFonts w:ascii="Times New Roman" w:hAnsi="Times New Roman" w:cs="Times New Roman"/>
          <w:b/>
          <w:sz w:val="32"/>
          <w:szCs w:val="32"/>
        </w:rPr>
        <w:t>УТВЕРЖДЕНО</w:t>
      </w:r>
    </w:p>
    <w:p w:rsidR="00E90384" w:rsidRPr="00190EA2" w:rsidRDefault="000F2837" w:rsidP="00E90384">
      <w:pPr>
        <w:jc w:val="right"/>
        <w:rPr>
          <w:rFonts w:ascii="Times New Roman" w:hAnsi="Times New Roman" w:cs="Times New Roman"/>
          <w:b/>
          <w:sz w:val="32"/>
          <w:szCs w:val="32"/>
        </w:rPr>
      </w:pPr>
      <w:r>
        <w:rPr>
          <w:rFonts w:ascii="Times New Roman" w:hAnsi="Times New Roman" w:cs="Times New Roman"/>
          <w:b/>
          <w:sz w:val="32"/>
          <w:szCs w:val="32"/>
        </w:rPr>
        <w:t>п</w:t>
      </w:r>
      <w:r w:rsidR="00E90384" w:rsidRPr="00190EA2">
        <w:rPr>
          <w:rFonts w:ascii="Times New Roman" w:hAnsi="Times New Roman" w:cs="Times New Roman"/>
          <w:b/>
          <w:sz w:val="32"/>
          <w:szCs w:val="32"/>
        </w:rPr>
        <w:t xml:space="preserve">остановлением </w:t>
      </w:r>
      <w:r>
        <w:rPr>
          <w:rFonts w:ascii="Times New Roman" w:hAnsi="Times New Roman" w:cs="Times New Roman"/>
          <w:b/>
          <w:sz w:val="32"/>
          <w:szCs w:val="32"/>
        </w:rPr>
        <w:t>а</w:t>
      </w:r>
      <w:r w:rsidR="00137A83">
        <w:rPr>
          <w:rFonts w:ascii="Times New Roman" w:hAnsi="Times New Roman" w:cs="Times New Roman"/>
          <w:b/>
          <w:sz w:val="32"/>
          <w:szCs w:val="32"/>
        </w:rPr>
        <w:t>дминистрации</w:t>
      </w:r>
      <w:r w:rsidR="00E90384" w:rsidRPr="00190EA2">
        <w:rPr>
          <w:rFonts w:ascii="Times New Roman" w:hAnsi="Times New Roman" w:cs="Times New Roman"/>
          <w:b/>
          <w:sz w:val="32"/>
          <w:szCs w:val="32"/>
        </w:rPr>
        <w:t xml:space="preserve"> </w:t>
      </w:r>
    </w:p>
    <w:p w:rsidR="00E90384" w:rsidRPr="00190EA2" w:rsidRDefault="00E90384" w:rsidP="00E90384">
      <w:pPr>
        <w:jc w:val="right"/>
        <w:rPr>
          <w:rFonts w:ascii="Times New Roman" w:hAnsi="Times New Roman" w:cs="Times New Roman"/>
          <w:b/>
          <w:sz w:val="32"/>
          <w:szCs w:val="32"/>
        </w:rPr>
      </w:pPr>
      <w:r w:rsidRPr="00190EA2">
        <w:rPr>
          <w:rFonts w:ascii="Times New Roman" w:hAnsi="Times New Roman" w:cs="Times New Roman"/>
          <w:b/>
          <w:sz w:val="32"/>
          <w:szCs w:val="32"/>
        </w:rPr>
        <w:t>Анучинского муниципального округа</w:t>
      </w:r>
    </w:p>
    <w:p w:rsidR="00E90384" w:rsidRPr="00190EA2" w:rsidRDefault="00E90384" w:rsidP="00E90384">
      <w:pPr>
        <w:jc w:val="right"/>
        <w:rPr>
          <w:rFonts w:ascii="Times New Roman" w:hAnsi="Times New Roman" w:cs="Times New Roman"/>
          <w:b/>
          <w:sz w:val="32"/>
          <w:szCs w:val="32"/>
        </w:rPr>
      </w:pPr>
      <w:r w:rsidRPr="00190EA2">
        <w:rPr>
          <w:rFonts w:ascii="Times New Roman" w:hAnsi="Times New Roman" w:cs="Times New Roman"/>
          <w:b/>
          <w:sz w:val="32"/>
          <w:szCs w:val="32"/>
        </w:rPr>
        <w:t>Приморского края</w:t>
      </w:r>
    </w:p>
    <w:p w:rsidR="00E90384" w:rsidRPr="00190EA2" w:rsidRDefault="00E90384" w:rsidP="00E90384">
      <w:pPr>
        <w:jc w:val="right"/>
        <w:rPr>
          <w:rFonts w:ascii="Times New Roman" w:hAnsi="Times New Roman" w:cs="Times New Roman"/>
          <w:b/>
          <w:sz w:val="32"/>
          <w:szCs w:val="32"/>
        </w:rPr>
      </w:pPr>
      <w:r w:rsidRPr="00190EA2">
        <w:rPr>
          <w:rFonts w:ascii="Times New Roman" w:hAnsi="Times New Roman" w:cs="Times New Roman"/>
          <w:b/>
          <w:sz w:val="32"/>
          <w:szCs w:val="32"/>
        </w:rPr>
        <w:t>от «</w:t>
      </w:r>
      <w:r w:rsidR="004A2BD8">
        <w:rPr>
          <w:rFonts w:ascii="Times New Roman" w:hAnsi="Times New Roman" w:cs="Times New Roman"/>
          <w:b/>
          <w:sz w:val="32"/>
          <w:szCs w:val="32"/>
        </w:rPr>
        <w:t>___</w:t>
      </w:r>
      <w:r w:rsidRPr="00190EA2">
        <w:rPr>
          <w:rFonts w:ascii="Times New Roman" w:hAnsi="Times New Roman" w:cs="Times New Roman"/>
          <w:b/>
          <w:sz w:val="32"/>
          <w:szCs w:val="32"/>
        </w:rPr>
        <w:t xml:space="preserve">» </w:t>
      </w:r>
      <w:r w:rsidR="004A2BD8">
        <w:rPr>
          <w:rFonts w:ascii="Times New Roman" w:hAnsi="Times New Roman" w:cs="Times New Roman"/>
          <w:b/>
          <w:sz w:val="32"/>
          <w:szCs w:val="32"/>
        </w:rPr>
        <w:t>__________</w:t>
      </w:r>
      <w:r w:rsidRPr="00190EA2">
        <w:rPr>
          <w:rFonts w:ascii="Times New Roman" w:hAnsi="Times New Roman" w:cs="Times New Roman"/>
          <w:b/>
          <w:sz w:val="32"/>
          <w:szCs w:val="32"/>
        </w:rPr>
        <w:t>2020 г.</w:t>
      </w:r>
      <w:r w:rsidR="000F2837">
        <w:rPr>
          <w:rFonts w:ascii="Times New Roman" w:hAnsi="Times New Roman" w:cs="Times New Roman"/>
          <w:b/>
          <w:sz w:val="32"/>
          <w:szCs w:val="32"/>
        </w:rPr>
        <w:t xml:space="preserve"> №____</w:t>
      </w:r>
    </w:p>
    <w:p w:rsidR="00E90384" w:rsidRPr="00190EA2" w:rsidRDefault="00DC7268" w:rsidP="00E90384">
      <w:pPr>
        <w:jc w:val="right"/>
        <w:rPr>
          <w:rFonts w:ascii="Times New Roman" w:hAnsi="Times New Roman" w:cs="Times New Roman"/>
          <w:b/>
          <w:sz w:val="32"/>
          <w:szCs w:val="32"/>
        </w:rPr>
      </w:pPr>
      <w:r>
        <w:rPr>
          <w:rFonts w:ascii="Times New Roman" w:hAnsi="Times New Roman" w:cs="Times New Roman"/>
          <w:b/>
          <w:sz w:val="32"/>
          <w:szCs w:val="32"/>
        </w:rPr>
        <w:t>___________ С.А. Понуровский</w:t>
      </w:r>
    </w:p>
    <w:p w:rsidR="00E90384" w:rsidRPr="00190EA2" w:rsidRDefault="00E90384" w:rsidP="00612192">
      <w:pPr>
        <w:ind w:left="-567"/>
        <w:jc w:val="right"/>
        <w:rPr>
          <w:rFonts w:ascii="Times New Roman" w:hAnsi="Times New Roman" w:cs="Times New Roman"/>
          <w:b/>
          <w:sz w:val="32"/>
          <w:szCs w:val="32"/>
        </w:rPr>
      </w:pPr>
    </w:p>
    <w:p w:rsidR="00E90384" w:rsidRDefault="00E90384" w:rsidP="00E90384">
      <w:pPr>
        <w:jc w:val="right"/>
        <w:rPr>
          <w:rFonts w:ascii="Times New Roman" w:hAnsi="Times New Roman" w:cs="Times New Roman"/>
        </w:rPr>
      </w:pPr>
    </w:p>
    <w:p w:rsidR="00E90384" w:rsidRPr="00190EA2" w:rsidRDefault="00E90384" w:rsidP="00E90384">
      <w:pPr>
        <w:jc w:val="right"/>
        <w:rPr>
          <w:rFonts w:ascii="Times New Roman" w:hAnsi="Times New Roman" w:cs="Times New Roman"/>
          <w:b/>
          <w:sz w:val="40"/>
          <w:szCs w:val="40"/>
        </w:rPr>
      </w:pPr>
    </w:p>
    <w:p w:rsidR="00E90384" w:rsidRPr="00190EA2" w:rsidRDefault="00E90384" w:rsidP="00E90384">
      <w:pPr>
        <w:jc w:val="center"/>
        <w:rPr>
          <w:rFonts w:ascii="Times New Roman" w:hAnsi="Times New Roman" w:cs="Times New Roman"/>
          <w:b/>
          <w:sz w:val="40"/>
          <w:szCs w:val="40"/>
          <w:u w:val="single"/>
        </w:rPr>
      </w:pPr>
      <w:r w:rsidRPr="00190EA2">
        <w:rPr>
          <w:rFonts w:ascii="Times New Roman" w:hAnsi="Times New Roman" w:cs="Times New Roman"/>
          <w:b/>
          <w:sz w:val="40"/>
          <w:szCs w:val="40"/>
          <w:u w:val="single"/>
        </w:rPr>
        <w:t>У С Т А В</w:t>
      </w:r>
    </w:p>
    <w:p w:rsidR="00E90384" w:rsidRPr="00190EA2" w:rsidRDefault="00E90384" w:rsidP="00E90384">
      <w:pPr>
        <w:jc w:val="center"/>
        <w:rPr>
          <w:rFonts w:ascii="Times New Roman" w:hAnsi="Times New Roman" w:cs="Times New Roman"/>
          <w:b/>
          <w:sz w:val="40"/>
          <w:szCs w:val="40"/>
        </w:rPr>
      </w:pPr>
      <w:r w:rsidRPr="00190EA2">
        <w:rPr>
          <w:rFonts w:ascii="Times New Roman" w:hAnsi="Times New Roman" w:cs="Times New Roman"/>
          <w:b/>
          <w:sz w:val="40"/>
          <w:szCs w:val="40"/>
        </w:rPr>
        <w:t>Автономного учреждения «Центр питания»</w:t>
      </w:r>
    </w:p>
    <w:p w:rsidR="00942A0F" w:rsidRDefault="000F2837" w:rsidP="00E90384">
      <w:pPr>
        <w:jc w:val="center"/>
        <w:rPr>
          <w:rFonts w:ascii="Times New Roman" w:hAnsi="Times New Roman" w:cs="Times New Roman"/>
          <w:b/>
          <w:sz w:val="40"/>
          <w:szCs w:val="40"/>
        </w:rPr>
      </w:pPr>
      <w:r>
        <w:rPr>
          <w:rFonts w:ascii="Times New Roman" w:hAnsi="Times New Roman" w:cs="Times New Roman"/>
          <w:b/>
          <w:sz w:val="40"/>
          <w:szCs w:val="40"/>
        </w:rPr>
        <w:t>а</w:t>
      </w:r>
      <w:r w:rsidR="00E90384" w:rsidRPr="00190EA2">
        <w:rPr>
          <w:rFonts w:ascii="Times New Roman" w:hAnsi="Times New Roman" w:cs="Times New Roman"/>
          <w:b/>
          <w:sz w:val="40"/>
          <w:szCs w:val="40"/>
        </w:rPr>
        <w:t xml:space="preserve">дминистрации Анучинского </w:t>
      </w:r>
    </w:p>
    <w:p w:rsidR="00EA4718" w:rsidRDefault="00E90384" w:rsidP="00E90384">
      <w:pPr>
        <w:jc w:val="center"/>
        <w:rPr>
          <w:rFonts w:ascii="Times New Roman" w:hAnsi="Times New Roman" w:cs="Times New Roman"/>
          <w:b/>
          <w:sz w:val="40"/>
          <w:szCs w:val="40"/>
        </w:rPr>
      </w:pPr>
      <w:r w:rsidRPr="00190EA2">
        <w:rPr>
          <w:rFonts w:ascii="Times New Roman" w:hAnsi="Times New Roman" w:cs="Times New Roman"/>
          <w:b/>
          <w:sz w:val="40"/>
          <w:szCs w:val="40"/>
        </w:rPr>
        <w:t>муниципального округа</w:t>
      </w:r>
      <w:r w:rsidR="00137A83">
        <w:rPr>
          <w:rFonts w:ascii="Times New Roman" w:hAnsi="Times New Roman" w:cs="Times New Roman"/>
          <w:b/>
          <w:sz w:val="40"/>
          <w:szCs w:val="40"/>
        </w:rPr>
        <w:t xml:space="preserve"> </w:t>
      </w:r>
    </w:p>
    <w:p w:rsidR="00137A83" w:rsidRDefault="00EA4718" w:rsidP="00E90384">
      <w:pPr>
        <w:jc w:val="center"/>
        <w:rPr>
          <w:rFonts w:ascii="Times New Roman" w:hAnsi="Times New Roman" w:cs="Times New Roman"/>
          <w:b/>
          <w:sz w:val="40"/>
          <w:szCs w:val="40"/>
        </w:rPr>
      </w:pPr>
      <w:r>
        <w:rPr>
          <w:rFonts w:ascii="Times New Roman" w:hAnsi="Times New Roman" w:cs="Times New Roman"/>
          <w:b/>
          <w:sz w:val="40"/>
          <w:szCs w:val="40"/>
        </w:rPr>
        <w:t>Приморского края</w:t>
      </w:r>
    </w:p>
    <w:p w:rsidR="00E90384" w:rsidRPr="00190EA2" w:rsidRDefault="00137A83" w:rsidP="00E90384">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DC7268">
        <w:rPr>
          <w:rFonts w:ascii="Times New Roman" w:hAnsi="Times New Roman" w:cs="Times New Roman"/>
          <w:b/>
          <w:sz w:val="40"/>
          <w:szCs w:val="40"/>
        </w:rPr>
        <w:t>(в новой редакции)</w:t>
      </w:r>
    </w:p>
    <w:p w:rsidR="00E90384" w:rsidRDefault="00E90384" w:rsidP="00E90384">
      <w:pPr>
        <w:jc w:val="center"/>
        <w:rPr>
          <w:rFonts w:ascii="Times New Roman" w:hAnsi="Times New Roman" w:cs="Times New Roman"/>
        </w:rPr>
      </w:pPr>
    </w:p>
    <w:p w:rsidR="00E90384" w:rsidRDefault="00E90384" w:rsidP="00E90384">
      <w:pPr>
        <w:jc w:val="center"/>
        <w:rPr>
          <w:rFonts w:ascii="Times New Roman" w:hAnsi="Times New Roman" w:cs="Times New Roman"/>
        </w:rPr>
      </w:pPr>
    </w:p>
    <w:p w:rsidR="00E90384" w:rsidRDefault="00E90384" w:rsidP="00E90384">
      <w:pPr>
        <w:jc w:val="center"/>
        <w:rPr>
          <w:rFonts w:ascii="Times New Roman" w:hAnsi="Times New Roman" w:cs="Times New Roman"/>
        </w:rPr>
      </w:pPr>
    </w:p>
    <w:p w:rsidR="00E90384" w:rsidRDefault="00E90384" w:rsidP="00E90384">
      <w:pPr>
        <w:jc w:val="center"/>
        <w:rPr>
          <w:rFonts w:ascii="Times New Roman" w:hAnsi="Times New Roman" w:cs="Times New Roman"/>
        </w:rPr>
      </w:pPr>
    </w:p>
    <w:p w:rsidR="00E90384" w:rsidRDefault="00E90384" w:rsidP="00E90384">
      <w:pPr>
        <w:jc w:val="center"/>
        <w:rPr>
          <w:rFonts w:ascii="Times New Roman" w:hAnsi="Times New Roman" w:cs="Times New Roman"/>
        </w:rPr>
      </w:pPr>
    </w:p>
    <w:p w:rsidR="00E90384" w:rsidRDefault="00E90384" w:rsidP="00E90384">
      <w:pPr>
        <w:jc w:val="center"/>
        <w:rPr>
          <w:rFonts w:ascii="Times New Roman" w:hAnsi="Times New Roman" w:cs="Times New Roman"/>
        </w:rPr>
      </w:pPr>
    </w:p>
    <w:p w:rsidR="00E90384" w:rsidRDefault="00E90384" w:rsidP="00E90384">
      <w:pPr>
        <w:jc w:val="center"/>
        <w:rPr>
          <w:rFonts w:ascii="Times New Roman" w:hAnsi="Times New Roman" w:cs="Times New Roman"/>
        </w:rPr>
      </w:pPr>
    </w:p>
    <w:p w:rsidR="00E90384" w:rsidRPr="00190EA2" w:rsidRDefault="00E90384" w:rsidP="00E90384">
      <w:pPr>
        <w:jc w:val="center"/>
        <w:rPr>
          <w:rFonts w:ascii="Times New Roman" w:hAnsi="Times New Roman" w:cs="Times New Roman"/>
          <w:b/>
          <w:sz w:val="28"/>
          <w:szCs w:val="28"/>
        </w:rPr>
      </w:pPr>
      <w:r w:rsidRPr="00190EA2">
        <w:rPr>
          <w:rFonts w:ascii="Times New Roman" w:hAnsi="Times New Roman" w:cs="Times New Roman"/>
          <w:b/>
          <w:sz w:val="28"/>
          <w:szCs w:val="28"/>
        </w:rPr>
        <w:t>с. Анучино</w:t>
      </w:r>
    </w:p>
    <w:p w:rsidR="00E90384" w:rsidRDefault="00E90384" w:rsidP="00E90384">
      <w:pPr>
        <w:jc w:val="center"/>
        <w:rPr>
          <w:rFonts w:ascii="Times New Roman" w:hAnsi="Times New Roman" w:cs="Times New Roman"/>
          <w:b/>
          <w:sz w:val="28"/>
          <w:szCs w:val="28"/>
        </w:rPr>
      </w:pPr>
      <w:r w:rsidRPr="00190EA2">
        <w:rPr>
          <w:rFonts w:ascii="Times New Roman" w:hAnsi="Times New Roman" w:cs="Times New Roman"/>
          <w:b/>
          <w:sz w:val="28"/>
          <w:szCs w:val="28"/>
        </w:rPr>
        <w:t>2020 г.</w:t>
      </w:r>
    </w:p>
    <w:p w:rsidR="00612192" w:rsidRDefault="00612192" w:rsidP="00E90384">
      <w:pPr>
        <w:jc w:val="center"/>
        <w:rPr>
          <w:rFonts w:ascii="Times New Roman" w:hAnsi="Times New Roman" w:cs="Times New Roman"/>
          <w:b/>
          <w:sz w:val="28"/>
          <w:szCs w:val="28"/>
        </w:rPr>
        <w:sectPr w:rsidR="00612192" w:rsidSect="00612192">
          <w:footerReference w:type="first" r:id="rId7"/>
          <w:pgSz w:w="11906" w:h="16838"/>
          <w:pgMar w:top="851" w:right="851" w:bottom="567" w:left="851" w:header="709" w:footer="709" w:gutter="0"/>
          <w:cols w:space="708"/>
          <w:docGrid w:linePitch="360"/>
        </w:sectPr>
      </w:pPr>
    </w:p>
    <w:p w:rsidR="007915CA" w:rsidRPr="00190EA2" w:rsidRDefault="007915CA" w:rsidP="00E90384">
      <w:pPr>
        <w:jc w:val="center"/>
        <w:rPr>
          <w:rFonts w:ascii="Times New Roman" w:hAnsi="Times New Roman" w:cs="Times New Roman"/>
          <w:b/>
          <w:sz w:val="28"/>
          <w:szCs w:val="28"/>
        </w:rPr>
      </w:pPr>
    </w:p>
    <w:p w:rsidR="00E90384" w:rsidRPr="00190EA2" w:rsidRDefault="00E90384" w:rsidP="00190EA2">
      <w:pPr>
        <w:pStyle w:val="a3"/>
        <w:jc w:val="center"/>
        <w:rPr>
          <w:rFonts w:ascii="Times New Roman" w:hAnsi="Times New Roman" w:cs="Times New Roman"/>
          <w:b/>
          <w:sz w:val="32"/>
          <w:szCs w:val="32"/>
        </w:rPr>
      </w:pPr>
      <w:r w:rsidRPr="00190EA2">
        <w:rPr>
          <w:rFonts w:ascii="Times New Roman" w:hAnsi="Times New Roman" w:cs="Times New Roman"/>
          <w:b/>
          <w:sz w:val="32"/>
          <w:szCs w:val="32"/>
        </w:rPr>
        <w:t>Глава 1. Общие положения.</w:t>
      </w:r>
    </w:p>
    <w:p w:rsidR="00E90384" w:rsidRPr="00190EA2" w:rsidRDefault="00E90384" w:rsidP="00190EA2">
      <w:pPr>
        <w:pStyle w:val="a3"/>
        <w:jc w:val="center"/>
        <w:rPr>
          <w:rFonts w:ascii="Times New Roman" w:hAnsi="Times New Roman" w:cs="Times New Roman"/>
          <w:b/>
          <w:sz w:val="28"/>
          <w:szCs w:val="28"/>
        </w:rPr>
      </w:pPr>
      <w:r w:rsidRPr="00190EA2">
        <w:rPr>
          <w:rFonts w:ascii="Times New Roman" w:hAnsi="Times New Roman" w:cs="Times New Roman"/>
          <w:b/>
          <w:i/>
          <w:sz w:val="28"/>
          <w:szCs w:val="28"/>
        </w:rPr>
        <w:t>Статья 1. Автономное учреждение</w:t>
      </w:r>
      <w:r w:rsidRPr="00190EA2">
        <w:rPr>
          <w:rFonts w:ascii="Times New Roman" w:hAnsi="Times New Roman" w:cs="Times New Roman"/>
          <w:b/>
          <w:sz w:val="28"/>
          <w:szCs w:val="28"/>
        </w:rPr>
        <w:t>.</w:t>
      </w:r>
    </w:p>
    <w:p w:rsidR="00E90384" w:rsidRPr="001C2D9E" w:rsidRDefault="00612192" w:rsidP="00190E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90384" w:rsidRPr="001C2D9E">
        <w:rPr>
          <w:rFonts w:ascii="Times New Roman" w:hAnsi="Times New Roman" w:cs="Times New Roman"/>
          <w:sz w:val="28"/>
          <w:szCs w:val="28"/>
        </w:rPr>
        <w:t>1.1 Автономное учреждение «Центр питания»</w:t>
      </w:r>
      <w:r w:rsidR="003358FA">
        <w:rPr>
          <w:rFonts w:ascii="Times New Roman" w:hAnsi="Times New Roman" w:cs="Times New Roman"/>
          <w:sz w:val="28"/>
          <w:szCs w:val="28"/>
        </w:rPr>
        <w:t xml:space="preserve"> </w:t>
      </w:r>
      <w:r w:rsidR="000F2837">
        <w:rPr>
          <w:rFonts w:ascii="Times New Roman" w:hAnsi="Times New Roman" w:cs="Times New Roman"/>
          <w:sz w:val="28"/>
          <w:szCs w:val="28"/>
        </w:rPr>
        <w:t>а</w:t>
      </w:r>
      <w:r w:rsidR="00E90384" w:rsidRPr="001C2D9E">
        <w:rPr>
          <w:rFonts w:ascii="Times New Roman" w:hAnsi="Times New Roman" w:cs="Times New Roman"/>
          <w:sz w:val="28"/>
          <w:szCs w:val="28"/>
        </w:rPr>
        <w:t>дминистрации Анучинского муниципального округа</w:t>
      </w:r>
      <w:r w:rsidR="00137A83">
        <w:rPr>
          <w:rFonts w:ascii="Times New Roman" w:hAnsi="Times New Roman" w:cs="Times New Roman"/>
          <w:sz w:val="28"/>
          <w:szCs w:val="28"/>
        </w:rPr>
        <w:t xml:space="preserve"> </w:t>
      </w:r>
      <w:r w:rsidR="00EA4718">
        <w:rPr>
          <w:rFonts w:ascii="Times New Roman" w:hAnsi="Times New Roman" w:cs="Times New Roman"/>
          <w:sz w:val="28"/>
          <w:szCs w:val="28"/>
        </w:rPr>
        <w:t xml:space="preserve">Приморского края </w:t>
      </w:r>
      <w:r w:rsidR="00E90384" w:rsidRPr="001C2D9E">
        <w:rPr>
          <w:rFonts w:ascii="Times New Roman" w:hAnsi="Times New Roman" w:cs="Times New Roman"/>
          <w:sz w:val="28"/>
          <w:szCs w:val="28"/>
        </w:rPr>
        <w:t>(в дальнейшем именуемое «Учреждение») создано на основании Постановления главы Анучинского муниципального района от 03 августа 2007 года № 277.</w:t>
      </w:r>
    </w:p>
    <w:p w:rsidR="003358FA" w:rsidRDefault="00E90384"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1.2. А</w:t>
      </w:r>
      <w:r w:rsidR="00541BD6" w:rsidRPr="001C2D9E">
        <w:rPr>
          <w:rFonts w:ascii="Times New Roman" w:hAnsi="Times New Roman" w:cs="Times New Roman"/>
          <w:sz w:val="28"/>
          <w:szCs w:val="28"/>
        </w:rPr>
        <w:t>втономн</w:t>
      </w:r>
      <w:r w:rsidR="00106EB8">
        <w:rPr>
          <w:rFonts w:ascii="Times New Roman" w:hAnsi="Times New Roman" w:cs="Times New Roman"/>
          <w:sz w:val="28"/>
          <w:szCs w:val="28"/>
        </w:rPr>
        <w:t>ое</w:t>
      </w:r>
      <w:r w:rsidRPr="001C2D9E">
        <w:rPr>
          <w:rFonts w:ascii="Times New Roman" w:hAnsi="Times New Roman" w:cs="Times New Roman"/>
          <w:sz w:val="28"/>
          <w:szCs w:val="28"/>
        </w:rPr>
        <w:t xml:space="preserve"> учреждение «Центр питания» </w:t>
      </w:r>
      <w:r w:rsidR="000F2837">
        <w:rPr>
          <w:rFonts w:ascii="Times New Roman" w:hAnsi="Times New Roman" w:cs="Times New Roman"/>
          <w:sz w:val="28"/>
          <w:szCs w:val="28"/>
        </w:rPr>
        <w:t>а</w:t>
      </w:r>
      <w:r w:rsidRPr="001C2D9E">
        <w:rPr>
          <w:rFonts w:ascii="Times New Roman" w:hAnsi="Times New Roman" w:cs="Times New Roman"/>
          <w:sz w:val="28"/>
          <w:szCs w:val="28"/>
        </w:rPr>
        <w:t>дминистрации Анучинского муниципального округа</w:t>
      </w:r>
      <w:r w:rsidR="00EA4718">
        <w:rPr>
          <w:rFonts w:ascii="Times New Roman" w:hAnsi="Times New Roman" w:cs="Times New Roman"/>
          <w:sz w:val="28"/>
          <w:szCs w:val="28"/>
        </w:rPr>
        <w:t xml:space="preserve"> Приморского края</w:t>
      </w:r>
      <w:r w:rsidR="00137A83">
        <w:rPr>
          <w:rFonts w:ascii="Times New Roman" w:hAnsi="Times New Roman" w:cs="Times New Roman"/>
          <w:sz w:val="28"/>
          <w:szCs w:val="28"/>
        </w:rPr>
        <w:t xml:space="preserve"> </w:t>
      </w:r>
      <w:r w:rsidRPr="001C2D9E">
        <w:rPr>
          <w:rFonts w:ascii="Times New Roman" w:hAnsi="Times New Roman" w:cs="Times New Roman"/>
          <w:sz w:val="28"/>
          <w:szCs w:val="28"/>
        </w:rPr>
        <w:t>признаётся некоммерческ</w:t>
      </w:r>
      <w:r w:rsidR="00EA4718">
        <w:rPr>
          <w:rFonts w:ascii="Times New Roman" w:hAnsi="Times New Roman" w:cs="Times New Roman"/>
          <w:sz w:val="28"/>
          <w:szCs w:val="28"/>
        </w:rPr>
        <w:t>ой</w:t>
      </w:r>
      <w:r w:rsidRPr="001C2D9E">
        <w:rPr>
          <w:rFonts w:ascii="Times New Roman" w:hAnsi="Times New Roman" w:cs="Times New Roman"/>
          <w:sz w:val="28"/>
          <w:szCs w:val="28"/>
        </w:rPr>
        <w:t xml:space="preserve"> организаци</w:t>
      </w:r>
      <w:r w:rsidR="00EA4718">
        <w:rPr>
          <w:rFonts w:ascii="Times New Roman" w:hAnsi="Times New Roman" w:cs="Times New Roman"/>
          <w:sz w:val="28"/>
          <w:szCs w:val="28"/>
        </w:rPr>
        <w:t>ей</w:t>
      </w:r>
      <w:r w:rsidRPr="001C2D9E">
        <w:rPr>
          <w:rFonts w:ascii="Times New Roman" w:hAnsi="Times New Roman" w:cs="Times New Roman"/>
          <w:sz w:val="28"/>
          <w:szCs w:val="28"/>
        </w:rPr>
        <w:t>, созданн</w:t>
      </w:r>
      <w:r w:rsidR="000F2837">
        <w:rPr>
          <w:rFonts w:ascii="Times New Roman" w:hAnsi="Times New Roman" w:cs="Times New Roman"/>
          <w:sz w:val="28"/>
          <w:szCs w:val="28"/>
        </w:rPr>
        <w:t>ой</w:t>
      </w:r>
      <w:r w:rsidRPr="001C2D9E">
        <w:rPr>
          <w:rFonts w:ascii="Times New Roman" w:hAnsi="Times New Roman" w:cs="Times New Roman"/>
          <w:sz w:val="28"/>
          <w:szCs w:val="28"/>
        </w:rPr>
        <w:t xml:space="preserve"> муниципальным образованием</w:t>
      </w:r>
      <w:r w:rsidR="00106EB8">
        <w:rPr>
          <w:rFonts w:ascii="Times New Roman" w:hAnsi="Times New Roman" w:cs="Times New Roman"/>
          <w:sz w:val="28"/>
          <w:szCs w:val="28"/>
        </w:rPr>
        <w:t>.</w:t>
      </w:r>
    </w:p>
    <w:p w:rsidR="00D465DB" w:rsidRPr="001C2D9E" w:rsidRDefault="00D465DB"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1.3. Полное наименование «Учреждения» - Автономное учреждение «Центр питания» </w:t>
      </w:r>
      <w:r w:rsidR="000F2837">
        <w:rPr>
          <w:rFonts w:ascii="Times New Roman" w:hAnsi="Times New Roman" w:cs="Times New Roman"/>
          <w:sz w:val="28"/>
          <w:szCs w:val="28"/>
        </w:rPr>
        <w:t>а</w:t>
      </w:r>
      <w:r w:rsidRPr="001C2D9E">
        <w:rPr>
          <w:rFonts w:ascii="Times New Roman" w:hAnsi="Times New Roman" w:cs="Times New Roman"/>
          <w:sz w:val="28"/>
          <w:szCs w:val="28"/>
        </w:rPr>
        <w:t>дминистрации Анучинского муниципального округа</w:t>
      </w:r>
      <w:r w:rsidR="00EA4718">
        <w:rPr>
          <w:rFonts w:ascii="Times New Roman" w:hAnsi="Times New Roman" w:cs="Times New Roman"/>
          <w:sz w:val="28"/>
          <w:szCs w:val="28"/>
        </w:rPr>
        <w:t xml:space="preserve"> Приморского края</w:t>
      </w:r>
      <w:r w:rsidRPr="001C2D9E">
        <w:rPr>
          <w:rFonts w:ascii="Times New Roman" w:hAnsi="Times New Roman" w:cs="Times New Roman"/>
          <w:sz w:val="28"/>
          <w:szCs w:val="28"/>
        </w:rPr>
        <w:t>. Сокращённое наименование: АУ «Центр питания».</w:t>
      </w:r>
    </w:p>
    <w:p w:rsidR="00D465DB" w:rsidRPr="001C2D9E" w:rsidRDefault="00D465DB"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Юридический адрес «Учреждения»: 692300, Российская Федерация, Приморский край, Анучинский район, с. Анучино, ул. Слизкова, дом 5.</w:t>
      </w:r>
    </w:p>
    <w:p w:rsidR="00D465DB" w:rsidRPr="001C2D9E" w:rsidRDefault="00D465DB"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Место нахождения «Учреждения»: 692300, Российская Федерация, Приморский край, Анучинский район, с. Анучино, ул. Слизкова, дом 5.</w:t>
      </w:r>
    </w:p>
    <w:p w:rsidR="00D465DB" w:rsidRPr="001C2D9E" w:rsidRDefault="00D465DB"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1.4. «Учреждение» является юридическим лицом и от своего имени может приобретать и осуществлять имущественные и личные неимущественные права, </w:t>
      </w:r>
      <w:r w:rsidR="00612192">
        <w:rPr>
          <w:rFonts w:ascii="Times New Roman" w:hAnsi="Times New Roman" w:cs="Times New Roman"/>
          <w:sz w:val="28"/>
          <w:szCs w:val="28"/>
        </w:rPr>
        <w:t xml:space="preserve"> </w:t>
      </w:r>
      <w:r w:rsidRPr="001C2D9E">
        <w:rPr>
          <w:rFonts w:ascii="Times New Roman" w:hAnsi="Times New Roman" w:cs="Times New Roman"/>
          <w:sz w:val="28"/>
          <w:szCs w:val="28"/>
        </w:rPr>
        <w:t>нести обязанности, быть истцом и ответчиком в суде.</w:t>
      </w:r>
    </w:p>
    <w:p w:rsidR="00D465DB" w:rsidRPr="001C2D9E" w:rsidRDefault="00D465DB"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1.5. «Учреждение» вправе открывать счета в кредитных организациях, иметь собственную печать, угловой штамп</w:t>
      </w:r>
      <w:r w:rsidR="000E3E9C" w:rsidRPr="001C2D9E">
        <w:rPr>
          <w:rFonts w:ascii="Times New Roman" w:hAnsi="Times New Roman" w:cs="Times New Roman"/>
          <w:sz w:val="28"/>
          <w:szCs w:val="28"/>
        </w:rPr>
        <w:t>, бланки с реквизитами.</w:t>
      </w:r>
    </w:p>
    <w:p w:rsidR="000E3E9C" w:rsidRPr="001C2D9E" w:rsidRDefault="000E3E9C"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1.6. «Учреждение»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закреплённых за ним Учредителем или приобретенных «Учреждением»</w:t>
      </w:r>
      <w:r w:rsidR="007915CA">
        <w:rPr>
          <w:rFonts w:ascii="Times New Roman" w:hAnsi="Times New Roman" w:cs="Times New Roman"/>
          <w:sz w:val="28"/>
          <w:szCs w:val="28"/>
        </w:rPr>
        <w:t xml:space="preserve"> </w:t>
      </w:r>
      <w:r w:rsidRPr="001C2D9E">
        <w:rPr>
          <w:rFonts w:ascii="Times New Roman" w:hAnsi="Times New Roman" w:cs="Times New Roman"/>
          <w:sz w:val="28"/>
          <w:szCs w:val="28"/>
        </w:rPr>
        <w:t>за счёт средств, выделенных ему Учредителем на приобретение этого имущества.</w:t>
      </w:r>
    </w:p>
    <w:p w:rsidR="00BB58A3" w:rsidRPr="001C2D9E" w:rsidRDefault="00BB58A3"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1.7. Собственник имущества «Учреждения» не несёт ответственность по обязательствам «Учреждения».</w:t>
      </w:r>
    </w:p>
    <w:p w:rsidR="00BB58A3" w:rsidRPr="001C2D9E" w:rsidRDefault="00BB58A3"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1.8. «Учреждение» не отвечает по обязательствам собственника имущества «Учреждения».</w:t>
      </w:r>
    </w:p>
    <w:p w:rsidR="00BB58A3" w:rsidRPr="001C2D9E" w:rsidRDefault="00137A83" w:rsidP="00190EA2">
      <w:pPr>
        <w:pStyle w:val="a3"/>
        <w:jc w:val="both"/>
        <w:rPr>
          <w:rFonts w:ascii="Times New Roman" w:hAnsi="Times New Roman" w:cs="Times New Roman"/>
          <w:sz w:val="28"/>
          <w:szCs w:val="28"/>
        </w:rPr>
      </w:pPr>
      <w:r>
        <w:rPr>
          <w:rFonts w:ascii="Times New Roman" w:hAnsi="Times New Roman" w:cs="Times New Roman"/>
          <w:sz w:val="28"/>
          <w:szCs w:val="28"/>
        </w:rPr>
        <w:t xml:space="preserve">     1.9</w:t>
      </w:r>
      <w:r w:rsidR="00BB58A3" w:rsidRPr="001C2D9E">
        <w:rPr>
          <w:rFonts w:ascii="Times New Roman" w:hAnsi="Times New Roman" w:cs="Times New Roman"/>
          <w:sz w:val="28"/>
          <w:szCs w:val="28"/>
        </w:rPr>
        <w:t>. Доходы «Учреждения» поступают в его самостоятельное распоряжение и используются им для достижения целей, ради которых оно создано.</w:t>
      </w:r>
    </w:p>
    <w:p w:rsidR="00BB58A3" w:rsidRPr="001C2D9E" w:rsidRDefault="00BB58A3"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1.1</w:t>
      </w:r>
      <w:r w:rsidR="00137A83">
        <w:rPr>
          <w:rFonts w:ascii="Times New Roman" w:hAnsi="Times New Roman" w:cs="Times New Roman"/>
          <w:sz w:val="28"/>
          <w:szCs w:val="28"/>
        </w:rPr>
        <w:t>0</w:t>
      </w:r>
      <w:r w:rsidRPr="001C2D9E">
        <w:rPr>
          <w:rFonts w:ascii="Times New Roman" w:hAnsi="Times New Roman" w:cs="Times New Roman"/>
          <w:sz w:val="28"/>
          <w:szCs w:val="28"/>
        </w:rPr>
        <w:t xml:space="preserve">. </w:t>
      </w:r>
      <w:r w:rsidR="00C935DA" w:rsidRPr="001C2D9E">
        <w:rPr>
          <w:rFonts w:ascii="Times New Roman" w:hAnsi="Times New Roman" w:cs="Times New Roman"/>
          <w:sz w:val="28"/>
          <w:szCs w:val="28"/>
        </w:rPr>
        <w:t>Собственник имущества «Учреждения» не имеет права на получение доходов от осуществления «Учреждением»</w:t>
      </w:r>
      <w:r w:rsidR="00F9531E" w:rsidRPr="001C2D9E">
        <w:rPr>
          <w:rFonts w:ascii="Times New Roman" w:hAnsi="Times New Roman" w:cs="Times New Roman"/>
          <w:sz w:val="28"/>
          <w:szCs w:val="28"/>
        </w:rPr>
        <w:t xml:space="preserve"> деятельности и использования за ним закреплённого имущества.</w:t>
      </w:r>
    </w:p>
    <w:p w:rsidR="00F9531E" w:rsidRDefault="00F9531E"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1.1</w:t>
      </w:r>
      <w:r w:rsidR="00137A83">
        <w:rPr>
          <w:rFonts w:ascii="Times New Roman" w:hAnsi="Times New Roman" w:cs="Times New Roman"/>
          <w:sz w:val="28"/>
          <w:szCs w:val="28"/>
        </w:rPr>
        <w:t>1</w:t>
      </w:r>
      <w:r w:rsidRPr="001C2D9E">
        <w:rPr>
          <w:rFonts w:ascii="Times New Roman" w:hAnsi="Times New Roman" w:cs="Times New Roman"/>
          <w:sz w:val="28"/>
          <w:szCs w:val="28"/>
        </w:rPr>
        <w:t>. Ежегодно «Учреждение» обязано опубликовать отчёты о своей деятельности в средствах массовой информации.</w:t>
      </w:r>
    </w:p>
    <w:p w:rsidR="00F9531E" w:rsidRPr="001C2D9E" w:rsidRDefault="00F9531E"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1.1</w:t>
      </w:r>
      <w:r w:rsidR="00137A83">
        <w:rPr>
          <w:rFonts w:ascii="Times New Roman" w:hAnsi="Times New Roman" w:cs="Times New Roman"/>
          <w:sz w:val="28"/>
          <w:szCs w:val="28"/>
        </w:rPr>
        <w:t>2</w:t>
      </w:r>
      <w:r w:rsidRPr="001C2D9E">
        <w:rPr>
          <w:rFonts w:ascii="Times New Roman" w:hAnsi="Times New Roman" w:cs="Times New Roman"/>
          <w:sz w:val="28"/>
          <w:szCs w:val="28"/>
        </w:rPr>
        <w:t>. «Учреждение» обязано вести бухгалтерский учет, предст</w:t>
      </w:r>
      <w:r w:rsidR="00A6080A" w:rsidRPr="001C2D9E">
        <w:rPr>
          <w:rFonts w:ascii="Times New Roman" w:hAnsi="Times New Roman" w:cs="Times New Roman"/>
          <w:sz w:val="28"/>
          <w:szCs w:val="28"/>
        </w:rPr>
        <w:t>а</w:t>
      </w:r>
      <w:r w:rsidRPr="001C2D9E">
        <w:rPr>
          <w:rFonts w:ascii="Times New Roman" w:hAnsi="Times New Roman" w:cs="Times New Roman"/>
          <w:sz w:val="28"/>
          <w:szCs w:val="28"/>
        </w:rPr>
        <w:t>влять бухгалтерскую отчетность и статистическую отчетность</w:t>
      </w:r>
      <w:r w:rsidR="00A6080A" w:rsidRPr="001C2D9E">
        <w:rPr>
          <w:rFonts w:ascii="Times New Roman" w:hAnsi="Times New Roman" w:cs="Times New Roman"/>
          <w:sz w:val="28"/>
          <w:szCs w:val="28"/>
        </w:rPr>
        <w:t>,</w:t>
      </w:r>
      <w:r w:rsidRPr="001C2D9E">
        <w:rPr>
          <w:rFonts w:ascii="Times New Roman" w:hAnsi="Times New Roman" w:cs="Times New Roman"/>
          <w:sz w:val="28"/>
          <w:szCs w:val="28"/>
        </w:rPr>
        <w:t xml:space="preserve"> согласно законов Российской Федерации.</w:t>
      </w:r>
    </w:p>
    <w:p w:rsidR="003107C0" w:rsidRPr="003107C0" w:rsidRDefault="00137A83" w:rsidP="003107C0">
      <w:pPr>
        <w:pStyle w:val="a4"/>
        <w:jc w:val="both"/>
        <w:textAlignment w:val="top"/>
        <w:rPr>
          <w:rFonts w:ascii="NotoSans" w:hAnsi="NotoSans"/>
          <w:spacing w:val="3"/>
          <w:sz w:val="28"/>
          <w:szCs w:val="28"/>
        </w:rPr>
      </w:pPr>
      <w:r>
        <w:rPr>
          <w:sz w:val="28"/>
          <w:szCs w:val="28"/>
        </w:rPr>
        <w:t xml:space="preserve">     </w:t>
      </w:r>
      <w:r w:rsidR="003107C0" w:rsidRPr="003107C0">
        <w:rPr>
          <w:sz w:val="28"/>
          <w:szCs w:val="28"/>
        </w:rPr>
        <w:t>1.1</w:t>
      </w:r>
      <w:r>
        <w:rPr>
          <w:sz w:val="28"/>
          <w:szCs w:val="28"/>
        </w:rPr>
        <w:t>3</w:t>
      </w:r>
      <w:r w:rsidR="003107C0" w:rsidRPr="003107C0">
        <w:rPr>
          <w:sz w:val="28"/>
          <w:szCs w:val="28"/>
        </w:rPr>
        <w:t>.</w:t>
      </w:r>
      <w:r w:rsidR="003107C0" w:rsidRPr="003107C0">
        <w:rPr>
          <w:rFonts w:ascii="NotoSans" w:hAnsi="NotoSans"/>
          <w:spacing w:val="3"/>
          <w:sz w:val="28"/>
          <w:szCs w:val="28"/>
        </w:rPr>
        <w:t xml:space="preserve">  </w:t>
      </w:r>
      <w:r w:rsidR="00297BDA">
        <w:rPr>
          <w:rFonts w:ascii="NotoSans" w:hAnsi="NotoSans" w:hint="eastAsia"/>
          <w:spacing w:val="3"/>
          <w:sz w:val="28"/>
          <w:szCs w:val="28"/>
        </w:rPr>
        <w:t>«</w:t>
      </w:r>
      <w:r w:rsidR="00297BDA">
        <w:rPr>
          <w:rFonts w:ascii="NotoSans" w:hAnsi="NotoSans"/>
          <w:spacing w:val="3"/>
          <w:sz w:val="28"/>
          <w:szCs w:val="28"/>
        </w:rPr>
        <w:t>Учреждение</w:t>
      </w:r>
      <w:r w:rsidR="00297BDA">
        <w:rPr>
          <w:rFonts w:ascii="NotoSans" w:hAnsi="NotoSans" w:hint="eastAsia"/>
          <w:spacing w:val="3"/>
          <w:sz w:val="28"/>
          <w:szCs w:val="28"/>
        </w:rPr>
        <w:t>»</w:t>
      </w:r>
      <w:r w:rsidR="003107C0" w:rsidRPr="003107C0">
        <w:rPr>
          <w:rFonts w:ascii="NotoSans" w:hAnsi="NotoSans"/>
          <w:spacing w:val="3"/>
          <w:sz w:val="28"/>
          <w:szCs w:val="28"/>
        </w:rPr>
        <w:t xml:space="preserve">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190EA2" w:rsidRPr="00190EA2" w:rsidRDefault="00190EA2" w:rsidP="00190EA2">
      <w:pPr>
        <w:pStyle w:val="a3"/>
        <w:jc w:val="both"/>
        <w:rPr>
          <w:rFonts w:ascii="Times New Roman" w:hAnsi="Times New Roman" w:cs="Times New Roman"/>
          <w:sz w:val="24"/>
          <w:szCs w:val="24"/>
        </w:rPr>
      </w:pPr>
    </w:p>
    <w:p w:rsidR="00612192" w:rsidRDefault="00612192" w:rsidP="00190EA2">
      <w:pPr>
        <w:pStyle w:val="a3"/>
        <w:jc w:val="center"/>
        <w:rPr>
          <w:rFonts w:ascii="Times New Roman" w:hAnsi="Times New Roman" w:cs="Times New Roman"/>
          <w:b/>
          <w:i/>
          <w:sz w:val="28"/>
          <w:szCs w:val="28"/>
        </w:rPr>
      </w:pPr>
    </w:p>
    <w:p w:rsidR="00190EA2" w:rsidRPr="00190EA2" w:rsidRDefault="00A6080A" w:rsidP="00190EA2">
      <w:pPr>
        <w:pStyle w:val="a3"/>
        <w:jc w:val="center"/>
        <w:rPr>
          <w:rFonts w:ascii="Times New Roman" w:hAnsi="Times New Roman" w:cs="Times New Roman"/>
          <w:b/>
          <w:i/>
          <w:sz w:val="28"/>
          <w:szCs w:val="28"/>
        </w:rPr>
      </w:pPr>
      <w:r w:rsidRPr="00190EA2">
        <w:rPr>
          <w:rFonts w:ascii="Times New Roman" w:hAnsi="Times New Roman" w:cs="Times New Roman"/>
          <w:b/>
          <w:i/>
          <w:sz w:val="28"/>
          <w:szCs w:val="28"/>
        </w:rPr>
        <w:t>Статья 2. Имущество «Учреждения».</w:t>
      </w:r>
    </w:p>
    <w:p w:rsidR="000F2837" w:rsidRDefault="00A6080A"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2.1. </w:t>
      </w:r>
      <w:r w:rsidR="000F2837">
        <w:rPr>
          <w:rFonts w:ascii="Times New Roman" w:eastAsia="Times New Roman" w:hAnsi="Times New Roman" w:cs="Times New Roman"/>
          <w:sz w:val="28"/>
          <w:szCs w:val="28"/>
        </w:rPr>
        <w:t>Учредителем «Учреждения» является администрация Анучинского муниципального округа Приморского края (в дальнейшем именуемая Учредитель). Юридический адрес Учредителя: 692300, Приморский край, Анучинский район, с. Анучино, ул. Лазо, д. 6, офис 20.</w:t>
      </w:r>
    </w:p>
    <w:p w:rsidR="00A6080A" w:rsidRPr="001C2D9E" w:rsidRDefault="000F2837" w:rsidP="00190EA2">
      <w:pPr>
        <w:pStyle w:val="a3"/>
        <w:jc w:val="both"/>
        <w:rPr>
          <w:rFonts w:ascii="Times New Roman" w:hAnsi="Times New Roman" w:cs="Times New Roman"/>
          <w:sz w:val="28"/>
          <w:szCs w:val="28"/>
        </w:rPr>
      </w:pPr>
      <w:r>
        <w:rPr>
          <w:rFonts w:ascii="Times New Roman" w:hAnsi="Times New Roman" w:cs="Times New Roman"/>
          <w:sz w:val="28"/>
          <w:szCs w:val="28"/>
        </w:rPr>
        <w:t xml:space="preserve">     2.2. </w:t>
      </w:r>
      <w:r w:rsidR="00A6080A" w:rsidRPr="001C2D9E">
        <w:rPr>
          <w:rFonts w:ascii="Times New Roman" w:hAnsi="Times New Roman" w:cs="Times New Roman"/>
          <w:sz w:val="28"/>
          <w:szCs w:val="28"/>
        </w:rPr>
        <w:t>Имущество «Учреждения»</w:t>
      </w:r>
      <w:r w:rsidR="00297BDA">
        <w:rPr>
          <w:rFonts w:ascii="Times New Roman" w:hAnsi="Times New Roman" w:cs="Times New Roman"/>
          <w:sz w:val="28"/>
          <w:szCs w:val="28"/>
        </w:rPr>
        <w:t xml:space="preserve"> </w:t>
      </w:r>
      <w:r w:rsidR="00A6080A" w:rsidRPr="001C2D9E">
        <w:rPr>
          <w:rFonts w:ascii="Times New Roman" w:hAnsi="Times New Roman" w:cs="Times New Roman"/>
          <w:sz w:val="28"/>
          <w:szCs w:val="28"/>
        </w:rPr>
        <w:t>закрепляется за ним на праве оперативного управления. Собственником имущества «Учреждения» является</w:t>
      </w:r>
      <w:r w:rsidR="00297BDA">
        <w:rPr>
          <w:rFonts w:ascii="Times New Roman" w:hAnsi="Times New Roman" w:cs="Times New Roman"/>
          <w:sz w:val="28"/>
          <w:szCs w:val="28"/>
        </w:rPr>
        <w:t xml:space="preserve"> </w:t>
      </w:r>
      <w:r w:rsidR="00256376">
        <w:rPr>
          <w:rFonts w:ascii="Times New Roman" w:hAnsi="Times New Roman" w:cs="Times New Roman"/>
          <w:sz w:val="28"/>
          <w:szCs w:val="28"/>
        </w:rPr>
        <w:t>Анучинский</w:t>
      </w:r>
      <w:r w:rsidR="00865030" w:rsidRPr="001C2D9E">
        <w:rPr>
          <w:rFonts w:ascii="Times New Roman" w:hAnsi="Times New Roman" w:cs="Times New Roman"/>
          <w:sz w:val="28"/>
          <w:szCs w:val="28"/>
        </w:rPr>
        <w:t xml:space="preserve"> муниципальн</w:t>
      </w:r>
      <w:r w:rsidR="00256376">
        <w:rPr>
          <w:rFonts w:ascii="Times New Roman" w:hAnsi="Times New Roman" w:cs="Times New Roman"/>
          <w:sz w:val="28"/>
          <w:szCs w:val="28"/>
        </w:rPr>
        <w:t>ый округ</w:t>
      </w:r>
      <w:r w:rsidR="00EA4718">
        <w:rPr>
          <w:rFonts w:ascii="Times New Roman" w:hAnsi="Times New Roman" w:cs="Times New Roman"/>
          <w:sz w:val="28"/>
          <w:szCs w:val="28"/>
        </w:rPr>
        <w:t xml:space="preserve"> Приморского края</w:t>
      </w:r>
      <w:r w:rsidR="00256376">
        <w:rPr>
          <w:rFonts w:ascii="Times New Roman" w:hAnsi="Times New Roman" w:cs="Times New Roman"/>
          <w:sz w:val="28"/>
          <w:szCs w:val="28"/>
        </w:rPr>
        <w:t>.</w:t>
      </w:r>
    </w:p>
    <w:p w:rsidR="00865030" w:rsidRPr="001C2D9E" w:rsidRDefault="00865030"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2.</w:t>
      </w:r>
      <w:r w:rsidR="000F2837">
        <w:rPr>
          <w:rFonts w:ascii="Times New Roman" w:hAnsi="Times New Roman" w:cs="Times New Roman"/>
          <w:sz w:val="28"/>
          <w:szCs w:val="28"/>
        </w:rPr>
        <w:t>3</w:t>
      </w:r>
      <w:r w:rsidRPr="001C2D9E">
        <w:rPr>
          <w:rFonts w:ascii="Times New Roman" w:hAnsi="Times New Roman" w:cs="Times New Roman"/>
          <w:sz w:val="28"/>
          <w:szCs w:val="28"/>
        </w:rPr>
        <w:t>. «Учреждение» без согласия Учредителя не вправе распоряжаться недвижимым имуществом и особо ценным движимым имуществом, закреплённым за ним учредителем или приобретённым «Учреждением» за счёт средств Учредителя на приобретение этого имущества. Остальным имуществом, в том числе недвижимым имуществом, «Учреждение» вправе распоряжаться самостоятельно.</w:t>
      </w:r>
    </w:p>
    <w:p w:rsidR="00865030" w:rsidRPr="001C2D9E" w:rsidRDefault="00865030"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2.</w:t>
      </w:r>
      <w:r w:rsidR="000F2837">
        <w:rPr>
          <w:rFonts w:ascii="Times New Roman" w:hAnsi="Times New Roman" w:cs="Times New Roman"/>
          <w:sz w:val="28"/>
          <w:szCs w:val="28"/>
        </w:rPr>
        <w:t>4</w:t>
      </w:r>
      <w:r w:rsidRPr="001C2D9E">
        <w:rPr>
          <w:rFonts w:ascii="Times New Roman" w:hAnsi="Times New Roman" w:cs="Times New Roman"/>
          <w:sz w:val="28"/>
          <w:szCs w:val="28"/>
        </w:rPr>
        <w:t>. Особо ценное движимое имущество, для осуществления своей уставной деятельности, определяется одновременно с принятием решения о закреплении его за «Учреждением» или о выделении средств на его приобретение</w:t>
      </w:r>
      <w:r w:rsidR="00641E8A" w:rsidRPr="001C2D9E">
        <w:rPr>
          <w:rFonts w:ascii="Times New Roman" w:hAnsi="Times New Roman" w:cs="Times New Roman"/>
          <w:sz w:val="28"/>
          <w:szCs w:val="28"/>
        </w:rPr>
        <w:t xml:space="preserve"> и подлежит обособленному учету в уставном порядке.</w:t>
      </w:r>
    </w:p>
    <w:p w:rsidR="00641E8A" w:rsidRPr="001C2D9E" w:rsidRDefault="00641E8A"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2.</w:t>
      </w:r>
      <w:r w:rsidR="000F2837">
        <w:rPr>
          <w:rFonts w:ascii="Times New Roman" w:hAnsi="Times New Roman" w:cs="Times New Roman"/>
          <w:sz w:val="28"/>
          <w:szCs w:val="28"/>
        </w:rPr>
        <w:t>5</w:t>
      </w:r>
      <w:r w:rsidRPr="001C2D9E">
        <w:rPr>
          <w:rFonts w:ascii="Times New Roman" w:hAnsi="Times New Roman" w:cs="Times New Roman"/>
          <w:sz w:val="28"/>
          <w:szCs w:val="28"/>
        </w:rPr>
        <w:t>. Земельный участок, необходимый для выполнения «Учреждением» уставных задач, предоставляется ему на праве постоянного (бессрочного) пользования.</w:t>
      </w:r>
    </w:p>
    <w:p w:rsidR="003107C0" w:rsidRDefault="003107C0" w:rsidP="00190EA2">
      <w:pPr>
        <w:pStyle w:val="a3"/>
        <w:jc w:val="center"/>
        <w:rPr>
          <w:rFonts w:ascii="Times New Roman" w:hAnsi="Times New Roman" w:cs="Times New Roman"/>
          <w:b/>
          <w:i/>
          <w:sz w:val="28"/>
          <w:szCs w:val="28"/>
        </w:rPr>
      </w:pPr>
    </w:p>
    <w:p w:rsidR="00641E8A" w:rsidRDefault="00641E8A" w:rsidP="00190EA2">
      <w:pPr>
        <w:pStyle w:val="a3"/>
        <w:jc w:val="center"/>
        <w:rPr>
          <w:rFonts w:ascii="Times New Roman" w:hAnsi="Times New Roman" w:cs="Times New Roman"/>
          <w:b/>
          <w:i/>
          <w:sz w:val="28"/>
          <w:szCs w:val="28"/>
        </w:rPr>
      </w:pPr>
      <w:r w:rsidRPr="00190EA2">
        <w:rPr>
          <w:rFonts w:ascii="Times New Roman" w:hAnsi="Times New Roman" w:cs="Times New Roman"/>
          <w:b/>
          <w:i/>
          <w:sz w:val="28"/>
          <w:szCs w:val="28"/>
        </w:rPr>
        <w:t>Статья 3. Виды деятельности «Учреждения».</w:t>
      </w:r>
    </w:p>
    <w:p w:rsidR="00641E8A" w:rsidRDefault="003358FA" w:rsidP="00190E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41E8A" w:rsidRPr="001C2D9E">
        <w:rPr>
          <w:rFonts w:ascii="Times New Roman" w:hAnsi="Times New Roman" w:cs="Times New Roman"/>
          <w:sz w:val="28"/>
          <w:szCs w:val="28"/>
        </w:rPr>
        <w:t>3.1. Основной деятельностью «Учреждения» признаётся деятельность, направленная на достижение целей, ради которых «Учреждение» создано.</w:t>
      </w:r>
    </w:p>
    <w:p w:rsidR="00857BE4" w:rsidRDefault="00857BE4" w:rsidP="00190EA2">
      <w:pPr>
        <w:pStyle w:val="a3"/>
        <w:jc w:val="both"/>
        <w:rPr>
          <w:rStyle w:val="blk"/>
          <w:rFonts w:ascii="PT Sans" w:hAnsi="PT Sans"/>
          <w:sz w:val="28"/>
          <w:szCs w:val="28"/>
        </w:rPr>
      </w:pPr>
      <w:r>
        <w:rPr>
          <w:rStyle w:val="blk"/>
          <w:rFonts w:ascii="PT Sans" w:hAnsi="PT Sans"/>
          <w:sz w:val="28"/>
          <w:szCs w:val="28"/>
        </w:rPr>
        <w:t xml:space="preserve">     3.2. </w:t>
      </w:r>
      <w:r w:rsidR="00256376" w:rsidRPr="00256376">
        <w:rPr>
          <w:rStyle w:val="blk"/>
          <w:rFonts w:ascii="PT Sans" w:hAnsi="PT Sans"/>
          <w:sz w:val="28"/>
          <w:szCs w:val="28"/>
        </w:rPr>
        <w:t xml:space="preserve">Государственное (муниципальное) задание для </w:t>
      </w:r>
      <w:r w:rsidR="00256376">
        <w:rPr>
          <w:rStyle w:val="blk"/>
          <w:rFonts w:ascii="PT Sans" w:hAnsi="PT Sans" w:hint="eastAsia"/>
          <w:sz w:val="28"/>
          <w:szCs w:val="28"/>
        </w:rPr>
        <w:t>«</w:t>
      </w:r>
      <w:r w:rsidR="00256376">
        <w:rPr>
          <w:rStyle w:val="blk"/>
          <w:rFonts w:ascii="PT Sans" w:hAnsi="PT Sans"/>
          <w:sz w:val="28"/>
          <w:szCs w:val="28"/>
        </w:rPr>
        <w:t>Учреждения</w:t>
      </w:r>
      <w:r w:rsidR="00256376">
        <w:rPr>
          <w:rStyle w:val="blk"/>
          <w:rFonts w:ascii="PT Sans" w:hAnsi="PT Sans" w:hint="eastAsia"/>
          <w:sz w:val="28"/>
          <w:szCs w:val="28"/>
        </w:rPr>
        <w:t>»</w:t>
      </w:r>
      <w:r w:rsidR="00256376">
        <w:rPr>
          <w:rStyle w:val="blk"/>
          <w:rFonts w:ascii="PT Sans" w:hAnsi="PT Sans"/>
          <w:sz w:val="28"/>
          <w:szCs w:val="28"/>
        </w:rPr>
        <w:t xml:space="preserve"> формируется</w:t>
      </w:r>
      <w:r w:rsidR="00256376" w:rsidRPr="00256376">
        <w:rPr>
          <w:rStyle w:val="blk"/>
          <w:rFonts w:ascii="PT Sans" w:hAnsi="PT Sans"/>
          <w:sz w:val="28"/>
          <w:szCs w:val="28"/>
        </w:rPr>
        <w:t xml:space="preserve"> и утверждается </w:t>
      </w:r>
      <w:r w:rsidR="00256376">
        <w:rPr>
          <w:rStyle w:val="blk"/>
          <w:rFonts w:ascii="PT Sans" w:hAnsi="PT Sans"/>
          <w:sz w:val="28"/>
          <w:szCs w:val="28"/>
        </w:rPr>
        <w:t>У</w:t>
      </w:r>
      <w:r w:rsidR="00256376" w:rsidRPr="00256376">
        <w:rPr>
          <w:rStyle w:val="blk"/>
          <w:rFonts w:ascii="PT Sans" w:hAnsi="PT Sans"/>
          <w:sz w:val="28"/>
          <w:szCs w:val="28"/>
        </w:rPr>
        <w:t>чредителем в соответствии с видами деятельности, отнесенными его уставом к основной деятельности.</w:t>
      </w:r>
    </w:p>
    <w:p w:rsidR="00906A27" w:rsidRDefault="003358FA" w:rsidP="00190E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A27" w:rsidRPr="001C2D9E">
        <w:rPr>
          <w:rFonts w:ascii="Times New Roman" w:hAnsi="Times New Roman" w:cs="Times New Roman"/>
          <w:sz w:val="28"/>
          <w:szCs w:val="28"/>
        </w:rPr>
        <w:t>3.</w:t>
      </w:r>
      <w:r w:rsidR="00906A27">
        <w:rPr>
          <w:rFonts w:ascii="Times New Roman" w:hAnsi="Times New Roman" w:cs="Times New Roman"/>
          <w:sz w:val="28"/>
          <w:szCs w:val="28"/>
        </w:rPr>
        <w:t>3</w:t>
      </w:r>
      <w:r w:rsidR="00906A27" w:rsidRPr="001C2D9E">
        <w:rPr>
          <w:rFonts w:ascii="Times New Roman" w:hAnsi="Times New Roman" w:cs="Times New Roman"/>
          <w:sz w:val="28"/>
          <w:szCs w:val="28"/>
        </w:rPr>
        <w:t xml:space="preserve">. Условия и порядок формирования задания Учредителя, порядок финансового обеспечения выполнения этого задания определяются </w:t>
      </w:r>
      <w:r w:rsidR="00480A1E">
        <w:rPr>
          <w:rFonts w:ascii="Times New Roman" w:hAnsi="Times New Roman" w:cs="Times New Roman"/>
          <w:sz w:val="28"/>
          <w:szCs w:val="28"/>
        </w:rPr>
        <w:t>Ад</w:t>
      </w:r>
      <w:r>
        <w:rPr>
          <w:rFonts w:ascii="Times New Roman" w:hAnsi="Times New Roman" w:cs="Times New Roman"/>
          <w:sz w:val="28"/>
          <w:szCs w:val="28"/>
        </w:rPr>
        <w:t xml:space="preserve">министрацией Анучинского муниципального округа </w:t>
      </w:r>
      <w:r w:rsidR="00480A1E">
        <w:rPr>
          <w:rFonts w:ascii="Times New Roman" w:hAnsi="Times New Roman" w:cs="Times New Roman"/>
          <w:sz w:val="28"/>
          <w:szCs w:val="28"/>
        </w:rPr>
        <w:t xml:space="preserve">Приморского края </w:t>
      </w:r>
      <w:r w:rsidR="00906A27" w:rsidRPr="001C2D9E">
        <w:rPr>
          <w:rFonts w:ascii="Times New Roman" w:hAnsi="Times New Roman" w:cs="Times New Roman"/>
          <w:sz w:val="28"/>
          <w:szCs w:val="28"/>
        </w:rPr>
        <w:t>в отношении «Учреждени</w:t>
      </w:r>
      <w:r>
        <w:rPr>
          <w:rFonts w:ascii="Times New Roman" w:hAnsi="Times New Roman" w:cs="Times New Roman"/>
          <w:sz w:val="28"/>
          <w:szCs w:val="28"/>
        </w:rPr>
        <w:t>я</w:t>
      </w:r>
      <w:r w:rsidR="00906A27" w:rsidRPr="001C2D9E">
        <w:rPr>
          <w:rFonts w:ascii="Times New Roman" w:hAnsi="Times New Roman" w:cs="Times New Roman"/>
          <w:sz w:val="28"/>
          <w:szCs w:val="28"/>
        </w:rPr>
        <w:t>», созданн</w:t>
      </w:r>
      <w:r>
        <w:rPr>
          <w:rFonts w:ascii="Times New Roman" w:hAnsi="Times New Roman" w:cs="Times New Roman"/>
          <w:sz w:val="28"/>
          <w:szCs w:val="28"/>
        </w:rPr>
        <w:t>ого</w:t>
      </w:r>
      <w:r w:rsidR="00906A27" w:rsidRPr="001C2D9E">
        <w:rPr>
          <w:rFonts w:ascii="Times New Roman" w:hAnsi="Times New Roman" w:cs="Times New Roman"/>
          <w:sz w:val="28"/>
          <w:szCs w:val="28"/>
        </w:rPr>
        <w:t xml:space="preserve"> на базе имущества, находящегося в муниципальной собственности.</w:t>
      </w:r>
    </w:p>
    <w:p w:rsidR="00857BE4" w:rsidRDefault="00297BDA" w:rsidP="00190EA2">
      <w:pPr>
        <w:pStyle w:val="a3"/>
        <w:jc w:val="both"/>
        <w:rPr>
          <w:rStyle w:val="blk"/>
          <w:rFonts w:ascii="PT Sans" w:hAnsi="PT Sans"/>
          <w:sz w:val="28"/>
          <w:szCs w:val="28"/>
        </w:rPr>
      </w:pPr>
      <w:r>
        <w:rPr>
          <w:rStyle w:val="blk"/>
          <w:rFonts w:ascii="PT Sans" w:hAnsi="PT Sans"/>
          <w:sz w:val="28"/>
          <w:szCs w:val="28"/>
        </w:rPr>
        <w:t xml:space="preserve">     </w:t>
      </w:r>
      <w:r w:rsidR="00857BE4">
        <w:rPr>
          <w:rStyle w:val="blk"/>
          <w:rFonts w:ascii="PT Sans" w:hAnsi="PT Sans"/>
          <w:sz w:val="28"/>
          <w:szCs w:val="28"/>
        </w:rPr>
        <w:t>3.</w:t>
      </w:r>
      <w:r w:rsidR="00906A27">
        <w:rPr>
          <w:rStyle w:val="blk"/>
          <w:rFonts w:ascii="PT Sans" w:hAnsi="PT Sans"/>
          <w:sz w:val="28"/>
          <w:szCs w:val="28"/>
        </w:rPr>
        <w:t>4</w:t>
      </w:r>
      <w:r w:rsidR="00857BE4">
        <w:rPr>
          <w:rStyle w:val="blk"/>
          <w:rFonts w:ascii="PT Sans" w:hAnsi="PT Sans"/>
          <w:sz w:val="28"/>
          <w:szCs w:val="28"/>
        </w:rPr>
        <w:t xml:space="preserve">. Основной вид деятельности </w:t>
      </w:r>
      <w:r w:rsidR="00857BE4">
        <w:rPr>
          <w:rStyle w:val="blk"/>
          <w:rFonts w:ascii="PT Sans" w:hAnsi="PT Sans" w:hint="eastAsia"/>
          <w:sz w:val="28"/>
          <w:szCs w:val="28"/>
        </w:rPr>
        <w:t>«</w:t>
      </w:r>
      <w:r w:rsidR="00857BE4">
        <w:rPr>
          <w:rStyle w:val="blk"/>
          <w:rFonts w:ascii="PT Sans" w:hAnsi="PT Sans"/>
          <w:sz w:val="28"/>
          <w:szCs w:val="28"/>
        </w:rPr>
        <w:t>Учреждения</w:t>
      </w:r>
      <w:r w:rsidR="00857BE4">
        <w:rPr>
          <w:rStyle w:val="blk"/>
          <w:rFonts w:ascii="PT Sans" w:hAnsi="PT Sans" w:hint="eastAsia"/>
          <w:sz w:val="28"/>
          <w:szCs w:val="28"/>
        </w:rPr>
        <w:t>»</w:t>
      </w:r>
      <w:r w:rsidR="00857BE4">
        <w:rPr>
          <w:rStyle w:val="blk"/>
          <w:rFonts w:ascii="PT Sans" w:hAnsi="PT Sans"/>
          <w:sz w:val="28"/>
          <w:szCs w:val="28"/>
        </w:rPr>
        <w:t xml:space="preserve"> - деятельность столовых и буфетов при предприятиях и учреждениях</w:t>
      </w:r>
      <w:r w:rsidR="00906A27">
        <w:rPr>
          <w:rStyle w:val="blk"/>
          <w:rFonts w:ascii="PT Sans" w:hAnsi="PT Sans"/>
          <w:sz w:val="28"/>
          <w:szCs w:val="28"/>
        </w:rPr>
        <w:t>.</w:t>
      </w:r>
    </w:p>
    <w:p w:rsidR="00137A83" w:rsidRDefault="00137A83" w:rsidP="00137A83">
      <w:pPr>
        <w:pStyle w:val="a3"/>
        <w:jc w:val="both"/>
        <w:rPr>
          <w:rStyle w:val="blk"/>
          <w:rFonts w:ascii="PT Sans" w:hAnsi="PT Sans"/>
          <w:sz w:val="29"/>
          <w:szCs w:val="29"/>
        </w:rPr>
      </w:pPr>
      <w:r>
        <w:rPr>
          <w:rStyle w:val="blk"/>
          <w:rFonts w:ascii="PT Sans" w:hAnsi="PT Sans"/>
          <w:sz w:val="29"/>
          <w:szCs w:val="29"/>
        </w:rPr>
        <w:t xml:space="preserve">     3.5. </w:t>
      </w:r>
      <w:r>
        <w:rPr>
          <w:rStyle w:val="blk"/>
          <w:rFonts w:ascii="PT Sans" w:hAnsi="PT Sans" w:hint="eastAsia"/>
          <w:sz w:val="29"/>
          <w:szCs w:val="29"/>
        </w:rPr>
        <w:t>«</w:t>
      </w:r>
      <w:r>
        <w:rPr>
          <w:rStyle w:val="blk"/>
          <w:rFonts w:ascii="PT Sans" w:hAnsi="PT Sans"/>
          <w:sz w:val="29"/>
          <w:szCs w:val="29"/>
        </w:rPr>
        <w:t>Учреждение</w:t>
      </w:r>
      <w:r>
        <w:rPr>
          <w:rStyle w:val="blk"/>
          <w:rFonts w:ascii="PT Sans" w:hAnsi="PT Sans" w:hint="eastAsia"/>
          <w:sz w:val="29"/>
          <w:szCs w:val="29"/>
        </w:rPr>
        <w:t>»</w:t>
      </w:r>
      <w:r>
        <w:rPr>
          <w:rStyle w:val="blk"/>
          <w:rFonts w:ascii="PT Sans" w:hAnsi="PT Sans"/>
          <w:sz w:val="29"/>
          <w:szCs w:val="29"/>
        </w:rPr>
        <w:t xml:space="preserve">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r w:rsidR="004D6108">
        <w:rPr>
          <w:rStyle w:val="blk"/>
          <w:rFonts w:ascii="PT Sans" w:hAnsi="PT Sans"/>
          <w:sz w:val="29"/>
          <w:szCs w:val="29"/>
        </w:rPr>
        <w:t>У</w:t>
      </w:r>
      <w:r>
        <w:rPr>
          <w:rStyle w:val="blk"/>
          <w:rFonts w:ascii="PT Sans" w:hAnsi="PT Sans"/>
          <w:sz w:val="29"/>
          <w:szCs w:val="29"/>
        </w:rPr>
        <w:t>ставе):</w:t>
      </w:r>
    </w:p>
    <w:p w:rsidR="00790B69" w:rsidRDefault="00790B69" w:rsidP="00137A83">
      <w:pPr>
        <w:pStyle w:val="a3"/>
        <w:jc w:val="both"/>
        <w:rPr>
          <w:rStyle w:val="blk"/>
          <w:rFonts w:ascii="PT Sans" w:hAnsi="PT Sans"/>
          <w:sz w:val="29"/>
          <w:szCs w:val="29"/>
        </w:rPr>
      </w:pPr>
      <w:r>
        <w:rPr>
          <w:rStyle w:val="blk"/>
          <w:rFonts w:ascii="PT Sans" w:hAnsi="PT Sans"/>
          <w:sz w:val="29"/>
          <w:szCs w:val="29"/>
        </w:rPr>
        <w:t xml:space="preserve">- </w:t>
      </w:r>
      <w:r w:rsidR="007D6E06">
        <w:rPr>
          <w:rStyle w:val="blk"/>
          <w:rFonts w:ascii="PT Sans" w:hAnsi="PT Sans"/>
          <w:sz w:val="29"/>
          <w:szCs w:val="29"/>
        </w:rPr>
        <w:t>деятельность по комплексному обслуживанию помещений;</w:t>
      </w:r>
    </w:p>
    <w:p w:rsidR="007D6E06" w:rsidRDefault="007D6E06" w:rsidP="00137A83">
      <w:pPr>
        <w:pStyle w:val="a3"/>
        <w:jc w:val="both"/>
        <w:rPr>
          <w:rStyle w:val="blk"/>
          <w:rFonts w:ascii="PT Sans" w:hAnsi="PT Sans"/>
          <w:sz w:val="29"/>
          <w:szCs w:val="29"/>
        </w:rPr>
      </w:pPr>
      <w:r>
        <w:rPr>
          <w:rStyle w:val="blk"/>
          <w:rFonts w:ascii="PT Sans" w:hAnsi="PT Sans"/>
          <w:sz w:val="29"/>
          <w:szCs w:val="29"/>
        </w:rPr>
        <w:t>- административно-хозяйственная комплексная деятельность по обеспечению работы организации;</w:t>
      </w:r>
    </w:p>
    <w:p w:rsidR="00137A83"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уборка территории, восстановление после загрязнения и аналогичная деятельность;</w:t>
      </w:r>
    </w:p>
    <w:p w:rsidR="00137A83" w:rsidRDefault="00C16BCA" w:rsidP="00137A83">
      <w:pPr>
        <w:pStyle w:val="a3"/>
        <w:jc w:val="both"/>
        <w:rPr>
          <w:rFonts w:ascii="Times New Roman" w:hAnsi="Times New Roman" w:cs="Times New Roman"/>
          <w:sz w:val="28"/>
          <w:szCs w:val="28"/>
        </w:rPr>
      </w:pPr>
      <w:r>
        <w:rPr>
          <w:rFonts w:ascii="Times New Roman" w:hAnsi="Times New Roman" w:cs="Times New Roman"/>
          <w:sz w:val="28"/>
          <w:szCs w:val="28"/>
        </w:rPr>
        <w:t>- сторожевые услуги;</w:t>
      </w:r>
    </w:p>
    <w:p w:rsidR="00137A83" w:rsidRDefault="00137A83" w:rsidP="00137A83">
      <w:pPr>
        <w:pStyle w:val="a3"/>
        <w:jc w:val="both"/>
        <w:rPr>
          <w:rFonts w:ascii="Times New Roman" w:hAnsi="Times New Roman" w:cs="Times New Roman"/>
          <w:sz w:val="28"/>
          <w:szCs w:val="28"/>
        </w:rPr>
      </w:pPr>
      <w:r>
        <w:rPr>
          <w:rFonts w:ascii="Times New Roman" w:hAnsi="Times New Roman" w:cs="Times New Roman"/>
          <w:sz w:val="28"/>
          <w:szCs w:val="28"/>
        </w:rPr>
        <w:t xml:space="preserve">- деятельность по </w:t>
      </w:r>
      <w:r w:rsidR="007D6E06">
        <w:rPr>
          <w:rFonts w:ascii="Times New Roman" w:hAnsi="Times New Roman" w:cs="Times New Roman"/>
          <w:sz w:val="28"/>
          <w:szCs w:val="28"/>
        </w:rPr>
        <w:t>общей уборке зданий</w:t>
      </w:r>
      <w:r>
        <w:rPr>
          <w:rFonts w:ascii="Times New Roman" w:hAnsi="Times New Roman" w:cs="Times New Roman"/>
          <w:sz w:val="28"/>
          <w:szCs w:val="28"/>
        </w:rPr>
        <w:t>;</w:t>
      </w:r>
    </w:p>
    <w:p w:rsidR="00137A83" w:rsidRDefault="00137A83" w:rsidP="00137A83">
      <w:pPr>
        <w:pStyle w:val="a3"/>
        <w:jc w:val="both"/>
        <w:rPr>
          <w:rFonts w:ascii="Times New Roman" w:hAnsi="Times New Roman" w:cs="Times New Roman"/>
          <w:sz w:val="28"/>
          <w:szCs w:val="28"/>
        </w:rPr>
      </w:pPr>
      <w:r>
        <w:rPr>
          <w:rFonts w:ascii="Times New Roman" w:hAnsi="Times New Roman" w:cs="Times New Roman"/>
          <w:sz w:val="28"/>
          <w:szCs w:val="28"/>
        </w:rPr>
        <w:lastRenderedPageBreak/>
        <w:t>- производство прочей одежды и аксессуаров одежды;</w:t>
      </w:r>
    </w:p>
    <w:p w:rsidR="00137A83" w:rsidRPr="001C2D9E" w:rsidRDefault="00137A83" w:rsidP="00137A83">
      <w:pPr>
        <w:pStyle w:val="a3"/>
        <w:jc w:val="both"/>
        <w:rPr>
          <w:rFonts w:ascii="Times New Roman" w:hAnsi="Times New Roman" w:cs="Times New Roman"/>
          <w:sz w:val="28"/>
          <w:szCs w:val="28"/>
        </w:rPr>
      </w:pPr>
      <w:r>
        <w:rPr>
          <w:rFonts w:ascii="Times New Roman" w:hAnsi="Times New Roman" w:cs="Times New Roman"/>
          <w:sz w:val="28"/>
          <w:szCs w:val="28"/>
        </w:rPr>
        <w:t>- обеспечение работоспособности котельных;</w:t>
      </w:r>
    </w:p>
    <w:p w:rsidR="00137A83" w:rsidRPr="001C2D9E"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прочая розничная торговля вне магазинов;</w:t>
      </w:r>
    </w:p>
    <w:p w:rsidR="00137A83" w:rsidRPr="001C2D9E"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производство прочих пищевых продуктов;</w:t>
      </w:r>
    </w:p>
    <w:p w:rsidR="00137A83" w:rsidRPr="001C2D9E"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розничная торговля хлебом, хлеб</w:t>
      </w:r>
      <w:r w:rsidR="00790B69">
        <w:rPr>
          <w:rFonts w:ascii="Times New Roman" w:hAnsi="Times New Roman" w:cs="Times New Roman"/>
          <w:sz w:val="28"/>
          <w:szCs w:val="28"/>
        </w:rPr>
        <w:t>обулочными и кондитерскими изде</w:t>
      </w:r>
      <w:r w:rsidRPr="001C2D9E">
        <w:rPr>
          <w:rFonts w:ascii="Times New Roman" w:hAnsi="Times New Roman" w:cs="Times New Roman"/>
          <w:sz w:val="28"/>
          <w:szCs w:val="28"/>
        </w:rPr>
        <w:t>лиями;</w:t>
      </w:r>
    </w:p>
    <w:p w:rsidR="00137A83" w:rsidRPr="001C2D9E"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аренда прочих транспортных средств и оборудования;</w:t>
      </w:r>
    </w:p>
    <w:p w:rsidR="00137A83"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хранение и складирование;</w:t>
      </w:r>
    </w:p>
    <w:p w:rsidR="008011E8" w:rsidRPr="001C2D9E" w:rsidRDefault="008011E8" w:rsidP="00137A83">
      <w:pPr>
        <w:pStyle w:val="a3"/>
        <w:jc w:val="both"/>
        <w:rPr>
          <w:rFonts w:ascii="Times New Roman" w:hAnsi="Times New Roman" w:cs="Times New Roman"/>
          <w:sz w:val="28"/>
          <w:szCs w:val="28"/>
        </w:rPr>
      </w:pPr>
      <w:r>
        <w:rPr>
          <w:rFonts w:ascii="Times New Roman" w:hAnsi="Times New Roman" w:cs="Times New Roman"/>
          <w:sz w:val="28"/>
          <w:szCs w:val="28"/>
        </w:rPr>
        <w:t>- предоставление прочих персональных услуг не включённых в другие группировки;</w:t>
      </w:r>
    </w:p>
    <w:p w:rsidR="00137A83" w:rsidRPr="001C2D9E" w:rsidRDefault="00137A83" w:rsidP="00137A83">
      <w:pPr>
        <w:pStyle w:val="a3"/>
        <w:jc w:val="both"/>
        <w:rPr>
          <w:rFonts w:ascii="Times New Roman" w:hAnsi="Times New Roman" w:cs="Times New Roman"/>
          <w:sz w:val="28"/>
          <w:szCs w:val="28"/>
        </w:rPr>
      </w:pPr>
      <w:r w:rsidRPr="001C2D9E">
        <w:rPr>
          <w:rFonts w:ascii="Times New Roman" w:hAnsi="Times New Roman" w:cs="Times New Roman"/>
          <w:sz w:val="28"/>
          <w:szCs w:val="28"/>
        </w:rPr>
        <w:t>- предоставление услуг в области растениеводства и животноводства, кроме ветеринарных услуг;</w:t>
      </w:r>
    </w:p>
    <w:p w:rsidR="00137A83" w:rsidRDefault="00137A83" w:rsidP="00190EA2">
      <w:pPr>
        <w:pStyle w:val="a3"/>
        <w:jc w:val="both"/>
        <w:rPr>
          <w:rStyle w:val="blk"/>
          <w:rFonts w:ascii="PT Sans" w:hAnsi="PT Sans"/>
          <w:sz w:val="28"/>
          <w:szCs w:val="28"/>
        </w:rPr>
      </w:pPr>
      <w:r w:rsidRPr="001C2D9E">
        <w:rPr>
          <w:rFonts w:ascii="Times New Roman" w:hAnsi="Times New Roman" w:cs="Times New Roman"/>
          <w:sz w:val="28"/>
          <w:szCs w:val="28"/>
        </w:rPr>
        <w:t>- растениеводство</w:t>
      </w:r>
      <w:r w:rsidRPr="00190EA2">
        <w:rPr>
          <w:rFonts w:ascii="Times New Roman" w:hAnsi="Times New Roman" w:cs="Times New Roman"/>
          <w:sz w:val="24"/>
          <w:szCs w:val="24"/>
        </w:rPr>
        <w:t>.</w:t>
      </w:r>
    </w:p>
    <w:p w:rsidR="00192226" w:rsidRPr="001C2D9E" w:rsidRDefault="00906A27" w:rsidP="00190EA2">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8011E8">
        <w:rPr>
          <w:rFonts w:ascii="Times New Roman" w:hAnsi="Times New Roman" w:cs="Times New Roman"/>
          <w:sz w:val="28"/>
          <w:szCs w:val="28"/>
        </w:rPr>
        <w:t>6</w:t>
      </w:r>
      <w:r w:rsidR="00641E8A" w:rsidRPr="001C2D9E">
        <w:rPr>
          <w:rFonts w:ascii="Times New Roman" w:hAnsi="Times New Roman" w:cs="Times New Roman"/>
          <w:sz w:val="28"/>
          <w:szCs w:val="28"/>
        </w:rPr>
        <w:t xml:space="preserve">. Учредитель осуществляет финансовое обеспечение выполнения </w:t>
      </w:r>
      <w:r w:rsidR="00480A1E">
        <w:rPr>
          <w:rFonts w:ascii="Times New Roman" w:hAnsi="Times New Roman" w:cs="Times New Roman"/>
          <w:sz w:val="28"/>
          <w:szCs w:val="28"/>
        </w:rPr>
        <w:t xml:space="preserve">муниципального </w:t>
      </w:r>
      <w:r w:rsidR="00641E8A" w:rsidRPr="001C2D9E">
        <w:rPr>
          <w:rFonts w:ascii="Times New Roman" w:hAnsi="Times New Roman" w:cs="Times New Roman"/>
          <w:sz w:val="28"/>
          <w:szCs w:val="28"/>
        </w:rPr>
        <w:t>задания с учётом расходов на содержание недвижимого имущества и особо ценного движимого имущества</w:t>
      </w:r>
      <w:r w:rsidR="00192226" w:rsidRPr="001C2D9E">
        <w:rPr>
          <w:rFonts w:ascii="Times New Roman" w:hAnsi="Times New Roman" w:cs="Times New Roman"/>
          <w:sz w:val="28"/>
          <w:szCs w:val="28"/>
        </w:rPr>
        <w:t>,</w:t>
      </w:r>
      <w:r w:rsidR="00641E8A" w:rsidRPr="001C2D9E">
        <w:rPr>
          <w:rFonts w:ascii="Times New Roman" w:hAnsi="Times New Roman" w:cs="Times New Roman"/>
          <w:sz w:val="28"/>
          <w:szCs w:val="28"/>
        </w:rPr>
        <w:t xml:space="preserve"> закреплённого за «Учреждением» Учредителем или </w:t>
      </w:r>
      <w:r w:rsidR="00192226" w:rsidRPr="001C2D9E">
        <w:rPr>
          <w:rFonts w:ascii="Times New Roman" w:hAnsi="Times New Roman" w:cs="Times New Roman"/>
          <w:sz w:val="28"/>
          <w:szCs w:val="28"/>
        </w:rPr>
        <w:t xml:space="preserve">приобретенного «Учреждением» за счёт средств </w:t>
      </w:r>
      <w:r>
        <w:rPr>
          <w:rFonts w:ascii="Times New Roman" w:hAnsi="Times New Roman" w:cs="Times New Roman"/>
          <w:sz w:val="28"/>
          <w:szCs w:val="28"/>
        </w:rPr>
        <w:t>У</w:t>
      </w:r>
      <w:r w:rsidR="00192226" w:rsidRPr="001C2D9E">
        <w:rPr>
          <w:rFonts w:ascii="Times New Roman" w:hAnsi="Times New Roman" w:cs="Times New Roman"/>
          <w:sz w:val="28"/>
          <w:szCs w:val="28"/>
        </w:rPr>
        <w:t xml:space="preserve">чредителя, выделенных на приобретение этого имущества, расходов на оплату налогов, в качестве объекта налогооблажения,  по которым признаётся соответствующее имущество, в том числе земельные участки, а так же финансовое обеспечение развития «Учреждений» в рамках программ, утверждённых в установленном порядке. В случае сдачи в аренду с согласия Учредителя недвижимого имущества или особо ценного движимого имущества, закреплённых за «Учреждением» или приобретённых «Учреждением» за </w:t>
      </w:r>
      <w:r w:rsidR="00724F3D" w:rsidRPr="001C2D9E">
        <w:rPr>
          <w:rFonts w:ascii="Times New Roman" w:hAnsi="Times New Roman" w:cs="Times New Roman"/>
          <w:sz w:val="28"/>
          <w:szCs w:val="28"/>
        </w:rPr>
        <w:t>счёт выделенных Учредителем средств на приобретение имущества, финансовое обеспечение содержания такого имущества Учредителем не осуществляется.</w:t>
      </w:r>
    </w:p>
    <w:p w:rsidR="00724F3D" w:rsidRPr="001C2D9E" w:rsidRDefault="00724F3D"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3.</w:t>
      </w:r>
      <w:r w:rsidR="00480A1E">
        <w:rPr>
          <w:rFonts w:ascii="Times New Roman" w:hAnsi="Times New Roman" w:cs="Times New Roman"/>
          <w:sz w:val="28"/>
          <w:szCs w:val="28"/>
        </w:rPr>
        <w:t>7</w:t>
      </w:r>
      <w:r w:rsidRPr="001C2D9E">
        <w:rPr>
          <w:rFonts w:ascii="Times New Roman" w:hAnsi="Times New Roman" w:cs="Times New Roman"/>
          <w:sz w:val="28"/>
          <w:szCs w:val="28"/>
        </w:rPr>
        <w:t>. Финансов</w:t>
      </w:r>
      <w:r w:rsidR="00906A27">
        <w:rPr>
          <w:rFonts w:ascii="Times New Roman" w:hAnsi="Times New Roman" w:cs="Times New Roman"/>
          <w:sz w:val="28"/>
          <w:szCs w:val="28"/>
        </w:rPr>
        <w:t>ое обеспечение указанное в части</w:t>
      </w:r>
      <w:r w:rsidR="00297BDA">
        <w:rPr>
          <w:rFonts w:ascii="Times New Roman" w:hAnsi="Times New Roman" w:cs="Times New Roman"/>
          <w:sz w:val="28"/>
          <w:szCs w:val="28"/>
        </w:rPr>
        <w:t xml:space="preserve"> </w:t>
      </w:r>
      <w:r w:rsidR="00906A27">
        <w:rPr>
          <w:rFonts w:ascii="Times New Roman" w:hAnsi="Times New Roman" w:cs="Times New Roman"/>
          <w:sz w:val="28"/>
          <w:szCs w:val="28"/>
        </w:rPr>
        <w:t>3.</w:t>
      </w:r>
      <w:r w:rsidR="00480A1E">
        <w:rPr>
          <w:rFonts w:ascii="Times New Roman" w:hAnsi="Times New Roman" w:cs="Times New Roman"/>
          <w:sz w:val="28"/>
          <w:szCs w:val="28"/>
        </w:rPr>
        <w:t>6</w:t>
      </w:r>
      <w:r w:rsidRPr="001C2D9E">
        <w:rPr>
          <w:rFonts w:ascii="Times New Roman" w:hAnsi="Times New Roman" w:cs="Times New Roman"/>
          <w:sz w:val="28"/>
          <w:szCs w:val="28"/>
        </w:rPr>
        <w:t xml:space="preserve"> осуществляется в виде </w:t>
      </w:r>
      <w:r w:rsidR="00480A1E">
        <w:rPr>
          <w:rFonts w:ascii="Times New Roman" w:hAnsi="Times New Roman" w:cs="Times New Roman"/>
          <w:sz w:val="28"/>
          <w:szCs w:val="28"/>
        </w:rPr>
        <w:t>с</w:t>
      </w:r>
      <w:r w:rsidRPr="001C2D9E">
        <w:rPr>
          <w:rFonts w:ascii="Times New Roman" w:hAnsi="Times New Roman" w:cs="Times New Roman"/>
          <w:sz w:val="28"/>
          <w:szCs w:val="28"/>
        </w:rPr>
        <w:t xml:space="preserve">убсидий из бюджета </w:t>
      </w:r>
      <w:r w:rsidR="00480A1E">
        <w:rPr>
          <w:rFonts w:ascii="Times New Roman" w:hAnsi="Times New Roman" w:cs="Times New Roman"/>
          <w:sz w:val="28"/>
          <w:szCs w:val="28"/>
        </w:rPr>
        <w:t>Анучинского муниципального округа</w:t>
      </w:r>
      <w:r w:rsidRPr="001C2D9E">
        <w:rPr>
          <w:rFonts w:ascii="Times New Roman" w:hAnsi="Times New Roman" w:cs="Times New Roman"/>
          <w:sz w:val="28"/>
          <w:szCs w:val="28"/>
        </w:rPr>
        <w:t xml:space="preserve">.     </w:t>
      </w:r>
    </w:p>
    <w:p w:rsidR="00190EA2" w:rsidRDefault="00190EA2" w:rsidP="00190EA2">
      <w:pPr>
        <w:pStyle w:val="a3"/>
        <w:jc w:val="both"/>
        <w:rPr>
          <w:rFonts w:ascii="Times New Roman" w:hAnsi="Times New Roman" w:cs="Times New Roman"/>
          <w:sz w:val="24"/>
          <w:szCs w:val="24"/>
        </w:rPr>
      </w:pPr>
    </w:p>
    <w:p w:rsidR="00F80B05" w:rsidRPr="00190EA2" w:rsidRDefault="00F80B05" w:rsidP="00190EA2">
      <w:pPr>
        <w:pStyle w:val="a3"/>
        <w:jc w:val="center"/>
        <w:rPr>
          <w:rFonts w:ascii="Times New Roman" w:hAnsi="Times New Roman" w:cs="Times New Roman"/>
          <w:b/>
          <w:sz w:val="32"/>
          <w:szCs w:val="32"/>
        </w:rPr>
      </w:pPr>
      <w:r w:rsidRPr="00190EA2">
        <w:rPr>
          <w:rFonts w:ascii="Times New Roman" w:hAnsi="Times New Roman" w:cs="Times New Roman"/>
          <w:b/>
          <w:sz w:val="32"/>
          <w:szCs w:val="32"/>
        </w:rPr>
        <w:t>Глава 2. Создание автономного учреждения.</w:t>
      </w:r>
    </w:p>
    <w:p w:rsidR="007915CA" w:rsidRDefault="00F80B05" w:rsidP="00EA4718">
      <w:pPr>
        <w:pStyle w:val="a3"/>
        <w:jc w:val="center"/>
        <w:rPr>
          <w:rFonts w:ascii="Times New Roman" w:eastAsia="Times New Roman" w:hAnsi="Times New Roman" w:cs="Times New Roman"/>
          <w:sz w:val="28"/>
          <w:szCs w:val="28"/>
        </w:rPr>
      </w:pPr>
      <w:r w:rsidRPr="00190EA2">
        <w:rPr>
          <w:rFonts w:ascii="Times New Roman" w:hAnsi="Times New Roman" w:cs="Times New Roman"/>
          <w:b/>
          <w:i/>
          <w:sz w:val="28"/>
          <w:szCs w:val="28"/>
        </w:rPr>
        <w:t>Статья 4. Создание автономного учреждения.</w:t>
      </w:r>
      <w:r w:rsidR="007B52AF">
        <w:rPr>
          <w:rFonts w:ascii="Times New Roman" w:eastAsia="Times New Roman" w:hAnsi="Times New Roman" w:cs="Times New Roman"/>
          <w:sz w:val="28"/>
          <w:szCs w:val="28"/>
        </w:rPr>
        <w:t xml:space="preserve">     </w:t>
      </w:r>
    </w:p>
    <w:p w:rsidR="00F230D1" w:rsidRDefault="007915CA" w:rsidP="007B52A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2AF">
        <w:rPr>
          <w:rFonts w:ascii="Times New Roman" w:eastAsia="Times New Roman" w:hAnsi="Times New Roman" w:cs="Times New Roman"/>
          <w:sz w:val="28"/>
          <w:szCs w:val="28"/>
        </w:rPr>
        <w:t>4.1</w:t>
      </w:r>
      <w:r w:rsidR="00F230D1" w:rsidRPr="007B52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58FA">
        <w:rPr>
          <w:rFonts w:ascii="Times New Roman" w:eastAsia="Times New Roman" w:hAnsi="Times New Roman" w:cs="Times New Roman"/>
          <w:sz w:val="28"/>
          <w:szCs w:val="28"/>
        </w:rPr>
        <w:t>«Учреждение»</w:t>
      </w:r>
      <w:r w:rsidR="00F230D1" w:rsidRPr="007B52AF">
        <w:rPr>
          <w:rFonts w:ascii="Times New Roman" w:eastAsia="Times New Roman" w:hAnsi="Times New Roman" w:cs="Times New Roman"/>
          <w:sz w:val="28"/>
          <w:szCs w:val="28"/>
        </w:rPr>
        <w:t xml:space="preserve"> созда</w:t>
      </w:r>
      <w:r w:rsidR="003358FA">
        <w:rPr>
          <w:rFonts w:ascii="Times New Roman" w:eastAsia="Times New Roman" w:hAnsi="Times New Roman" w:cs="Times New Roman"/>
          <w:sz w:val="28"/>
          <w:szCs w:val="28"/>
        </w:rPr>
        <w:t>но</w:t>
      </w:r>
      <w:r w:rsidR="00F230D1" w:rsidRPr="007B52AF">
        <w:rPr>
          <w:rFonts w:ascii="Times New Roman" w:eastAsia="Times New Roman" w:hAnsi="Times New Roman" w:cs="Times New Roman"/>
          <w:sz w:val="28"/>
          <w:szCs w:val="28"/>
        </w:rPr>
        <w:t xml:space="preserve"> на базе имущества, находящегося в муниципальной собственности</w:t>
      </w:r>
      <w:r>
        <w:rPr>
          <w:rFonts w:ascii="Times New Roman" w:eastAsia="Times New Roman" w:hAnsi="Times New Roman" w:cs="Times New Roman"/>
          <w:sz w:val="28"/>
          <w:szCs w:val="28"/>
        </w:rPr>
        <w:t xml:space="preserve"> и находится в оперативном управлении.</w:t>
      </w:r>
      <w:r w:rsidR="00F230D1" w:rsidRPr="007B52AF">
        <w:rPr>
          <w:rFonts w:ascii="Times New Roman" w:eastAsia="Times New Roman" w:hAnsi="Times New Roman" w:cs="Times New Roman"/>
          <w:sz w:val="28"/>
          <w:szCs w:val="28"/>
        </w:rPr>
        <w:t xml:space="preserve"> </w:t>
      </w:r>
    </w:p>
    <w:p w:rsidR="00387734" w:rsidRDefault="00387734" w:rsidP="007B52AF">
      <w:pPr>
        <w:pStyle w:val="a3"/>
        <w:jc w:val="both"/>
        <w:rPr>
          <w:rStyle w:val="blk"/>
          <w:rFonts w:ascii="PT Sans" w:hAnsi="PT Sans"/>
          <w:sz w:val="29"/>
          <w:szCs w:val="29"/>
        </w:rPr>
      </w:pPr>
      <w:r>
        <w:rPr>
          <w:rStyle w:val="blk"/>
          <w:rFonts w:ascii="PT Sans" w:hAnsi="PT Sans"/>
          <w:sz w:val="29"/>
          <w:szCs w:val="29"/>
        </w:rPr>
        <w:t xml:space="preserve">     4.</w:t>
      </w:r>
      <w:r w:rsidR="000F2837">
        <w:rPr>
          <w:rStyle w:val="blk"/>
          <w:rFonts w:ascii="PT Sans" w:hAnsi="PT Sans"/>
          <w:sz w:val="29"/>
          <w:szCs w:val="29"/>
        </w:rPr>
        <w:t>2</w:t>
      </w:r>
      <w:r>
        <w:rPr>
          <w:rStyle w:val="blk"/>
          <w:rFonts w:ascii="PT Sans" w:hAnsi="PT Sans"/>
          <w:sz w:val="29"/>
          <w:szCs w:val="29"/>
        </w:rPr>
        <w:t xml:space="preserve">. </w:t>
      </w:r>
      <w:r>
        <w:rPr>
          <w:rStyle w:val="blk"/>
          <w:rFonts w:ascii="PT Sans" w:hAnsi="PT Sans" w:hint="eastAsia"/>
          <w:sz w:val="29"/>
          <w:szCs w:val="29"/>
        </w:rPr>
        <w:t>«</w:t>
      </w:r>
      <w:r>
        <w:rPr>
          <w:rStyle w:val="blk"/>
          <w:rFonts w:ascii="PT Sans" w:hAnsi="PT Sans"/>
          <w:sz w:val="29"/>
          <w:szCs w:val="29"/>
        </w:rPr>
        <w:t>Учреждение</w:t>
      </w:r>
      <w:r>
        <w:rPr>
          <w:rStyle w:val="blk"/>
          <w:rFonts w:ascii="PT Sans" w:hAnsi="PT Sans" w:hint="eastAsia"/>
          <w:sz w:val="29"/>
          <w:szCs w:val="29"/>
        </w:rPr>
        <w:t>»</w:t>
      </w:r>
      <w:r>
        <w:rPr>
          <w:rStyle w:val="blk"/>
          <w:rFonts w:ascii="PT Sans" w:hAnsi="PT Sans"/>
          <w:sz w:val="29"/>
          <w:szCs w:val="29"/>
        </w:rPr>
        <w:t xml:space="preserve">  может иметь только одного учредителя.</w:t>
      </w:r>
    </w:p>
    <w:p w:rsidR="00387734" w:rsidRPr="007B52AF" w:rsidRDefault="00387734" w:rsidP="007B52AF">
      <w:pPr>
        <w:pStyle w:val="a3"/>
        <w:jc w:val="both"/>
        <w:rPr>
          <w:rFonts w:ascii="Times New Roman" w:eastAsia="Times New Roman" w:hAnsi="Times New Roman" w:cs="Times New Roman"/>
          <w:sz w:val="28"/>
          <w:szCs w:val="28"/>
        </w:rPr>
      </w:pPr>
      <w:r>
        <w:rPr>
          <w:rStyle w:val="blk"/>
          <w:rFonts w:ascii="PT Sans" w:hAnsi="PT Sans"/>
          <w:sz w:val="29"/>
          <w:szCs w:val="29"/>
        </w:rPr>
        <w:t xml:space="preserve">     4.</w:t>
      </w:r>
      <w:r w:rsidR="000F2837">
        <w:rPr>
          <w:rStyle w:val="blk"/>
          <w:rFonts w:ascii="PT Sans" w:hAnsi="PT Sans"/>
          <w:sz w:val="29"/>
          <w:szCs w:val="29"/>
        </w:rPr>
        <w:t>3</w:t>
      </w:r>
      <w:r>
        <w:rPr>
          <w:rStyle w:val="blk"/>
          <w:rFonts w:ascii="PT Sans" w:hAnsi="PT Sans"/>
          <w:sz w:val="29"/>
          <w:szCs w:val="29"/>
        </w:rPr>
        <w:t xml:space="preserve">. </w:t>
      </w:r>
      <w:r>
        <w:rPr>
          <w:rStyle w:val="blk"/>
          <w:rFonts w:ascii="PT Sans" w:hAnsi="PT Sans" w:hint="eastAsia"/>
          <w:sz w:val="29"/>
          <w:szCs w:val="29"/>
        </w:rPr>
        <w:t>«</w:t>
      </w:r>
      <w:r>
        <w:rPr>
          <w:rStyle w:val="blk"/>
          <w:rFonts w:ascii="PT Sans" w:hAnsi="PT Sans"/>
          <w:sz w:val="29"/>
          <w:szCs w:val="29"/>
        </w:rPr>
        <w:t>Учреждение</w:t>
      </w:r>
      <w:r>
        <w:rPr>
          <w:rStyle w:val="blk"/>
          <w:rFonts w:ascii="PT Sans" w:hAnsi="PT Sans" w:hint="eastAsia"/>
          <w:sz w:val="29"/>
          <w:szCs w:val="29"/>
        </w:rPr>
        <w:t>»</w:t>
      </w:r>
      <w:r>
        <w:rPr>
          <w:rStyle w:val="blk"/>
          <w:rFonts w:ascii="PT Sans" w:hAnsi="PT Sans"/>
          <w:sz w:val="29"/>
          <w:szCs w:val="29"/>
        </w:rPr>
        <w:t xml:space="preserve"> не имеет филиалов и представительств автономного учреждения.</w:t>
      </w:r>
    </w:p>
    <w:p w:rsidR="007B52AF" w:rsidRPr="007B52AF" w:rsidRDefault="007B52AF" w:rsidP="007B52AF">
      <w:pPr>
        <w:pStyle w:val="a3"/>
        <w:jc w:val="both"/>
        <w:rPr>
          <w:rFonts w:ascii="Times New Roman" w:eastAsia="Times New Roman" w:hAnsi="Times New Roman" w:cs="Times New Roman"/>
          <w:sz w:val="28"/>
          <w:szCs w:val="28"/>
        </w:rPr>
      </w:pPr>
      <w:bookmarkStart w:id="0" w:name="dst33"/>
      <w:bookmarkStart w:id="1" w:name="dst100074"/>
      <w:bookmarkEnd w:id="0"/>
      <w:bookmarkEnd w:id="1"/>
      <w:r>
        <w:rPr>
          <w:rFonts w:ascii="Times New Roman" w:eastAsia="Times New Roman" w:hAnsi="Times New Roman" w:cs="Times New Roman"/>
          <w:sz w:val="28"/>
          <w:szCs w:val="28"/>
        </w:rPr>
        <w:t xml:space="preserve">     4.</w:t>
      </w:r>
      <w:r w:rsidR="000F2837">
        <w:rPr>
          <w:rFonts w:ascii="Times New Roman" w:eastAsia="Times New Roman" w:hAnsi="Times New Roman" w:cs="Times New Roman"/>
          <w:sz w:val="28"/>
          <w:szCs w:val="28"/>
        </w:rPr>
        <w:t>4</w:t>
      </w:r>
      <w:r w:rsidR="00F230D1" w:rsidRPr="007B52AF">
        <w:rPr>
          <w:rFonts w:ascii="Times New Roman" w:eastAsia="Times New Roman" w:hAnsi="Times New Roman" w:cs="Times New Roman"/>
          <w:sz w:val="28"/>
          <w:szCs w:val="28"/>
        </w:rPr>
        <w:t xml:space="preserve">. Имущество (в том числе денежные средства), закрепляемое за </w:t>
      </w:r>
      <w:r w:rsidRPr="007B52AF">
        <w:rPr>
          <w:rFonts w:ascii="Times New Roman" w:eastAsia="Times New Roman" w:hAnsi="Times New Roman" w:cs="Times New Roman"/>
          <w:sz w:val="28"/>
          <w:szCs w:val="28"/>
        </w:rPr>
        <w:t>«Учреждением»</w:t>
      </w:r>
      <w:r w:rsidR="00F230D1" w:rsidRPr="007B52AF">
        <w:rPr>
          <w:rFonts w:ascii="Times New Roman" w:eastAsia="Times New Roman" w:hAnsi="Times New Roman" w:cs="Times New Roman"/>
          <w:sz w:val="28"/>
          <w:szCs w:val="28"/>
        </w:rPr>
        <w:t xml:space="preserve"> при его создании, должно быть достаточным для обеспечения возможности осуществлять им предусмотренную его </w:t>
      </w:r>
      <w:r w:rsidRPr="007B52AF">
        <w:rPr>
          <w:rFonts w:ascii="Times New Roman" w:eastAsia="Times New Roman" w:hAnsi="Times New Roman" w:cs="Times New Roman"/>
          <w:sz w:val="28"/>
          <w:szCs w:val="28"/>
        </w:rPr>
        <w:t>У</w:t>
      </w:r>
      <w:r w:rsidR="00F230D1" w:rsidRPr="007B52AF">
        <w:rPr>
          <w:rFonts w:ascii="Times New Roman" w:eastAsia="Times New Roman" w:hAnsi="Times New Roman" w:cs="Times New Roman"/>
          <w:sz w:val="28"/>
          <w:szCs w:val="28"/>
        </w:rPr>
        <w:t>ставом деятельность</w:t>
      </w:r>
      <w:r w:rsidRPr="007B52AF">
        <w:rPr>
          <w:rFonts w:ascii="Times New Roman" w:eastAsia="Times New Roman" w:hAnsi="Times New Roman" w:cs="Times New Roman"/>
          <w:sz w:val="28"/>
          <w:szCs w:val="28"/>
        </w:rPr>
        <w:t>.</w:t>
      </w:r>
      <w:bookmarkStart w:id="2" w:name="dst100075"/>
      <w:bookmarkEnd w:id="2"/>
    </w:p>
    <w:p w:rsidR="00F80B05" w:rsidRDefault="00F80B05" w:rsidP="00190EA2">
      <w:pPr>
        <w:pStyle w:val="a3"/>
        <w:jc w:val="both"/>
        <w:rPr>
          <w:rFonts w:ascii="Times New Roman" w:hAnsi="Times New Roman" w:cs="Times New Roman"/>
          <w:sz w:val="28"/>
          <w:szCs w:val="28"/>
        </w:rPr>
      </w:pPr>
      <w:r w:rsidRPr="001C2D9E">
        <w:rPr>
          <w:rFonts w:ascii="Times New Roman" w:hAnsi="Times New Roman" w:cs="Times New Roman"/>
          <w:sz w:val="28"/>
          <w:szCs w:val="28"/>
        </w:rPr>
        <w:t xml:space="preserve">     4.</w:t>
      </w:r>
      <w:r w:rsidR="000F2837">
        <w:rPr>
          <w:rFonts w:ascii="Times New Roman" w:hAnsi="Times New Roman" w:cs="Times New Roman"/>
          <w:sz w:val="28"/>
          <w:szCs w:val="28"/>
        </w:rPr>
        <w:t>5</w:t>
      </w:r>
      <w:r w:rsidRPr="001C2D9E">
        <w:rPr>
          <w:rFonts w:ascii="Times New Roman" w:hAnsi="Times New Roman" w:cs="Times New Roman"/>
          <w:sz w:val="28"/>
          <w:szCs w:val="28"/>
        </w:rPr>
        <w:t>. Учредительным документом «Учреждения» является Устав, утверждённый Учредителем.</w:t>
      </w:r>
    </w:p>
    <w:p w:rsidR="003107C0" w:rsidRPr="003107C0" w:rsidRDefault="003107C0" w:rsidP="003107C0">
      <w:pPr>
        <w:pStyle w:val="a4"/>
        <w:jc w:val="both"/>
        <w:textAlignment w:val="top"/>
        <w:rPr>
          <w:rFonts w:ascii="NotoSans" w:hAnsi="NotoSans"/>
          <w:spacing w:val="3"/>
          <w:sz w:val="28"/>
          <w:szCs w:val="28"/>
        </w:rPr>
      </w:pPr>
      <w:r w:rsidRPr="003107C0">
        <w:rPr>
          <w:sz w:val="28"/>
          <w:szCs w:val="28"/>
        </w:rPr>
        <w:t xml:space="preserve">     4.</w:t>
      </w:r>
      <w:r w:rsidR="000F2837">
        <w:rPr>
          <w:sz w:val="28"/>
          <w:szCs w:val="28"/>
        </w:rPr>
        <w:t>6</w:t>
      </w:r>
      <w:r w:rsidRPr="003107C0">
        <w:rPr>
          <w:sz w:val="28"/>
          <w:szCs w:val="28"/>
        </w:rPr>
        <w:t xml:space="preserve">. </w:t>
      </w:r>
      <w:r w:rsidRPr="003107C0">
        <w:rPr>
          <w:rFonts w:ascii="NotoSans" w:hAnsi="NotoSans"/>
          <w:spacing w:val="3"/>
          <w:sz w:val="28"/>
          <w:szCs w:val="28"/>
        </w:rPr>
        <w:t>Устав автономного учреждения должен содержать следующие сведения:</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наименование автономного учреждения, включающее в себя слова</w:t>
      </w:r>
      <w:r w:rsidR="007915CA">
        <w:rPr>
          <w:rFonts w:ascii="NotoSans" w:hAnsi="NotoSans"/>
          <w:spacing w:val="3"/>
          <w:sz w:val="28"/>
          <w:szCs w:val="28"/>
        </w:rPr>
        <w:t xml:space="preserve"> </w:t>
      </w:r>
      <w:r w:rsidRPr="003107C0">
        <w:rPr>
          <w:rFonts w:ascii="NotoSans" w:hAnsi="NotoSans"/>
          <w:spacing w:val="3"/>
          <w:sz w:val="28"/>
          <w:szCs w:val="28"/>
        </w:rPr>
        <w:t>"автономное учреждение" и содержащее указание на характер его деятельности, а также на собственника его имущества;</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lastRenderedPageBreak/>
        <w:t xml:space="preserve">- место нахождения автономного </w:t>
      </w:r>
      <w:r w:rsidR="004D6108">
        <w:rPr>
          <w:rFonts w:ascii="NotoSans" w:hAnsi="NotoSans"/>
          <w:spacing w:val="3"/>
          <w:sz w:val="28"/>
          <w:szCs w:val="28"/>
        </w:rPr>
        <w:t>у</w:t>
      </w:r>
      <w:r w:rsidRPr="003107C0">
        <w:rPr>
          <w:rFonts w:ascii="NotoSans" w:hAnsi="NotoSans"/>
          <w:spacing w:val="3"/>
          <w:sz w:val="28"/>
          <w:szCs w:val="28"/>
        </w:rPr>
        <w:t>чреждения;</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xml:space="preserve">- сведения об органе, осуществляющем функции и полномочия </w:t>
      </w:r>
      <w:r w:rsidR="004D6108">
        <w:rPr>
          <w:rFonts w:ascii="NotoSans" w:hAnsi="NotoSans"/>
          <w:spacing w:val="3"/>
          <w:sz w:val="28"/>
          <w:szCs w:val="28"/>
        </w:rPr>
        <w:t>У</w:t>
      </w:r>
      <w:r w:rsidRPr="003107C0">
        <w:rPr>
          <w:rFonts w:ascii="NotoSans" w:hAnsi="NotoSans"/>
          <w:spacing w:val="3"/>
          <w:sz w:val="28"/>
          <w:szCs w:val="28"/>
        </w:rPr>
        <w:t>чредителя автономного учреждения;</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предмет и цели деятельности автономного учреждения;</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сведения о филиалах, представительствах автономного учреждения;</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структуру, компетенцию органов автономного учреждения, порядок их формирования, сроки полномочий и порядок деятельности таких органов;</w:t>
      </w:r>
    </w:p>
    <w:p w:rsidR="003107C0" w:rsidRPr="003107C0" w:rsidRDefault="003107C0" w:rsidP="003107C0">
      <w:pPr>
        <w:pStyle w:val="a4"/>
        <w:jc w:val="both"/>
        <w:textAlignment w:val="top"/>
        <w:rPr>
          <w:rFonts w:ascii="NotoSans" w:hAnsi="NotoSans"/>
          <w:spacing w:val="3"/>
          <w:sz w:val="28"/>
          <w:szCs w:val="28"/>
        </w:rPr>
      </w:pPr>
      <w:r w:rsidRPr="003107C0">
        <w:rPr>
          <w:rFonts w:ascii="NotoSans" w:hAnsi="NotoSans"/>
          <w:spacing w:val="3"/>
          <w:sz w:val="28"/>
          <w:szCs w:val="28"/>
        </w:rPr>
        <w:t>- иные предусмотренные федеральными законами сведения.</w:t>
      </w:r>
    </w:p>
    <w:p w:rsidR="00F80B05" w:rsidRPr="003107C0" w:rsidRDefault="00F80B05" w:rsidP="003107C0">
      <w:pPr>
        <w:pStyle w:val="a3"/>
        <w:jc w:val="both"/>
        <w:rPr>
          <w:rFonts w:ascii="Times New Roman" w:hAnsi="Times New Roman" w:cs="Times New Roman"/>
          <w:sz w:val="28"/>
          <w:szCs w:val="28"/>
        </w:rPr>
      </w:pPr>
    </w:p>
    <w:p w:rsidR="00F80B05" w:rsidRPr="00190EA2" w:rsidRDefault="00F80B05" w:rsidP="00190EA2">
      <w:pPr>
        <w:pStyle w:val="a3"/>
        <w:jc w:val="center"/>
        <w:rPr>
          <w:rFonts w:ascii="Times New Roman" w:hAnsi="Times New Roman" w:cs="Times New Roman"/>
          <w:b/>
          <w:sz w:val="32"/>
          <w:szCs w:val="32"/>
        </w:rPr>
      </w:pPr>
      <w:r w:rsidRPr="00190EA2">
        <w:rPr>
          <w:rFonts w:ascii="Times New Roman" w:hAnsi="Times New Roman" w:cs="Times New Roman"/>
          <w:b/>
          <w:sz w:val="32"/>
          <w:szCs w:val="32"/>
        </w:rPr>
        <w:t>Глава 3. Управление автономным учреждением.</w:t>
      </w:r>
    </w:p>
    <w:p w:rsidR="00F80B05" w:rsidRDefault="00F80B05" w:rsidP="00190EA2">
      <w:pPr>
        <w:pStyle w:val="a3"/>
        <w:jc w:val="center"/>
        <w:rPr>
          <w:rFonts w:ascii="Times New Roman" w:hAnsi="Times New Roman" w:cs="Times New Roman"/>
          <w:b/>
          <w:i/>
          <w:sz w:val="28"/>
          <w:szCs w:val="28"/>
        </w:rPr>
      </w:pPr>
      <w:r w:rsidRPr="00190EA2">
        <w:rPr>
          <w:rFonts w:ascii="Times New Roman" w:hAnsi="Times New Roman" w:cs="Times New Roman"/>
          <w:b/>
          <w:i/>
          <w:sz w:val="28"/>
          <w:szCs w:val="28"/>
        </w:rPr>
        <w:t>Статья 5. Органы управления.</w:t>
      </w:r>
    </w:p>
    <w:p w:rsidR="00F80B05" w:rsidRPr="00C37393" w:rsidRDefault="00F80B05" w:rsidP="00190EA2">
      <w:pPr>
        <w:pStyle w:val="a3"/>
        <w:jc w:val="both"/>
        <w:rPr>
          <w:rFonts w:ascii="Times New Roman" w:hAnsi="Times New Roman" w:cs="Times New Roman"/>
          <w:sz w:val="28"/>
          <w:szCs w:val="28"/>
        </w:rPr>
      </w:pPr>
      <w:r w:rsidRPr="00C37393">
        <w:rPr>
          <w:rFonts w:ascii="Times New Roman" w:hAnsi="Times New Roman" w:cs="Times New Roman"/>
          <w:sz w:val="28"/>
          <w:szCs w:val="28"/>
        </w:rPr>
        <w:t xml:space="preserve">     5.1. Структура, компетенция органов «Учреждения», порядок их формирования, сроки полномочий и порядок деятельности таких органов определяется настоящим Уставом «Учреждения» в соответствии с ФЗ № 174-ФЗ от 03.11.2006 г. </w:t>
      </w:r>
      <w:r w:rsidR="003358FA">
        <w:rPr>
          <w:rFonts w:ascii="Times New Roman" w:hAnsi="Times New Roman" w:cs="Times New Roman"/>
          <w:sz w:val="28"/>
          <w:szCs w:val="28"/>
        </w:rPr>
        <w:t xml:space="preserve">«Об автономных учреждениях» (далее – Федеральный закон № 174-ФЗ от 03.11.2006 г.) </w:t>
      </w:r>
      <w:r w:rsidRPr="00C37393">
        <w:rPr>
          <w:rFonts w:ascii="Times New Roman" w:hAnsi="Times New Roman" w:cs="Times New Roman"/>
          <w:sz w:val="28"/>
          <w:szCs w:val="28"/>
        </w:rPr>
        <w:t>и иными законами.</w:t>
      </w:r>
    </w:p>
    <w:p w:rsidR="00F80B05" w:rsidRPr="00C37393" w:rsidRDefault="00F80B05" w:rsidP="00190EA2">
      <w:pPr>
        <w:pStyle w:val="a3"/>
        <w:jc w:val="both"/>
        <w:rPr>
          <w:rFonts w:ascii="Times New Roman" w:hAnsi="Times New Roman" w:cs="Times New Roman"/>
          <w:sz w:val="28"/>
          <w:szCs w:val="28"/>
        </w:rPr>
      </w:pPr>
      <w:r w:rsidRPr="00C37393">
        <w:rPr>
          <w:rFonts w:ascii="Times New Roman" w:hAnsi="Times New Roman" w:cs="Times New Roman"/>
          <w:sz w:val="28"/>
          <w:szCs w:val="28"/>
        </w:rPr>
        <w:t xml:space="preserve">     5.2. Органами «Учреждения» являются:</w:t>
      </w:r>
    </w:p>
    <w:p w:rsidR="00F80B05" w:rsidRPr="00C37393" w:rsidRDefault="00F80B05" w:rsidP="00190EA2">
      <w:pPr>
        <w:pStyle w:val="a3"/>
        <w:jc w:val="both"/>
        <w:rPr>
          <w:rFonts w:ascii="Times New Roman" w:hAnsi="Times New Roman" w:cs="Times New Roman"/>
          <w:sz w:val="28"/>
          <w:szCs w:val="28"/>
        </w:rPr>
      </w:pPr>
      <w:r w:rsidRPr="00C37393">
        <w:rPr>
          <w:rFonts w:ascii="Times New Roman" w:hAnsi="Times New Roman" w:cs="Times New Roman"/>
          <w:sz w:val="28"/>
          <w:szCs w:val="28"/>
        </w:rPr>
        <w:t>- наблюдательный совет «Учреждения»;</w:t>
      </w:r>
    </w:p>
    <w:p w:rsidR="00F80B05" w:rsidRPr="00C37393" w:rsidRDefault="00F80B05" w:rsidP="00190EA2">
      <w:pPr>
        <w:pStyle w:val="a3"/>
        <w:jc w:val="both"/>
        <w:rPr>
          <w:rFonts w:ascii="Times New Roman" w:hAnsi="Times New Roman" w:cs="Times New Roman"/>
          <w:sz w:val="28"/>
          <w:szCs w:val="28"/>
        </w:rPr>
      </w:pPr>
      <w:r w:rsidRPr="00C37393">
        <w:rPr>
          <w:rFonts w:ascii="Times New Roman" w:hAnsi="Times New Roman" w:cs="Times New Roman"/>
          <w:sz w:val="28"/>
          <w:szCs w:val="28"/>
        </w:rPr>
        <w:t>- директор «Учреждения».</w:t>
      </w:r>
    </w:p>
    <w:p w:rsidR="00F80B05" w:rsidRPr="00C37393" w:rsidRDefault="00F80B05" w:rsidP="00190EA2">
      <w:pPr>
        <w:pStyle w:val="a3"/>
        <w:jc w:val="both"/>
        <w:rPr>
          <w:rFonts w:ascii="Times New Roman" w:hAnsi="Times New Roman" w:cs="Times New Roman"/>
          <w:sz w:val="28"/>
          <w:szCs w:val="28"/>
        </w:rPr>
      </w:pPr>
    </w:p>
    <w:p w:rsidR="00F80B05" w:rsidRDefault="00F80B05" w:rsidP="00190EA2">
      <w:pPr>
        <w:pStyle w:val="a3"/>
        <w:jc w:val="center"/>
        <w:rPr>
          <w:rFonts w:ascii="Times New Roman" w:hAnsi="Times New Roman" w:cs="Times New Roman"/>
          <w:b/>
          <w:i/>
          <w:sz w:val="28"/>
          <w:szCs w:val="28"/>
        </w:rPr>
      </w:pPr>
      <w:r w:rsidRPr="00190EA2">
        <w:rPr>
          <w:rFonts w:ascii="Times New Roman" w:hAnsi="Times New Roman" w:cs="Times New Roman"/>
          <w:b/>
          <w:i/>
          <w:sz w:val="28"/>
          <w:szCs w:val="28"/>
        </w:rPr>
        <w:t>Статья 6. Компетенция Учредителя в управлении «Учреждением».</w:t>
      </w:r>
    </w:p>
    <w:p w:rsidR="00387734" w:rsidRPr="00387734" w:rsidRDefault="00387734" w:rsidP="00387734">
      <w:pPr>
        <w:pStyle w:val="a3"/>
        <w:jc w:val="both"/>
        <w:rPr>
          <w:rFonts w:ascii="Times New Roman" w:eastAsia="Times New Roman" w:hAnsi="Times New Roman" w:cs="Times New Roman"/>
          <w:sz w:val="28"/>
          <w:szCs w:val="28"/>
        </w:rPr>
      </w:pPr>
      <w:bookmarkStart w:id="3" w:name="dst100105"/>
      <w:bookmarkEnd w:id="3"/>
      <w:r w:rsidRPr="00387734">
        <w:rPr>
          <w:rFonts w:ascii="Times New Roman" w:eastAsia="Times New Roman" w:hAnsi="Times New Roman" w:cs="Times New Roman"/>
          <w:sz w:val="28"/>
          <w:szCs w:val="28"/>
        </w:rPr>
        <w:t xml:space="preserve">     6.1. К компетенции Учредителя в области управления «Учреждением» относятся:</w:t>
      </w:r>
    </w:p>
    <w:p w:rsidR="00387734" w:rsidRPr="00387734" w:rsidRDefault="00387734" w:rsidP="00387734">
      <w:pPr>
        <w:pStyle w:val="a3"/>
        <w:jc w:val="both"/>
        <w:rPr>
          <w:rFonts w:ascii="Times New Roman" w:eastAsia="Times New Roman" w:hAnsi="Times New Roman" w:cs="Times New Roman"/>
          <w:sz w:val="28"/>
          <w:szCs w:val="28"/>
        </w:rPr>
      </w:pPr>
      <w:bookmarkStart w:id="4" w:name="dst100106"/>
      <w:bookmarkEnd w:id="4"/>
      <w:r w:rsidRPr="00387734">
        <w:rPr>
          <w:rFonts w:ascii="Times New Roman" w:eastAsia="Times New Roman" w:hAnsi="Times New Roman" w:cs="Times New Roman"/>
          <w:sz w:val="28"/>
          <w:szCs w:val="28"/>
        </w:rPr>
        <w:t>1) утверждение устава «Учреждения», внесение в него изменений;</w:t>
      </w:r>
    </w:p>
    <w:p w:rsidR="00387734" w:rsidRPr="00387734" w:rsidRDefault="00387734" w:rsidP="00387734">
      <w:pPr>
        <w:pStyle w:val="a3"/>
        <w:jc w:val="both"/>
        <w:rPr>
          <w:rFonts w:ascii="Times New Roman" w:eastAsia="Times New Roman" w:hAnsi="Times New Roman" w:cs="Times New Roman"/>
          <w:sz w:val="28"/>
          <w:szCs w:val="28"/>
        </w:rPr>
      </w:pPr>
      <w:bookmarkStart w:id="5" w:name="dst100107"/>
      <w:bookmarkEnd w:id="5"/>
      <w:r w:rsidRPr="00387734">
        <w:rPr>
          <w:rFonts w:ascii="Times New Roman" w:eastAsia="Times New Roman" w:hAnsi="Times New Roman" w:cs="Times New Roman"/>
          <w:sz w:val="28"/>
          <w:szCs w:val="28"/>
        </w:rPr>
        <w:t>2)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387734" w:rsidRPr="00387734" w:rsidRDefault="00387734" w:rsidP="00387734">
      <w:pPr>
        <w:pStyle w:val="a3"/>
        <w:jc w:val="both"/>
        <w:rPr>
          <w:rFonts w:ascii="Times New Roman" w:eastAsia="Times New Roman" w:hAnsi="Times New Roman" w:cs="Times New Roman"/>
          <w:sz w:val="28"/>
          <w:szCs w:val="28"/>
        </w:rPr>
      </w:pPr>
      <w:bookmarkStart w:id="6" w:name="dst100108"/>
      <w:bookmarkEnd w:id="6"/>
      <w:r w:rsidRPr="00387734">
        <w:rPr>
          <w:rFonts w:ascii="Times New Roman" w:eastAsia="Times New Roman" w:hAnsi="Times New Roman" w:cs="Times New Roman"/>
          <w:sz w:val="28"/>
          <w:szCs w:val="28"/>
        </w:rPr>
        <w:t>3) реорганизация и ликвидация «</w:t>
      </w:r>
      <w:r>
        <w:rPr>
          <w:rFonts w:ascii="Times New Roman" w:eastAsia="Times New Roman" w:hAnsi="Times New Roman" w:cs="Times New Roman"/>
          <w:sz w:val="28"/>
          <w:szCs w:val="28"/>
        </w:rPr>
        <w:t>У</w:t>
      </w:r>
      <w:r w:rsidRPr="00387734">
        <w:rPr>
          <w:rFonts w:ascii="Times New Roman" w:eastAsia="Times New Roman" w:hAnsi="Times New Roman" w:cs="Times New Roman"/>
          <w:sz w:val="28"/>
          <w:szCs w:val="28"/>
        </w:rPr>
        <w:t>чреждения», а также изменение его типа;</w:t>
      </w:r>
    </w:p>
    <w:p w:rsidR="00387734" w:rsidRPr="00387734" w:rsidRDefault="00387734" w:rsidP="00387734">
      <w:pPr>
        <w:pStyle w:val="a3"/>
        <w:jc w:val="both"/>
        <w:rPr>
          <w:rFonts w:ascii="Times New Roman" w:eastAsia="Times New Roman" w:hAnsi="Times New Roman" w:cs="Times New Roman"/>
          <w:sz w:val="28"/>
          <w:szCs w:val="28"/>
        </w:rPr>
      </w:pPr>
      <w:bookmarkStart w:id="7" w:name="dst100109"/>
      <w:bookmarkEnd w:id="7"/>
      <w:r w:rsidRPr="00387734">
        <w:rPr>
          <w:rFonts w:ascii="Times New Roman" w:eastAsia="Times New Roman" w:hAnsi="Times New Roman" w:cs="Times New Roman"/>
          <w:sz w:val="28"/>
          <w:szCs w:val="28"/>
        </w:rPr>
        <w:t>4) утверждение передаточного акта или разделительного баланса;</w:t>
      </w:r>
    </w:p>
    <w:p w:rsidR="00387734" w:rsidRPr="00387734" w:rsidRDefault="00387734" w:rsidP="00387734">
      <w:pPr>
        <w:pStyle w:val="a3"/>
        <w:jc w:val="both"/>
        <w:rPr>
          <w:rFonts w:ascii="Times New Roman" w:eastAsia="Times New Roman" w:hAnsi="Times New Roman" w:cs="Times New Roman"/>
          <w:sz w:val="28"/>
          <w:szCs w:val="28"/>
        </w:rPr>
      </w:pPr>
      <w:bookmarkStart w:id="8" w:name="dst100110"/>
      <w:bookmarkEnd w:id="8"/>
      <w:r w:rsidRPr="00387734">
        <w:rPr>
          <w:rFonts w:ascii="Times New Roman" w:eastAsia="Times New Roman" w:hAnsi="Times New Roman" w:cs="Times New Roman"/>
          <w:sz w:val="28"/>
          <w:szCs w:val="28"/>
        </w:rPr>
        <w:t>5) назначение ликвидационной комиссии и утверждение промежуточного и окончательного ликвидационных балансов;</w:t>
      </w:r>
    </w:p>
    <w:p w:rsidR="00387734" w:rsidRPr="00387734" w:rsidRDefault="00387734" w:rsidP="00387734">
      <w:pPr>
        <w:pStyle w:val="a3"/>
        <w:jc w:val="both"/>
        <w:rPr>
          <w:rFonts w:ascii="Times New Roman" w:eastAsia="Times New Roman" w:hAnsi="Times New Roman" w:cs="Times New Roman"/>
          <w:sz w:val="28"/>
          <w:szCs w:val="28"/>
        </w:rPr>
      </w:pPr>
      <w:bookmarkStart w:id="9" w:name="dst100111"/>
      <w:bookmarkEnd w:id="9"/>
      <w:r w:rsidRPr="00387734">
        <w:rPr>
          <w:rFonts w:ascii="Times New Roman" w:eastAsia="Times New Roman" w:hAnsi="Times New Roman" w:cs="Times New Roman"/>
          <w:sz w:val="28"/>
          <w:szCs w:val="28"/>
        </w:rPr>
        <w:t>6)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rsidR="00387734" w:rsidRDefault="00387734" w:rsidP="00387734">
      <w:pPr>
        <w:pStyle w:val="a3"/>
        <w:jc w:val="both"/>
        <w:rPr>
          <w:rFonts w:ascii="Times New Roman" w:eastAsia="Times New Roman" w:hAnsi="Times New Roman" w:cs="Times New Roman"/>
          <w:sz w:val="28"/>
          <w:szCs w:val="28"/>
        </w:rPr>
      </w:pPr>
      <w:bookmarkStart w:id="10" w:name="dst100112"/>
      <w:bookmarkEnd w:id="10"/>
      <w:r w:rsidRPr="00387734">
        <w:rPr>
          <w:rFonts w:ascii="Times New Roman" w:eastAsia="Times New Roman" w:hAnsi="Times New Roman" w:cs="Times New Roman"/>
          <w:sz w:val="28"/>
          <w:szCs w:val="28"/>
        </w:rPr>
        <w:t xml:space="preserve">7) рассмотрение и одобрение предложений руководителя «Учреждения» о совершении сделок с имуществом </w:t>
      </w:r>
      <w:r w:rsidR="005362C8">
        <w:rPr>
          <w:rFonts w:ascii="Times New Roman" w:eastAsia="Times New Roman" w:hAnsi="Times New Roman" w:cs="Times New Roman"/>
          <w:sz w:val="28"/>
          <w:szCs w:val="28"/>
        </w:rPr>
        <w:t>«Учреждения»</w:t>
      </w:r>
      <w:r w:rsidRPr="00387734">
        <w:rPr>
          <w:rFonts w:ascii="Times New Roman" w:eastAsia="Times New Roman" w:hAnsi="Times New Roman" w:cs="Times New Roman"/>
          <w:sz w:val="28"/>
          <w:szCs w:val="28"/>
        </w:rPr>
        <w:t xml:space="preserve"> в случаях, если в соответствии с ч. 2 и 6</w:t>
      </w:r>
      <w:hyperlink r:id="rId8" w:anchor="dst18" w:history="1"/>
      <w:r w:rsidRPr="00387734">
        <w:rPr>
          <w:rFonts w:ascii="Times New Roman" w:eastAsia="Times New Roman" w:hAnsi="Times New Roman" w:cs="Times New Roman"/>
          <w:sz w:val="28"/>
          <w:szCs w:val="28"/>
        </w:rPr>
        <w:t xml:space="preserve"> статьи 3 Федерального закона № 174-ФЗ от 03.11.2006 г. для совершения таких сделок требуется согласие </w:t>
      </w:r>
      <w:r w:rsidR="005362C8">
        <w:rPr>
          <w:rFonts w:ascii="Times New Roman" w:eastAsia="Times New Roman" w:hAnsi="Times New Roman" w:cs="Times New Roman"/>
          <w:sz w:val="28"/>
          <w:szCs w:val="28"/>
        </w:rPr>
        <w:t>У</w:t>
      </w:r>
      <w:r w:rsidRPr="00387734">
        <w:rPr>
          <w:rFonts w:ascii="Times New Roman" w:eastAsia="Times New Roman" w:hAnsi="Times New Roman" w:cs="Times New Roman"/>
          <w:sz w:val="28"/>
          <w:szCs w:val="28"/>
        </w:rPr>
        <w:t>чредителя;</w:t>
      </w:r>
    </w:p>
    <w:p w:rsidR="005362C8" w:rsidRDefault="005362C8" w:rsidP="0038773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формирование и утверждение муниципального задания для «Учреждения» в соответствии с видами деятельности, отнесёнными Уставом «Учреждения» к основной деятельности «Учреждения»;</w:t>
      </w:r>
    </w:p>
    <w:p w:rsidR="005362C8" w:rsidRDefault="005362C8" w:rsidP="0038773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009F355A">
        <w:rPr>
          <w:rFonts w:ascii="Times New Roman" w:eastAsia="Times New Roman" w:hAnsi="Times New Roman" w:cs="Times New Roman"/>
          <w:sz w:val="28"/>
          <w:szCs w:val="28"/>
        </w:rPr>
        <w:t>о</w:t>
      </w:r>
      <w:r>
        <w:rPr>
          <w:rFonts w:ascii="Times New Roman" w:eastAsia="Times New Roman" w:hAnsi="Times New Roman" w:cs="Times New Roman"/>
          <w:sz w:val="28"/>
          <w:szCs w:val="28"/>
        </w:rPr>
        <w:t>существление финансового обеспечения выполнения задания с учётом расходов на содержание недвижимого имущества 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налогооблажения по которым признаётся соответствующее имущество, в том числе земельные участки, а также финансовое обеспечение</w:t>
      </w:r>
      <w:r w:rsidR="009F355A">
        <w:rPr>
          <w:rFonts w:ascii="Times New Roman" w:eastAsia="Times New Roman" w:hAnsi="Times New Roman" w:cs="Times New Roman"/>
          <w:sz w:val="28"/>
          <w:szCs w:val="28"/>
        </w:rPr>
        <w:t xml:space="preserve"> развития «Учреждения» в рамках программ, утверждённых в установленном порядке. В случае сдачи в аренду с согласия Учредителя недвижимого имущества или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434EC" w:rsidRPr="00387734" w:rsidRDefault="003434EC" w:rsidP="0038773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определение и утверждение организационно-штатной структуры учреждения и согласование штатного расписания.</w:t>
      </w:r>
    </w:p>
    <w:p w:rsidR="007A1128" w:rsidRPr="00190EA2" w:rsidRDefault="00387734" w:rsidP="00942A0F">
      <w:pPr>
        <w:spacing w:after="0" w:line="288" w:lineRule="auto"/>
        <w:ind w:firstLine="540"/>
        <w:jc w:val="both"/>
        <w:rPr>
          <w:rFonts w:ascii="Times New Roman" w:hAnsi="Times New Roman" w:cs="Times New Roman"/>
        </w:rPr>
      </w:pPr>
      <w:bookmarkStart w:id="11" w:name="dst100261"/>
      <w:bookmarkEnd w:id="11"/>
      <w:r w:rsidRPr="00387734">
        <w:rPr>
          <w:rFonts w:ascii="PT Sans" w:eastAsia="Times New Roman" w:hAnsi="PT Sans" w:cs="Times New Roman"/>
          <w:sz w:val="29"/>
        </w:rPr>
        <w:t> </w:t>
      </w:r>
    </w:p>
    <w:p w:rsidR="007A1128" w:rsidRDefault="007A1128" w:rsidP="00190EA2">
      <w:pPr>
        <w:pStyle w:val="a3"/>
        <w:jc w:val="center"/>
        <w:rPr>
          <w:rFonts w:ascii="Times New Roman" w:hAnsi="Times New Roman" w:cs="Times New Roman"/>
          <w:b/>
          <w:i/>
          <w:sz w:val="28"/>
          <w:szCs w:val="28"/>
        </w:rPr>
      </w:pPr>
      <w:r w:rsidRPr="00190EA2">
        <w:rPr>
          <w:rFonts w:ascii="Times New Roman" w:hAnsi="Times New Roman" w:cs="Times New Roman"/>
          <w:b/>
          <w:i/>
          <w:sz w:val="28"/>
          <w:szCs w:val="28"/>
        </w:rPr>
        <w:t>Статья 7. Наблюдательный совет «Учреждения».</w:t>
      </w:r>
    </w:p>
    <w:p w:rsidR="002B64CF" w:rsidRPr="002C0157" w:rsidRDefault="003358FA" w:rsidP="002C015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0157" w:rsidRPr="002C0157">
        <w:rPr>
          <w:rFonts w:ascii="Times New Roman" w:eastAsia="Times New Roman" w:hAnsi="Times New Roman" w:cs="Times New Roman"/>
          <w:sz w:val="28"/>
          <w:szCs w:val="28"/>
        </w:rPr>
        <w:t>7.1</w:t>
      </w:r>
      <w:r w:rsidR="002B64CF" w:rsidRPr="002C0157">
        <w:rPr>
          <w:rFonts w:ascii="Times New Roman" w:eastAsia="Times New Roman" w:hAnsi="Times New Roman" w:cs="Times New Roman"/>
          <w:sz w:val="28"/>
          <w:szCs w:val="28"/>
        </w:rPr>
        <w:t>. В «Учреждении» создается наблюдательный совет в составе не менее чем пять и не более чем одиннадцать членов. В состав наблюдательного совета «Учреждения» входят представители Учредителя,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2B64CF" w:rsidRPr="002C0157" w:rsidRDefault="002C0157" w:rsidP="002C0157">
      <w:pPr>
        <w:pStyle w:val="a3"/>
        <w:jc w:val="both"/>
        <w:rPr>
          <w:rFonts w:ascii="Times New Roman" w:eastAsia="Times New Roman" w:hAnsi="Times New Roman" w:cs="Times New Roman"/>
          <w:sz w:val="28"/>
          <w:szCs w:val="28"/>
        </w:rPr>
      </w:pPr>
      <w:bookmarkStart w:id="12" w:name="dst100116"/>
      <w:bookmarkEnd w:id="12"/>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2. Срок полномочий наблюдательного совета «Учреждения» устанавливается Уставом и составляет </w:t>
      </w:r>
      <w:r w:rsidR="00DE6750" w:rsidRPr="002C0157">
        <w:rPr>
          <w:rFonts w:ascii="Times New Roman" w:eastAsia="Times New Roman" w:hAnsi="Times New Roman" w:cs="Times New Roman"/>
          <w:sz w:val="28"/>
          <w:szCs w:val="28"/>
        </w:rPr>
        <w:t>3</w:t>
      </w:r>
      <w:r w:rsidR="002B64CF" w:rsidRPr="002C0157">
        <w:rPr>
          <w:rFonts w:ascii="Times New Roman" w:eastAsia="Times New Roman" w:hAnsi="Times New Roman" w:cs="Times New Roman"/>
          <w:sz w:val="28"/>
          <w:szCs w:val="28"/>
        </w:rPr>
        <w:t xml:space="preserve"> (</w:t>
      </w:r>
      <w:r w:rsidR="00DE6750" w:rsidRPr="002C0157">
        <w:rPr>
          <w:rFonts w:ascii="Times New Roman" w:eastAsia="Times New Roman" w:hAnsi="Times New Roman" w:cs="Times New Roman"/>
          <w:sz w:val="28"/>
          <w:szCs w:val="28"/>
        </w:rPr>
        <w:t>три</w:t>
      </w:r>
      <w:r w:rsidR="002B64CF" w:rsidRPr="002C0157">
        <w:rPr>
          <w:rFonts w:ascii="Times New Roman" w:eastAsia="Times New Roman" w:hAnsi="Times New Roman" w:cs="Times New Roman"/>
          <w:sz w:val="28"/>
          <w:szCs w:val="28"/>
        </w:rPr>
        <w:t xml:space="preserve">) </w:t>
      </w:r>
      <w:r w:rsidR="00DE6750" w:rsidRPr="002C0157">
        <w:rPr>
          <w:rFonts w:ascii="Times New Roman" w:eastAsia="Times New Roman" w:hAnsi="Times New Roman" w:cs="Times New Roman"/>
          <w:sz w:val="28"/>
          <w:szCs w:val="28"/>
        </w:rPr>
        <w:t>года</w:t>
      </w:r>
      <w:r w:rsidR="002B64CF" w:rsidRPr="002C0157">
        <w:rPr>
          <w:rFonts w:ascii="Times New Roman" w:eastAsia="Times New Roman" w:hAnsi="Times New Roman" w:cs="Times New Roman"/>
          <w:sz w:val="28"/>
          <w:szCs w:val="28"/>
        </w:rPr>
        <w:t>.</w:t>
      </w:r>
    </w:p>
    <w:p w:rsidR="002B64CF" w:rsidRPr="002C0157" w:rsidRDefault="002C0157" w:rsidP="002C0157">
      <w:pPr>
        <w:pStyle w:val="a3"/>
        <w:jc w:val="both"/>
        <w:rPr>
          <w:rFonts w:ascii="Times New Roman" w:eastAsia="Times New Roman" w:hAnsi="Times New Roman" w:cs="Times New Roman"/>
          <w:sz w:val="28"/>
          <w:szCs w:val="28"/>
        </w:rPr>
      </w:pPr>
      <w:bookmarkStart w:id="13" w:name="dst100117"/>
      <w:bookmarkEnd w:id="13"/>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3. Одно и то же лицо может быть членом наблюдательного совета «Учреждения»  неограниченное число раз.</w:t>
      </w:r>
    </w:p>
    <w:p w:rsidR="002B64CF" w:rsidRPr="002C0157" w:rsidRDefault="002C0157" w:rsidP="002C0157">
      <w:pPr>
        <w:pStyle w:val="a3"/>
        <w:jc w:val="both"/>
        <w:rPr>
          <w:rFonts w:ascii="Times New Roman" w:eastAsia="Times New Roman" w:hAnsi="Times New Roman" w:cs="Times New Roman"/>
          <w:sz w:val="28"/>
          <w:szCs w:val="28"/>
        </w:rPr>
      </w:pPr>
      <w:bookmarkStart w:id="14" w:name="dst40"/>
      <w:bookmarkEnd w:id="14"/>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4. Руководитель «Учреждения» и его заместители не могут быть членами наблюдательного совета. Руководитель «Учреждения» участвует в заседаниях наблюдательного совета с правом совещательного голоса.</w:t>
      </w:r>
    </w:p>
    <w:p w:rsidR="002B64CF" w:rsidRPr="002C0157" w:rsidRDefault="002C0157" w:rsidP="002C0157">
      <w:pPr>
        <w:pStyle w:val="a3"/>
        <w:jc w:val="both"/>
        <w:rPr>
          <w:rFonts w:ascii="Times New Roman" w:eastAsia="Times New Roman" w:hAnsi="Times New Roman" w:cs="Times New Roman"/>
          <w:sz w:val="28"/>
          <w:szCs w:val="28"/>
        </w:rPr>
      </w:pPr>
      <w:bookmarkStart w:id="15" w:name="dst100119"/>
      <w:bookmarkEnd w:id="15"/>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5. Членами наблюдательного совета «Учреждения» не могут быть лица, имеющие неснятую или непогашенную судимость.</w:t>
      </w:r>
    </w:p>
    <w:p w:rsidR="002B64CF" w:rsidRPr="002C0157" w:rsidRDefault="002C0157" w:rsidP="002C0157">
      <w:pPr>
        <w:pStyle w:val="a3"/>
        <w:jc w:val="both"/>
        <w:rPr>
          <w:rFonts w:ascii="Times New Roman" w:eastAsia="Times New Roman" w:hAnsi="Times New Roman" w:cs="Times New Roman"/>
          <w:sz w:val="28"/>
          <w:szCs w:val="28"/>
        </w:rPr>
      </w:pPr>
      <w:bookmarkStart w:id="16" w:name="dst100120"/>
      <w:bookmarkEnd w:id="16"/>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6. «Учреждение» не вправе выплачивать членам наблюдательного совета вознаграждение за выполнение ими своих обязанностей, за исключением </w:t>
      </w:r>
      <w:r w:rsidR="002B64CF" w:rsidRPr="002C0157">
        <w:rPr>
          <w:rFonts w:ascii="Times New Roman" w:eastAsia="Times New Roman" w:hAnsi="Times New Roman" w:cs="Times New Roman"/>
          <w:sz w:val="28"/>
          <w:szCs w:val="28"/>
        </w:rPr>
        <w:lastRenderedPageBreak/>
        <w:t>компенсации документально подтвержденных расходов, непосредственно связанных с участием в работе наблюдательного совета «Учреждения».</w:t>
      </w:r>
    </w:p>
    <w:p w:rsidR="002B64CF" w:rsidRPr="002C0157" w:rsidRDefault="002C0157" w:rsidP="002C0157">
      <w:pPr>
        <w:pStyle w:val="a3"/>
        <w:jc w:val="both"/>
        <w:rPr>
          <w:rFonts w:ascii="Times New Roman" w:eastAsia="Times New Roman" w:hAnsi="Times New Roman" w:cs="Times New Roman"/>
          <w:sz w:val="28"/>
          <w:szCs w:val="28"/>
        </w:rPr>
      </w:pPr>
      <w:bookmarkStart w:id="17" w:name="dst100121"/>
      <w:bookmarkEnd w:id="17"/>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7. Члены наблюдательного совета автономного учреждения могут пользоваться услугами «Учреждения» только на равных условиях с другими гражданами.</w:t>
      </w:r>
    </w:p>
    <w:p w:rsidR="002B64CF" w:rsidRPr="002C0157" w:rsidRDefault="002C0157" w:rsidP="002C0157">
      <w:pPr>
        <w:pStyle w:val="a3"/>
        <w:jc w:val="both"/>
        <w:rPr>
          <w:rFonts w:ascii="Times New Roman" w:eastAsia="Times New Roman" w:hAnsi="Times New Roman" w:cs="Times New Roman"/>
          <w:sz w:val="28"/>
          <w:szCs w:val="28"/>
        </w:rPr>
      </w:pPr>
      <w:bookmarkStart w:id="18" w:name="dst100122"/>
      <w:bookmarkEnd w:id="18"/>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8. Решение о назначении членов наблюдательного совета «Учреждения» или досрочном прекращении их полномочий принимается Учредителем. </w:t>
      </w:r>
    </w:p>
    <w:p w:rsidR="002B64CF" w:rsidRPr="002C0157" w:rsidRDefault="002C0157" w:rsidP="002C0157">
      <w:pPr>
        <w:pStyle w:val="a3"/>
        <w:jc w:val="both"/>
        <w:rPr>
          <w:rFonts w:ascii="Times New Roman" w:eastAsia="Times New Roman" w:hAnsi="Times New Roman" w:cs="Times New Roman"/>
          <w:sz w:val="28"/>
          <w:szCs w:val="28"/>
        </w:rPr>
      </w:pPr>
      <w:bookmarkStart w:id="19" w:name="dst100123"/>
      <w:bookmarkEnd w:id="19"/>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9. Полномочия члена наблюдательного совета </w:t>
      </w:r>
      <w:r w:rsidR="00DE6750"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 xml:space="preserve"> могут быть прекращены досрочно:</w:t>
      </w:r>
    </w:p>
    <w:p w:rsidR="002B64CF" w:rsidRPr="002C0157" w:rsidRDefault="002B64CF" w:rsidP="002C0157">
      <w:pPr>
        <w:pStyle w:val="a3"/>
        <w:jc w:val="both"/>
        <w:rPr>
          <w:rFonts w:ascii="Times New Roman" w:eastAsia="Times New Roman" w:hAnsi="Times New Roman" w:cs="Times New Roman"/>
          <w:sz w:val="28"/>
          <w:szCs w:val="28"/>
        </w:rPr>
      </w:pPr>
      <w:bookmarkStart w:id="20" w:name="dst100124"/>
      <w:bookmarkEnd w:id="20"/>
      <w:r w:rsidRPr="002C0157">
        <w:rPr>
          <w:rFonts w:ascii="Times New Roman" w:eastAsia="Times New Roman" w:hAnsi="Times New Roman" w:cs="Times New Roman"/>
          <w:sz w:val="28"/>
          <w:szCs w:val="28"/>
        </w:rPr>
        <w:t>1) по просьбе члена наблюдательного совета</w:t>
      </w:r>
      <w:r w:rsidR="00DE6750" w:rsidRPr="002C0157">
        <w:rPr>
          <w:rFonts w:ascii="Times New Roman" w:eastAsia="Times New Roman" w:hAnsi="Times New Roman" w:cs="Times New Roman"/>
          <w:sz w:val="28"/>
          <w:szCs w:val="28"/>
        </w:rPr>
        <w:t>;</w:t>
      </w:r>
    </w:p>
    <w:p w:rsidR="002B64CF" w:rsidRPr="002C0157" w:rsidRDefault="002B64CF" w:rsidP="002C0157">
      <w:pPr>
        <w:pStyle w:val="a3"/>
        <w:jc w:val="both"/>
        <w:rPr>
          <w:rFonts w:ascii="Times New Roman" w:eastAsia="Times New Roman" w:hAnsi="Times New Roman" w:cs="Times New Roman"/>
          <w:sz w:val="28"/>
          <w:szCs w:val="28"/>
        </w:rPr>
      </w:pPr>
      <w:bookmarkStart w:id="21" w:name="dst100125"/>
      <w:bookmarkEnd w:id="21"/>
      <w:r w:rsidRPr="002C0157">
        <w:rPr>
          <w:rFonts w:ascii="Times New Roman" w:eastAsia="Times New Roman" w:hAnsi="Times New Roman" w:cs="Times New Roman"/>
          <w:sz w:val="28"/>
          <w:szCs w:val="28"/>
        </w:rPr>
        <w:t xml:space="preserve">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sidR="00DE6750" w:rsidRPr="002C0157">
        <w:rPr>
          <w:rFonts w:ascii="Times New Roman" w:eastAsia="Times New Roman" w:hAnsi="Times New Roman" w:cs="Times New Roman"/>
          <w:sz w:val="28"/>
          <w:szCs w:val="28"/>
        </w:rPr>
        <w:t xml:space="preserve">«Учреждения» в </w:t>
      </w:r>
      <w:r w:rsidRPr="002C0157">
        <w:rPr>
          <w:rFonts w:ascii="Times New Roman" w:eastAsia="Times New Roman" w:hAnsi="Times New Roman" w:cs="Times New Roman"/>
          <w:sz w:val="28"/>
          <w:szCs w:val="28"/>
        </w:rPr>
        <w:t>течение четырех месяцев;</w:t>
      </w:r>
    </w:p>
    <w:p w:rsidR="002B64CF" w:rsidRPr="002C0157" w:rsidRDefault="002B64CF" w:rsidP="002C0157">
      <w:pPr>
        <w:pStyle w:val="a3"/>
        <w:jc w:val="both"/>
        <w:rPr>
          <w:rFonts w:ascii="Times New Roman" w:eastAsia="Times New Roman" w:hAnsi="Times New Roman" w:cs="Times New Roman"/>
          <w:sz w:val="28"/>
          <w:szCs w:val="28"/>
        </w:rPr>
      </w:pPr>
      <w:bookmarkStart w:id="22" w:name="dst100126"/>
      <w:bookmarkEnd w:id="22"/>
      <w:r w:rsidRPr="002C0157">
        <w:rPr>
          <w:rFonts w:ascii="Times New Roman" w:eastAsia="Times New Roman" w:hAnsi="Times New Roman" w:cs="Times New Roman"/>
          <w:sz w:val="28"/>
          <w:szCs w:val="28"/>
        </w:rPr>
        <w:t>3) в случае привлечения члена наблюдательного совета к уголовной ответственности.</w:t>
      </w:r>
    </w:p>
    <w:p w:rsidR="002B64CF" w:rsidRPr="002C0157" w:rsidRDefault="002C0157" w:rsidP="002C0157">
      <w:pPr>
        <w:pStyle w:val="a3"/>
        <w:jc w:val="both"/>
        <w:rPr>
          <w:rFonts w:ascii="Times New Roman" w:eastAsia="Times New Roman" w:hAnsi="Times New Roman" w:cs="Times New Roman"/>
          <w:sz w:val="28"/>
          <w:szCs w:val="28"/>
        </w:rPr>
      </w:pPr>
      <w:bookmarkStart w:id="23" w:name="dst41"/>
      <w:bookmarkEnd w:id="23"/>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10. Полномочия члена наблюдательного совета </w:t>
      </w:r>
      <w:r w:rsidR="00DE6750"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 являющегося представителем органа местного самоуправления и состоящего с этим органом в трудовых отношениях:</w:t>
      </w:r>
    </w:p>
    <w:p w:rsidR="002B64CF" w:rsidRPr="002C0157" w:rsidRDefault="002B64CF" w:rsidP="002C0157">
      <w:pPr>
        <w:pStyle w:val="a3"/>
        <w:jc w:val="both"/>
        <w:rPr>
          <w:rFonts w:ascii="Times New Roman" w:eastAsia="Times New Roman" w:hAnsi="Times New Roman" w:cs="Times New Roman"/>
          <w:sz w:val="28"/>
          <w:szCs w:val="28"/>
        </w:rPr>
      </w:pPr>
      <w:bookmarkStart w:id="24" w:name="dst42"/>
      <w:bookmarkEnd w:id="24"/>
      <w:r w:rsidRPr="002C0157">
        <w:rPr>
          <w:rFonts w:ascii="Times New Roman" w:eastAsia="Times New Roman" w:hAnsi="Times New Roman" w:cs="Times New Roman"/>
          <w:sz w:val="28"/>
          <w:szCs w:val="28"/>
        </w:rPr>
        <w:t>1) прекращаются досрочно в случае прекращения трудовых отношений;</w:t>
      </w:r>
    </w:p>
    <w:p w:rsidR="002B64CF" w:rsidRPr="002C0157" w:rsidRDefault="002B64CF" w:rsidP="002C0157">
      <w:pPr>
        <w:pStyle w:val="a3"/>
        <w:jc w:val="both"/>
        <w:rPr>
          <w:rFonts w:ascii="Times New Roman" w:eastAsia="Times New Roman" w:hAnsi="Times New Roman" w:cs="Times New Roman"/>
          <w:sz w:val="28"/>
          <w:szCs w:val="28"/>
        </w:rPr>
      </w:pPr>
      <w:bookmarkStart w:id="25" w:name="dst43"/>
      <w:bookmarkEnd w:id="25"/>
      <w:r w:rsidRPr="002C0157">
        <w:rPr>
          <w:rFonts w:ascii="Times New Roman" w:eastAsia="Times New Roman" w:hAnsi="Times New Roman" w:cs="Times New Roman"/>
          <w:sz w:val="28"/>
          <w:szCs w:val="28"/>
        </w:rPr>
        <w:t>2) могут быть прекращены досрочно по представлению указанного государственного органа или органа местного самоуправления.</w:t>
      </w:r>
    </w:p>
    <w:p w:rsidR="002B64CF" w:rsidRPr="002C0157" w:rsidRDefault="002C0157" w:rsidP="002C0157">
      <w:pPr>
        <w:pStyle w:val="a3"/>
        <w:jc w:val="both"/>
        <w:rPr>
          <w:rFonts w:ascii="Times New Roman" w:eastAsia="Times New Roman" w:hAnsi="Times New Roman" w:cs="Times New Roman"/>
          <w:sz w:val="28"/>
          <w:szCs w:val="28"/>
        </w:rPr>
      </w:pPr>
      <w:bookmarkStart w:id="26" w:name="dst100128"/>
      <w:bookmarkEnd w:id="26"/>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11. Вакантные места, образовавшиеся в наблюдательном совете </w:t>
      </w:r>
      <w:r w:rsidR="00DE6750"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 xml:space="preserve"> в связи со смертью или с досрочным прекращением полномочий его членов, замещаются на оставшийся срок полномочий наблюдательного совета </w:t>
      </w:r>
      <w:r w:rsidR="00DE6750"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w:t>
      </w:r>
    </w:p>
    <w:p w:rsidR="002B64CF" w:rsidRPr="002C0157" w:rsidRDefault="002C0157" w:rsidP="002C0157">
      <w:pPr>
        <w:pStyle w:val="a3"/>
        <w:jc w:val="both"/>
        <w:rPr>
          <w:rFonts w:ascii="Times New Roman" w:eastAsia="Times New Roman" w:hAnsi="Times New Roman" w:cs="Times New Roman"/>
          <w:sz w:val="28"/>
          <w:szCs w:val="28"/>
        </w:rPr>
      </w:pPr>
      <w:bookmarkStart w:id="27" w:name="dst100129"/>
      <w:bookmarkEnd w:id="27"/>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12. Председатель наблюдательного совета избирается на срок полномочий наблюдательного совета </w:t>
      </w:r>
      <w:r w:rsidR="00DE6750" w:rsidRPr="002C0157">
        <w:rPr>
          <w:rFonts w:ascii="Times New Roman" w:eastAsia="Times New Roman" w:hAnsi="Times New Roman" w:cs="Times New Roman"/>
          <w:sz w:val="28"/>
          <w:szCs w:val="28"/>
        </w:rPr>
        <w:t xml:space="preserve">«Учреждения» </w:t>
      </w:r>
      <w:r w:rsidR="002B64CF" w:rsidRPr="002C0157">
        <w:rPr>
          <w:rFonts w:ascii="Times New Roman" w:eastAsia="Times New Roman" w:hAnsi="Times New Roman" w:cs="Times New Roman"/>
          <w:sz w:val="28"/>
          <w:szCs w:val="28"/>
        </w:rPr>
        <w:t>членами наблюдательного совета из их числа простым большинством голосов от общего числа голосов членов наблюдательного совета</w:t>
      </w:r>
      <w:r w:rsidR="00DE6750" w:rsidRPr="002C0157">
        <w:rPr>
          <w:rFonts w:ascii="Times New Roman" w:eastAsia="Times New Roman" w:hAnsi="Times New Roman" w:cs="Times New Roman"/>
          <w:sz w:val="28"/>
          <w:szCs w:val="28"/>
        </w:rPr>
        <w:t>.</w:t>
      </w:r>
    </w:p>
    <w:p w:rsidR="002B64CF" w:rsidRPr="002C0157" w:rsidRDefault="002C0157" w:rsidP="002C0157">
      <w:pPr>
        <w:pStyle w:val="a3"/>
        <w:jc w:val="both"/>
        <w:rPr>
          <w:rFonts w:ascii="Times New Roman" w:eastAsia="Times New Roman" w:hAnsi="Times New Roman" w:cs="Times New Roman"/>
          <w:sz w:val="28"/>
          <w:szCs w:val="28"/>
        </w:rPr>
      </w:pPr>
      <w:bookmarkStart w:id="28" w:name="dst100130"/>
      <w:bookmarkEnd w:id="28"/>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13. Представитель работников </w:t>
      </w:r>
      <w:r w:rsidR="00DE6750" w:rsidRPr="002C0157">
        <w:rPr>
          <w:rFonts w:ascii="Times New Roman" w:eastAsia="Times New Roman" w:hAnsi="Times New Roman" w:cs="Times New Roman"/>
          <w:sz w:val="28"/>
          <w:szCs w:val="28"/>
        </w:rPr>
        <w:t>«У</w:t>
      </w:r>
      <w:r w:rsidR="002B64CF" w:rsidRPr="002C0157">
        <w:rPr>
          <w:rFonts w:ascii="Times New Roman" w:eastAsia="Times New Roman" w:hAnsi="Times New Roman" w:cs="Times New Roman"/>
          <w:sz w:val="28"/>
          <w:szCs w:val="28"/>
        </w:rPr>
        <w:t>чреждения</w:t>
      </w:r>
      <w:r w:rsidR="00DE6750" w:rsidRPr="002C0157">
        <w:rPr>
          <w:rFonts w:ascii="Times New Roman" w:eastAsia="Times New Roman" w:hAnsi="Times New Roman" w:cs="Times New Roman"/>
          <w:sz w:val="28"/>
          <w:szCs w:val="28"/>
        </w:rPr>
        <w:t>»</w:t>
      </w:r>
      <w:r w:rsidR="002B64CF" w:rsidRPr="002C0157">
        <w:rPr>
          <w:rFonts w:ascii="Times New Roman" w:eastAsia="Times New Roman" w:hAnsi="Times New Roman" w:cs="Times New Roman"/>
          <w:sz w:val="28"/>
          <w:szCs w:val="28"/>
        </w:rPr>
        <w:t xml:space="preserve"> не может быть избран председателем наблюдательного совета.</w:t>
      </w:r>
    </w:p>
    <w:p w:rsidR="002B64CF" w:rsidRPr="002C0157" w:rsidRDefault="002C0157" w:rsidP="002C0157">
      <w:pPr>
        <w:pStyle w:val="a3"/>
        <w:jc w:val="both"/>
        <w:rPr>
          <w:rFonts w:ascii="Times New Roman" w:eastAsia="Times New Roman" w:hAnsi="Times New Roman" w:cs="Times New Roman"/>
          <w:sz w:val="28"/>
          <w:szCs w:val="28"/>
        </w:rPr>
      </w:pPr>
      <w:bookmarkStart w:id="29" w:name="dst100131"/>
      <w:bookmarkEnd w:id="29"/>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14. Наблюдательный совет </w:t>
      </w:r>
      <w:r w:rsidR="00DE6750"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 xml:space="preserve"> в любое время вправе переизбрать своего председателя.</w:t>
      </w:r>
    </w:p>
    <w:p w:rsidR="002B64CF" w:rsidRPr="002C0157" w:rsidRDefault="002C0157" w:rsidP="002C0157">
      <w:pPr>
        <w:pStyle w:val="a3"/>
        <w:jc w:val="both"/>
        <w:rPr>
          <w:rFonts w:ascii="Times New Roman" w:eastAsia="Times New Roman" w:hAnsi="Times New Roman" w:cs="Times New Roman"/>
          <w:sz w:val="28"/>
          <w:szCs w:val="28"/>
        </w:rPr>
      </w:pPr>
      <w:bookmarkStart w:id="30" w:name="dst100132"/>
      <w:bookmarkEnd w:id="30"/>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15. Председатель организует работу наблюдательного совета, созывает его заседания, председательствует на них и организует ведение протокола.</w:t>
      </w:r>
    </w:p>
    <w:p w:rsidR="002B64CF" w:rsidRPr="002C0157" w:rsidRDefault="002C0157" w:rsidP="002C0157">
      <w:pPr>
        <w:pStyle w:val="a3"/>
        <w:jc w:val="both"/>
        <w:rPr>
          <w:rFonts w:ascii="Times New Roman" w:eastAsia="Times New Roman" w:hAnsi="Times New Roman" w:cs="Times New Roman"/>
          <w:sz w:val="28"/>
          <w:szCs w:val="28"/>
        </w:rPr>
      </w:pPr>
      <w:bookmarkStart w:id="31" w:name="dst100133"/>
      <w:bookmarkEnd w:id="31"/>
      <w:r>
        <w:rPr>
          <w:rFonts w:ascii="Times New Roman" w:eastAsia="Times New Roman" w:hAnsi="Times New Roman" w:cs="Times New Roman"/>
          <w:sz w:val="28"/>
          <w:szCs w:val="28"/>
        </w:rPr>
        <w:t xml:space="preserve">     7.</w:t>
      </w:r>
      <w:r w:rsidR="002B64CF" w:rsidRPr="002C0157">
        <w:rPr>
          <w:rFonts w:ascii="Times New Roman" w:eastAsia="Times New Roman" w:hAnsi="Times New Roman" w:cs="Times New Roman"/>
          <w:sz w:val="28"/>
          <w:szCs w:val="28"/>
        </w:rPr>
        <w:t xml:space="preserve">16. В отсутствие председателя наблюдательного </w:t>
      </w:r>
      <w:r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 xml:space="preserve"> его функции осуществляет старший по возрасту член наблюдательного совета, за исключением представителя работников </w:t>
      </w:r>
      <w:r w:rsidRPr="002C0157">
        <w:rPr>
          <w:rFonts w:ascii="Times New Roman" w:eastAsia="Times New Roman" w:hAnsi="Times New Roman" w:cs="Times New Roman"/>
          <w:sz w:val="28"/>
          <w:szCs w:val="28"/>
        </w:rPr>
        <w:t>«Учреждения»</w:t>
      </w:r>
      <w:r w:rsidR="002B64CF" w:rsidRPr="002C0157">
        <w:rPr>
          <w:rFonts w:ascii="Times New Roman" w:eastAsia="Times New Roman" w:hAnsi="Times New Roman" w:cs="Times New Roman"/>
          <w:sz w:val="28"/>
          <w:szCs w:val="28"/>
        </w:rPr>
        <w:t>.</w:t>
      </w:r>
    </w:p>
    <w:p w:rsidR="002B64CF" w:rsidRDefault="002B64CF" w:rsidP="00190EA2">
      <w:pPr>
        <w:pStyle w:val="a3"/>
        <w:jc w:val="center"/>
        <w:rPr>
          <w:rFonts w:ascii="Times New Roman" w:hAnsi="Times New Roman" w:cs="Times New Roman"/>
          <w:b/>
          <w:i/>
          <w:sz w:val="28"/>
          <w:szCs w:val="28"/>
        </w:rPr>
      </w:pPr>
    </w:p>
    <w:p w:rsidR="0002672D" w:rsidRDefault="00190EA2" w:rsidP="0002672D">
      <w:pPr>
        <w:pStyle w:val="a3"/>
        <w:jc w:val="center"/>
        <w:rPr>
          <w:rFonts w:ascii="Times New Roman" w:hAnsi="Times New Roman" w:cs="Times New Roman"/>
          <w:b/>
          <w:i/>
          <w:sz w:val="28"/>
          <w:szCs w:val="28"/>
        </w:rPr>
      </w:pPr>
      <w:r w:rsidRPr="00190EA2">
        <w:rPr>
          <w:rFonts w:ascii="Times New Roman" w:hAnsi="Times New Roman" w:cs="Times New Roman"/>
          <w:b/>
          <w:i/>
          <w:sz w:val="28"/>
          <w:szCs w:val="28"/>
        </w:rPr>
        <w:t>Статья 8. Компетенция наблюдательного совета «Учреждения».</w:t>
      </w:r>
    </w:p>
    <w:p w:rsidR="00916481" w:rsidRPr="00EF3A10" w:rsidRDefault="0002672D" w:rsidP="00EF3A10">
      <w:pPr>
        <w:pStyle w:val="a3"/>
        <w:jc w:val="both"/>
        <w:rPr>
          <w:rFonts w:ascii="Times New Roman" w:hAnsi="Times New Roman" w:cs="Times New Roman"/>
          <w:b/>
          <w:i/>
          <w:sz w:val="28"/>
          <w:szCs w:val="28"/>
        </w:rPr>
      </w:pPr>
      <w:r w:rsidRPr="00EF3A10">
        <w:rPr>
          <w:rFonts w:ascii="Times New Roman" w:hAnsi="Times New Roman" w:cs="Times New Roman"/>
          <w:sz w:val="28"/>
          <w:szCs w:val="28"/>
        </w:rPr>
        <w:t xml:space="preserve">     8.</w:t>
      </w:r>
      <w:r w:rsidR="00916481" w:rsidRPr="00EF3A10">
        <w:rPr>
          <w:rFonts w:ascii="Times New Roman" w:eastAsia="Times New Roman" w:hAnsi="Times New Roman" w:cs="Times New Roman"/>
          <w:sz w:val="28"/>
          <w:szCs w:val="28"/>
        </w:rPr>
        <w:t xml:space="preserve">1. Наблюдательный совет </w:t>
      </w:r>
      <w:r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 xml:space="preserve"> рассматривает:</w:t>
      </w:r>
    </w:p>
    <w:p w:rsidR="00916481" w:rsidRPr="00EF3A10" w:rsidRDefault="00916481" w:rsidP="00EF3A10">
      <w:pPr>
        <w:pStyle w:val="a3"/>
        <w:jc w:val="both"/>
        <w:rPr>
          <w:rFonts w:ascii="Times New Roman" w:eastAsia="Times New Roman" w:hAnsi="Times New Roman" w:cs="Times New Roman"/>
          <w:sz w:val="28"/>
          <w:szCs w:val="28"/>
        </w:rPr>
      </w:pPr>
      <w:bookmarkStart w:id="32" w:name="dst100136"/>
      <w:bookmarkEnd w:id="32"/>
      <w:r w:rsidRPr="00EF3A10">
        <w:rPr>
          <w:rFonts w:ascii="Times New Roman" w:eastAsia="Times New Roman" w:hAnsi="Times New Roman" w:cs="Times New Roman"/>
          <w:sz w:val="28"/>
          <w:szCs w:val="28"/>
        </w:rPr>
        <w:t xml:space="preserve">1) предложения </w:t>
      </w:r>
      <w:r w:rsidR="002E10E2" w:rsidRPr="00EF3A10">
        <w:rPr>
          <w:rFonts w:ascii="Times New Roman" w:eastAsia="Times New Roman" w:hAnsi="Times New Roman" w:cs="Times New Roman"/>
          <w:sz w:val="28"/>
          <w:szCs w:val="28"/>
        </w:rPr>
        <w:t>У</w:t>
      </w:r>
      <w:r w:rsidRPr="00EF3A10">
        <w:rPr>
          <w:rFonts w:ascii="Times New Roman" w:eastAsia="Times New Roman" w:hAnsi="Times New Roman" w:cs="Times New Roman"/>
          <w:sz w:val="28"/>
          <w:szCs w:val="28"/>
        </w:rPr>
        <w:t xml:space="preserve">чредителя или руководителя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о внесении изменений в </w:t>
      </w:r>
      <w:r w:rsidR="002E10E2" w:rsidRPr="00EF3A10">
        <w:rPr>
          <w:rFonts w:ascii="Times New Roman" w:eastAsia="Times New Roman" w:hAnsi="Times New Roman" w:cs="Times New Roman"/>
          <w:sz w:val="28"/>
          <w:szCs w:val="28"/>
        </w:rPr>
        <w:t>У</w:t>
      </w:r>
      <w:r w:rsidRPr="00EF3A10">
        <w:rPr>
          <w:rFonts w:ascii="Times New Roman" w:eastAsia="Times New Roman" w:hAnsi="Times New Roman" w:cs="Times New Roman"/>
          <w:sz w:val="28"/>
          <w:szCs w:val="28"/>
        </w:rPr>
        <w:t xml:space="preserve">став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w:t>
      </w:r>
    </w:p>
    <w:p w:rsidR="00916481" w:rsidRPr="00EF3A10" w:rsidRDefault="00916481" w:rsidP="00EF3A10">
      <w:pPr>
        <w:pStyle w:val="a3"/>
        <w:jc w:val="both"/>
        <w:rPr>
          <w:rFonts w:ascii="Times New Roman" w:eastAsia="Times New Roman" w:hAnsi="Times New Roman" w:cs="Times New Roman"/>
          <w:sz w:val="28"/>
          <w:szCs w:val="28"/>
        </w:rPr>
      </w:pPr>
      <w:bookmarkStart w:id="33" w:name="dst100137"/>
      <w:bookmarkEnd w:id="33"/>
      <w:r w:rsidRPr="00EF3A10">
        <w:rPr>
          <w:rFonts w:ascii="Times New Roman" w:eastAsia="Times New Roman" w:hAnsi="Times New Roman" w:cs="Times New Roman"/>
          <w:sz w:val="28"/>
          <w:szCs w:val="28"/>
        </w:rPr>
        <w:t xml:space="preserve">2) предложения </w:t>
      </w:r>
      <w:r w:rsidR="002E10E2" w:rsidRPr="00EF3A10">
        <w:rPr>
          <w:rFonts w:ascii="Times New Roman" w:eastAsia="Times New Roman" w:hAnsi="Times New Roman" w:cs="Times New Roman"/>
          <w:sz w:val="28"/>
          <w:szCs w:val="28"/>
        </w:rPr>
        <w:t>У</w:t>
      </w:r>
      <w:r w:rsidRPr="00EF3A10">
        <w:rPr>
          <w:rFonts w:ascii="Times New Roman" w:eastAsia="Times New Roman" w:hAnsi="Times New Roman" w:cs="Times New Roman"/>
          <w:sz w:val="28"/>
          <w:szCs w:val="28"/>
        </w:rPr>
        <w:t xml:space="preserve">чредителя или руководителя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о создании и ликвидации филиалов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об открытии и о закрытии его представительств;</w:t>
      </w:r>
    </w:p>
    <w:p w:rsidR="00916481" w:rsidRPr="00EF3A10" w:rsidRDefault="00916481" w:rsidP="00EF3A10">
      <w:pPr>
        <w:pStyle w:val="a3"/>
        <w:jc w:val="both"/>
        <w:rPr>
          <w:rFonts w:ascii="Times New Roman" w:eastAsia="Times New Roman" w:hAnsi="Times New Roman" w:cs="Times New Roman"/>
          <w:sz w:val="28"/>
          <w:szCs w:val="28"/>
        </w:rPr>
      </w:pPr>
      <w:bookmarkStart w:id="34" w:name="dst100138"/>
      <w:bookmarkEnd w:id="34"/>
      <w:r w:rsidRPr="00EF3A10">
        <w:rPr>
          <w:rFonts w:ascii="Times New Roman" w:eastAsia="Times New Roman" w:hAnsi="Times New Roman" w:cs="Times New Roman"/>
          <w:sz w:val="28"/>
          <w:szCs w:val="28"/>
        </w:rPr>
        <w:lastRenderedPageBreak/>
        <w:t xml:space="preserve">3) предложения </w:t>
      </w:r>
      <w:r w:rsidR="002E10E2" w:rsidRPr="00EF3A10">
        <w:rPr>
          <w:rFonts w:ascii="Times New Roman" w:eastAsia="Times New Roman" w:hAnsi="Times New Roman" w:cs="Times New Roman"/>
          <w:sz w:val="28"/>
          <w:szCs w:val="28"/>
        </w:rPr>
        <w:t>У</w:t>
      </w:r>
      <w:r w:rsidRPr="00EF3A10">
        <w:rPr>
          <w:rFonts w:ascii="Times New Roman" w:eastAsia="Times New Roman" w:hAnsi="Times New Roman" w:cs="Times New Roman"/>
          <w:sz w:val="28"/>
          <w:szCs w:val="28"/>
        </w:rPr>
        <w:t xml:space="preserve">чредителя или руководителя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о реорганизации </w:t>
      </w:r>
      <w:r w:rsidR="002E10E2" w:rsidRPr="00EF3A10">
        <w:rPr>
          <w:rFonts w:ascii="Times New Roman" w:eastAsia="Times New Roman" w:hAnsi="Times New Roman" w:cs="Times New Roman"/>
          <w:sz w:val="28"/>
          <w:szCs w:val="28"/>
        </w:rPr>
        <w:t xml:space="preserve">«Учреждения» </w:t>
      </w:r>
      <w:r w:rsidRPr="00EF3A10">
        <w:rPr>
          <w:rFonts w:ascii="Times New Roman" w:eastAsia="Times New Roman" w:hAnsi="Times New Roman" w:cs="Times New Roman"/>
          <w:sz w:val="28"/>
          <w:szCs w:val="28"/>
        </w:rPr>
        <w:t xml:space="preserve"> или о его ликвидации;</w:t>
      </w:r>
    </w:p>
    <w:p w:rsidR="00916481" w:rsidRPr="00EF3A10" w:rsidRDefault="00916481" w:rsidP="00EF3A10">
      <w:pPr>
        <w:pStyle w:val="a3"/>
        <w:jc w:val="both"/>
        <w:rPr>
          <w:rFonts w:ascii="Times New Roman" w:eastAsia="Times New Roman" w:hAnsi="Times New Roman" w:cs="Times New Roman"/>
          <w:sz w:val="28"/>
          <w:szCs w:val="28"/>
        </w:rPr>
      </w:pPr>
      <w:bookmarkStart w:id="35" w:name="dst100139"/>
      <w:bookmarkEnd w:id="35"/>
      <w:r w:rsidRPr="00EF3A10">
        <w:rPr>
          <w:rFonts w:ascii="Times New Roman" w:eastAsia="Times New Roman" w:hAnsi="Times New Roman" w:cs="Times New Roman"/>
          <w:sz w:val="28"/>
          <w:szCs w:val="28"/>
        </w:rPr>
        <w:t xml:space="preserve">4) предложения </w:t>
      </w:r>
      <w:r w:rsidR="002E10E2" w:rsidRPr="00EF3A10">
        <w:rPr>
          <w:rFonts w:ascii="Times New Roman" w:eastAsia="Times New Roman" w:hAnsi="Times New Roman" w:cs="Times New Roman"/>
          <w:sz w:val="28"/>
          <w:szCs w:val="28"/>
        </w:rPr>
        <w:t>У</w:t>
      </w:r>
      <w:r w:rsidRPr="00EF3A10">
        <w:rPr>
          <w:rFonts w:ascii="Times New Roman" w:eastAsia="Times New Roman" w:hAnsi="Times New Roman" w:cs="Times New Roman"/>
          <w:sz w:val="28"/>
          <w:szCs w:val="28"/>
        </w:rPr>
        <w:t>чредителя или руководителя</w:t>
      </w:r>
      <w:r w:rsidR="002E10E2" w:rsidRPr="00EF3A10">
        <w:rPr>
          <w:rFonts w:ascii="Times New Roman" w:eastAsia="Times New Roman" w:hAnsi="Times New Roman" w:cs="Times New Roman"/>
          <w:sz w:val="28"/>
          <w:szCs w:val="28"/>
        </w:rPr>
        <w:t xml:space="preserve"> «Учреждения»</w:t>
      </w:r>
      <w:r w:rsidRPr="00EF3A10">
        <w:rPr>
          <w:rFonts w:ascii="Times New Roman" w:eastAsia="Times New Roman" w:hAnsi="Times New Roman" w:cs="Times New Roman"/>
          <w:sz w:val="28"/>
          <w:szCs w:val="28"/>
        </w:rPr>
        <w:t xml:space="preserve"> об изъятии имущества, закрепленного за</w:t>
      </w:r>
      <w:r w:rsidR="002E10E2" w:rsidRPr="00EF3A10">
        <w:rPr>
          <w:rFonts w:ascii="Times New Roman" w:eastAsia="Times New Roman" w:hAnsi="Times New Roman" w:cs="Times New Roman"/>
          <w:sz w:val="28"/>
          <w:szCs w:val="28"/>
        </w:rPr>
        <w:t xml:space="preserve"> «Учреждением» </w:t>
      </w:r>
      <w:r w:rsidRPr="00EF3A10">
        <w:rPr>
          <w:rFonts w:ascii="Times New Roman" w:eastAsia="Times New Roman" w:hAnsi="Times New Roman" w:cs="Times New Roman"/>
          <w:sz w:val="28"/>
          <w:szCs w:val="28"/>
        </w:rPr>
        <w:t>на праве оперативного управления;</w:t>
      </w:r>
    </w:p>
    <w:p w:rsidR="00916481" w:rsidRPr="00EF3A10" w:rsidRDefault="00916481" w:rsidP="00EF3A10">
      <w:pPr>
        <w:pStyle w:val="a3"/>
        <w:jc w:val="both"/>
        <w:rPr>
          <w:rFonts w:ascii="Times New Roman" w:eastAsia="Times New Roman" w:hAnsi="Times New Roman" w:cs="Times New Roman"/>
          <w:sz w:val="28"/>
          <w:szCs w:val="28"/>
        </w:rPr>
      </w:pPr>
      <w:bookmarkStart w:id="36" w:name="dst100140"/>
      <w:bookmarkEnd w:id="36"/>
      <w:r w:rsidRPr="00EF3A10">
        <w:rPr>
          <w:rFonts w:ascii="Times New Roman" w:eastAsia="Times New Roman" w:hAnsi="Times New Roman" w:cs="Times New Roman"/>
          <w:sz w:val="28"/>
          <w:szCs w:val="28"/>
        </w:rPr>
        <w:t xml:space="preserve">5) предложения руководителя </w:t>
      </w:r>
      <w:r w:rsidR="002E10E2" w:rsidRPr="00EF3A10">
        <w:rPr>
          <w:rFonts w:ascii="Times New Roman" w:eastAsia="Times New Roman" w:hAnsi="Times New Roman" w:cs="Times New Roman"/>
          <w:sz w:val="28"/>
          <w:szCs w:val="28"/>
        </w:rPr>
        <w:t>«Учреждением»</w:t>
      </w:r>
      <w:r w:rsidRPr="00EF3A10">
        <w:rPr>
          <w:rFonts w:ascii="Times New Roman" w:eastAsia="Times New Roman" w:hAnsi="Times New Roman" w:cs="Times New Roman"/>
          <w:sz w:val="28"/>
          <w:szCs w:val="28"/>
        </w:rPr>
        <w:t xml:space="preserve"> об участии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в других юридических лицах,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 в качестве учредителя или участника;</w:t>
      </w:r>
    </w:p>
    <w:p w:rsidR="00916481" w:rsidRPr="00EF3A10" w:rsidRDefault="00916481" w:rsidP="00EF3A10">
      <w:pPr>
        <w:pStyle w:val="a3"/>
        <w:jc w:val="both"/>
        <w:rPr>
          <w:rFonts w:ascii="Times New Roman" w:eastAsia="Times New Roman" w:hAnsi="Times New Roman" w:cs="Times New Roman"/>
          <w:sz w:val="28"/>
          <w:szCs w:val="28"/>
        </w:rPr>
      </w:pPr>
      <w:bookmarkStart w:id="37" w:name="dst100141"/>
      <w:bookmarkEnd w:id="37"/>
      <w:r w:rsidRPr="00EF3A10">
        <w:rPr>
          <w:rFonts w:ascii="Times New Roman" w:eastAsia="Times New Roman" w:hAnsi="Times New Roman" w:cs="Times New Roman"/>
          <w:sz w:val="28"/>
          <w:szCs w:val="28"/>
        </w:rPr>
        <w:t xml:space="preserve">6) проект плана финансово-хозяйственной деятельности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w:t>
      </w:r>
    </w:p>
    <w:p w:rsidR="00916481" w:rsidRPr="00EF3A10" w:rsidRDefault="00916481" w:rsidP="00EF3A10">
      <w:pPr>
        <w:pStyle w:val="a3"/>
        <w:jc w:val="both"/>
        <w:rPr>
          <w:rFonts w:ascii="Times New Roman" w:eastAsia="Times New Roman" w:hAnsi="Times New Roman" w:cs="Times New Roman"/>
          <w:sz w:val="28"/>
          <w:szCs w:val="28"/>
        </w:rPr>
      </w:pPr>
      <w:bookmarkStart w:id="38" w:name="dst63"/>
      <w:bookmarkEnd w:id="38"/>
      <w:r w:rsidRPr="00EF3A10">
        <w:rPr>
          <w:rFonts w:ascii="Times New Roman" w:eastAsia="Times New Roman" w:hAnsi="Times New Roman" w:cs="Times New Roman"/>
          <w:sz w:val="28"/>
          <w:szCs w:val="28"/>
        </w:rPr>
        <w:t xml:space="preserve">7) по представлению </w:t>
      </w:r>
      <w:r w:rsidR="004D6108">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w:t>
      </w:r>
    </w:p>
    <w:p w:rsidR="00916481" w:rsidRPr="00EF3A10" w:rsidRDefault="00916481" w:rsidP="00EF3A10">
      <w:pPr>
        <w:pStyle w:val="a3"/>
        <w:jc w:val="both"/>
        <w:rPr>
          <w:rFonts w:ascii="Times New Roman" w:eastAsia="Times New Roman" w:hAnsi="Times New Roman" w:cs="Times New Roman"/>
          <w:sz w:val="28"/>
          <w:szCs w:val="28"/>
        </w:rPr>
      </w:pPr>
      <w:bookmarkStart w:id="39" w:name="dst100143"/>
      <w:bookmarkEnd w:id="39"/>
      <w:r w:rsidRPr="00EF3A10">
        <w:rPr>
          <w:rFonts w:ascii="Times New Roman" w:eastAsia="Times New Roman" w:hAnsi="Times New Roman" w:cs="Times New Roman"/>
          <w:sz w:val="28"/>
          <w:szCs w:val="28"/>
        </w:rPr>
        <w:t xml:space="preserve">8) предложения </w:t>
      </w:r>
      <w:r w:rsidR="004D6108">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о совершении сделок по распоряжению имуществом, которым в соответствии с </w:t>
      </w:r>
      <w:r w:rsidR="002E10E2" w:rsidRPr="00EF3A10">
        <w:rPr>
          <w:rFonts w:ascii="Times New Roman" w:eastAsia="Times New Roman" w:hAnsi="Times New Roman" w:cs="Times New Roman"/>
          <w:sz w:val="28"/>
          <w:szCs w:val="28"/>
        </w:rPr>
        <w:t>частями 2 и 6</w:t>
      </w:r>
      <w:hyperlink r:id="rId9" w:anchor="dst18" w:history="1"/>
      <w:r w:rsidR="002E10E2" w:rsidRPr="00EF3A10">
        <w:rPr>
          <w:rFonts w:ascii="Times New Roman" w:eastAsia="Times New Roman" w:hAnsi="Times New Roman" w:cs="Times New Roman"/>
          <w:sz w:val="28"/>
          <w:szCs w:val="28"/>
        </w:rPr>
        <w:t xml:space="preserve"> статьи 3</w:t>
      </w:r>
      <w:r w:rsidRPr="00EF3A10">
        <w:rPr>
          <w:rFonts w:ascii="Times New Roman" w:eastAsia="Times New Roman" w:hAnsi="Times New Roman" w:cs="Times New Roman"/>
          <w:sz w:val="28"/>
          <w:szCs w:val="28"/>
        </w:rPr>
        <w:t xml:space="preserve"> Федерального закона</w:t>
      </w:r>
      <w:r w:rsidR="002E10E2" w:rsidRPr="00EF3A10">
        <w:rPr>
          <w:rFonts w:ascii="Times New Roman" w:eastAsia="Times New Roman" w:hAnsi="Times New Roman" w:cs="Times New Roman"/>
          <w:sz w:val="28"/>
          <w:szCs w:val="28"/>
        </w:rPr>
        <w:t xml:space="preserve"> №174-ФЗ от 03.11.2006 г.«Учреждение»</w:t>
      </w:r>
      <w:r w:rsidRPr="00EF3A10">
        <w:rPr>
          <w:rFonts w:ascii="Times New Roman" w:eastAsia="Times New Roman" w:hAnsi="Times New Roman" w:cs="Times New Roman"/>
          <w:sz w:val="28"/>
          <w:szCs w:val="28"/>
        </w:rPr>
        <w:t xml:space="preserve"> не вправе распоряжаться самостоятельно;</w:t>
      </w:r>
    </w:p>
    <w:p w:rsidR="00916481" w:rsidRPr="00EF3A10" w:rsidRDefault="00916481" w:rsidP="00EF3A10">
      <w:pPr>
        <w:pStyle w:val="a3"/>
        <w:jc w:val="both"/>
        <w:rPr>
          <w:rFonts w:ascii="Times New Roman" w:eastAsia="Times New Roman" w:hAnsi="Times New Roman" w:cs="Times New Roman"/>
          <w:sz w:val="28"/>
          <w:szCs w:val="28"/>
        </w:rPr>
      </w:pPr>
      <w:bookmarkStart w:id="40" w:name="dst100144"/>
      <w:bookmarkEnd w:id="40"/>
      <w:r w:rsidRPr="00EF3A10">
        <w:rPr>
          <w:rFonts w:ascii="Times New Roman" w:eastAsia="Times New Roman" w:hAnsi="Times New Roman" w:cs="Times New Roman"/>
          <w:sz w:val="28"/>
          <w:szCs w:val="28"/>
        </w:rPr>
        <w:t xml:space="preserve">9) предложения </w:t>
      </w:r>
      <w:r w:rsidR="004D6108">
        <w:rPr>
          <w:rFonts w:ascii="Times New Roman" w:eastAsia="Times New Roman" w:hAnsi="Times New Roman" w:cs="Times New Roman"/>
          <w:sz w:val="28"/>
          <w:szCs w:val="28"/>
        </w:rPr>
        <w:t>директора «Учреждения»</w:t>
      </w:r>
      <w:r w:rsidRPr="00EF3A10">
        <w:rPr>
          <w:rFonts w:ascii="Times New Roman" w:eastAsia="Times New Roman" w:hAnsi="Times New Roman" w:cs="Times New Roman"/>
          <w:sz w:val="28"/>
          <w:szCs w:val="28"/>
        </w:rPr>
        <w:t xml:space="preserve"> о совершении крупных сделок;</w:t>
      </w:r>
    </w:p>
    <w:p w:rsidR="00916481" w:rsidRPr="00EF3A10" w:rsidRDefault="00916481" w:rsidP="00EF3A10">
      <w:pPr>
        <w:pStyle w:val="a3"/>
        <w:jc w:val="both"/>
        <w:rPr>
          <w:rFonts w:ascii="Times New Roman" w:eastAsia="Times New Roman" w:hAnsi="Times New Roman" w:cs="Times New Roman"/>
          <w:sz w:val="28"/>
          <w:szCs w:val="28"/>
        </w:rPr>
      </w:pPr>
      <w:bookmarkStart w:id="41" w:name="dst100145"/>
      <w:bookmarkEnd w:id="41"/>
      <w:r w:rsidRPr="00EF3A10">
        <w:rPr>
          <w:rFonts w:ascii="Times New Roman" w:eastAsia="Times New Roman" w:hAnsi="Times New Roman" w:cs="Times New Roman"/>
          <w:sz w:val="28"/>
          <w:szCs w:val="28"/>
        </w:rPr>
        <w:t xml:space="preserve">10) предложения </w:t>
      </w:r>
      <w:r w:rsidR="004D6108">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о совершении сделок, в совершении которых имеется заинтересованность;</w:t>
      </w:r>
    </w:p>
    <w:p w:rsidR="00916481" w:rsidRDefault="00916481" w:rsidP="00EF3A10">
      <w:pPr>
        <w:pStyle w:val="a3"/>
        <w:jc w:val="both"/>
        <w:rPr>
          <w:rFonts w:ascii="Times New Roman" w:eastAsia="Times New Roman" w:hAnsi="Times New Roman" w:cs="Times New Roman"/>
          <w:sz w:val="28"/>
          <w:szCs w:val="28"/>
        </w:rPr>
      </w:pPr>
      <w:bookmarkStart w:id="42" w:name="dst100146"/>
      <w:bookmarkEnd w:id="42"/>
      <w:r w:rsidRPr="00EF3A10">
        <w:rPr>
          <w:rFonts w:ascii="Times New Roman" w:eastAsia="Times New Roman" w:hAnsi="Times New Roman" w:cs="Times New Roman"/>
          <w:sz w:val="28"/>
          <w:szCs w:val="28"/>
        </w:rPr>
        <w:t xml:space="preserve">11) предложения </w:t>
      </w:r>
      <w:r w:rsidR="004D6108">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о выборе кредитных организаций, в которых </w:t>
      </w:r>
      <w:r w:rsidR="002E10E2" w:rsidRPr="00EF3A10">
        <w:rPr>
          <w:rFonts w:ascii="Times New Roman" w:eastAsia="Times New Roman" w:hAnsi="Times New Roman" w:cs="Times New Roman"/>
          <w:sz w:val="28"/>
          <w:szCs w:val="28"/>
        </w:rPr>
        <w:t>«Учреждение»</w:t>
      </w:r>
      <w:r w:rsidRPr="00EF3A10">
        <w:rPr>
          <w:rFonts w:ascii="Times New Roman" w:eastAsia="Times New Roman" w:hAnsi="Times New Roman" w:cs="Times New Roman"/>
          <w:sz w:val="28"/>
          <w:szCs w:val="28"/>
        </w:rPr>
        <w:t xml:space="preserve"> может открыть банковские счета;</w:t>
      </w:r>
    </w:p>
    <w:p w:rsidR="004D6108" w:rsidRPr="00EF3A10" w:rsidRDefault="004D6108" w:rsidP="00EF3A1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предложение директора «Учреждения» о величине торговой наценки;</w:t>
      </w:r>
    </w:p>
    <w:p w:rsidR="00916481" w:rsidRPr="00EF3A10" w:rsidRDefault="00916481" w:rsidP="00EF3A10">
      <w:pPr>
        <w:pStyle w:val="a3"/>
        <w:jc w:val="both"/>
        <w:rPr>
          <w:rFonts w:ascii="Times New Roman" w:eastAsia="Times New Roman" w:hAnsi="Times New Roman" w:cs="Times New Roman"/>
          <w:sz w:val="28"/>
          <w:szCs w:val="28"/>
        </w:rPr>
      </w:pPr>
      <w:bookmarkStart w:id="43" w:name="dst100147"/>
      <w:bookmarkEnd w:id="43"/>
      <w:r w:rsidRPr="00EF3A10">
        <w:rPr>
          <w:rFonts w:ascii="Times New Roman" w:eastAsia="Times New Roman" w:hAnsi="Times New Roman" w:cs="Times New Roman"/>
          <w:sz w:val="28"/>
          <w:szCs w:val="28"/>
        </w:rPr>
        <w:t>1</w:t>
      </w:r>
      <w:r w:rsidR="004D6108">
        <w:rPr>
          <w:rFonts w:ascii="Times New Roman" w:eastAsia="Times New Roman" w:hAnsi="Times New Roman" w:cs="Times New Roman"/>
          <w:sz w:val="28"/>
          <w:szCs w:val="28"/>
        </w:rPr>
        <w:t>3</w:t>
      </w:r>
      <w:r w:rsidRPr="00EF3A10">
        <w:rPr>
          <w:rFonts w:ascii="Times New Roman" w:eastAsia="Times New Roman" w:hAnsi="Times New Roman" w:cs="Times New Roman"/>
          <w:sz w:val="28"/>
          <w:szCs w:val="28"/>
        </w:rPr>
        <w:t xml:space="preserve">) вопросы проведения аудита годовой бухгалтерской отчетности </w:t>
      </w:r>
      <w:r w:rsidR="002E10E2" w:rsidRPr="00EF3A10">
        <w:rPr>
          <w:rFonts w:ascii="Times New Roman" w:eastAsia="Times New Roman" w:hAnsi="Times New Roman" w:cs="Times New Roman"/>
          <w:sz w:val="28"/>
          <w:szCs w:val="28"/>
        </w:rPr>
        <w:t>«Учреждения»</w:t>
      </w:r>
      <w:r w:rsidRPr="00EF3A10">
        <w:rPr>
          <w:rFonts w:ascii="Times New Roman" w:eastAsia="Times New Roman" w:hAnsi="Times New Roman" w:cs="Times New Roman"/>
          <w:sz w:val="28"/>
          <w:szCs w:val="28"/>
        </w:rPr>
        <w:t xml:space="preserve"> и утверждения аудиторской организации.</w:t>
      </w:r>
    </w:p>
    <w:p w:rsidR="00916481" w:rsidRPr="00EF3A10" w:rsidRDefault="00EF3A10" w:rsidP="00EF3A10">
      <w:pPr>
        <w:pStyle w:val="a3"/>
        <w:jc w:val="both"/>
        <w:rPr>
          <w:rFonts w:ascii="Times New Roman" w:eastAsia="Times New Roman" w:hAnsi="Times New Roman" w:cs="Times New Roman"/>
          <w:sz w:val="28"/>
          <w:szCs w:val="28"/>
        </w:rPr>
      </w:pPr>
      <w:bookmarkStart w:id="44" w:name="dst64"/>
      <w:bookmarkEnd w:id="44"/>
      <w:r>
        <w:rPr>
          <w:rFonts w:ascii="Times New Roman" w:eastAsia="Times New Roman" w:hAnsi="Times New Roman" w:cs="Times New Roman"/>
          <w:sz w:val="28"/>
          <w:szCs w:val="28"/>
        </w:rPr>
        <w:t xml:space="preserve">     8.</w:t>
      </w:r>
      <w:r w:rsidR="00916481" w:rsidRPr="00EF3A10">
        <w:rPr>
          <w:rFonts w:ascii="Times New Roman" w:eastAsia="Times New Roman" w:hAnsi="Times New Roman" w:cs="Times New Roman"/>
          <w:sz w:val="28"/>
          <w:szCs w:val="28"/>
        </w:rPr>
        <w:t xml:space="preserve">2. По вопросам, указанным в </w:t>
      </w:r>
      <w:r w:rsidR="002E10E2" w:rsidRPr="00EF3A10">
        <w:rPr>
          <w:rFonts w:ascii="Times New Roman" w:eastAsia="Times New Roman" w:hAnsi="Times New Roman" w:cs="Times New Roman"/>
          <w:sz w:val="28"/>
          <w:szCs w:val="28"/>
        </w:rPr>
        <w:t>пунктах 1-4, 7</w:t>
      </w:r>
      <w:r w:rsidR="00916481" w:rsidRPr="00EF3A10">
        <w:rPr>
          <w:rFonts w:ascii="Times New Roman" w:eastAsia="Times New Roman" w:hAnsi="Times New Roman" w:cs="Times New Roman"/>
          <w:sz w:val="28"/>
          <w:szCs w:val="28"/>
        </w:rPr>
        <w:t xml:space="preserve"> и</w:t>
      </w:r>
      <w:r w:rsidR="002E10E2" w:rsidRPr="00EF3A10">
        <w:rPr>
          <w:rFonts w:ascii="Times New Roman" w:eastAsia="Times New Roman" w:hAnsi="Times New Roman" w:cs="Times New Roman"/>
          <w:sz w:val="28"/>
          <w:szCs w:val="28"/>
        </w:rPr>
        <w:t xml:space="preserve"> 8 части 8.1</w:t>
      </w:r>
      <w:r w:rsidR="00916481" w:rsidRPr="00EF3A10">
        <w:rPr>
          <w:rFonts w:ascii="Times New Roman" w:eastAsia="Times New Roman" w:hAnsi="Times New Roman" w:cs="Times New Roman"/>
          <w:sz w:val="28"/>
          <w:szCs w:val="28"/>
        </w:rPr>
        <w:t xml:space="preserve">, наблюдательный совет </w:t>
      </w:r>
      <w:r w:rsidR="002E10E2"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 xml:space="preserve"> дает рекомендации. Учредитель  принимает по этим вопросам решения после рассмотрения рекомендаций наблюдательного совета.</w:t>
      </w:r>
    </w:p>
    <w:p w:rsidR="00916481" w:rsidRPr="00EF3A10" w:rsidRDefault="00EF3A10" w:rsidP="00EF3A10">
      <w:pPr>
        <w:pStyle w:val="a3"/>
        <w:jc w:val="both"/>
        <w:rPr>
          <w:rFonts w:ascii="Times New Roman" w:eastAsia="Times New Roman" w:hAnsi="Times New Roman" w:cs="Times New Roman"/>
          <w:sz w:val="28"/>
          <w:szCs w:val="28"/>
        </w:rPr>
      </w:pPr>
      <w:bookmarkStart w:id="45" w:name="dst45"/>
      <w:bookmarkEnd w:id="45"/>
      <w:r>
        <w:rPr>
          <w:rFonts w:ascii="Times New Roman" w:eastAsia="Times New Roman" w:hAnsi="Times New Roman" w:cs="Times New Roman"/>
          <w:sz w:val="28"/>
          <w:szCs w:val="28"/>
        </w:rPr>
        <w:t xml:space="preserve">     8.</w:t>
      </w:r>
      <w:r w:rsidR="00916481" w:rsidRPr="00EF3A10">
        <w:rPr>
          <w:rFonts w:ascii="Times New Roman" w:eastAsia="Times New Roman" w:hAnsi="Times New Roman" w:cs="Times New Roman"/>
          <w:sz w:val="28"/>
          <w:szCs w:val="28"/>
        </w:rPr>
        <w:t>3. По вопросу, указанному в</w:t>
      </w:r>
      <w:r w:rsidRPr="00EF3A10">
        <w:rPr>
          <w:rFonts w:ascii="Times New Roman" w:eastAsia="Times New Roman" w:hAnsi="Times New Roman" w:cs="Times New Roman"/>
          <w:sz w:val="28"/>
          <w:szCs w:val="28"/>
        </w:rPr>
        <w:t xml:space="preserve"> п.1 части 8.1 </w:t>
      </w:r>
      <w:r w:rsidR="00916481" w:rsidRPr="00EF3A10">
        <w:rPr>
          <w:rFonts w:ascii="Times New Roman" w:eastAsia="Times New Roman" w:hAnsi="Times New Roman" w:cs="Times New Roman"/>
          <w:sz w:val="28"/>
          <w:szCs w:val="28"/>
        </w:rPr>
        <w:t xml:space="preserve">настоящей статьи, наблюдательный совет дает заключение, копия которого направляется </w:t>
      </w:r>
      <w:r w:rsidRPr="00EF3A10">
        <w:rPr>
          <w:rFonts w:ascii="Times New Roman" w:eastAsia="Times New Roman" w:hAnsi="Times New Roman" w:cs="Times New Roman"/>
          <w:sz w:val="28"/>
          <w:szCs w:val="28"/>
        </w:rPr>
        <w:t>У</w:t>
      </w:r>
      <w:r w:rsidR="00916481" w:rsidRPr="00EF3A10">
        <w:rPr>
          <w:rFonts w:ascii="Times New Roman" w:eastAsia="Times New Roman" w:hAnsi="Times New Roman" w:cs="Times New Roman"/>
          <w:sz w:val="28"/>
          <w:szCs w:val="28"/>
        </w:rPr>
        <w:t xml:space="preserve">чредителю. По вопросам, указанным в </w:t>
      </w:r>
      <w:r w:rsidRPr="00EF3A10">
        <w:rPr>
          <w:rFonts w:ascii="Times New Roman" w:eastAsia="Times New Roman" w:hAnsi="Times New Roman" w:cs="Times New Roman"/>
          <w:sz w:val="28"/>
          <w:szCs w:val="28"/>
        </w:rPr>
        <w:t>пунктах 5 и 11 части 8.1</w:t>
      </w:r>
      <w:r w:rsidR="00916481" w:rsidRPr="00EF3A10">
        <w:rPr>
          <w:rFonts w:ascii="Times New Roman" w:eastAsia="Times New Roman" w:hAnsi="Times New Roman" w:cs="Times New Roman"/>
          <w:sz w:val="28"/>
          <w:szCs w:val="28"/>
        </w:rPr>
        <w:t xml:space="preserve"> настоящей статьи, наблюдательный совет </w:t>
      </w:r>
      <w:r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 xml:space="preserve"> дает заключение. </w:t>
      </w:r>
      <w:r w:rsidR="004D6108">
        <w:rPr>
          <w:rFonts w:ascii="Times New Roman" w:eastAsia="Times New Roman" w:hAnsi="Times New Roman" w:cs="Times New Roman"/>
          <w:sz w:val="28"/>
          <w:szCs w:val="28"/>
        </w:rPr>
        <w:t>Директор</w:t>
      </w:r>
      <w:r w:rsidR="00916481" w:rsidRPr="00EF3A10">
        <w:rPr>
          <w:rFonts w:ascii="Times New Roman" w:eastAsia="Times New Roman" w:hAnsi="Times New Roman" w:cs="Times New Roman"/>
          <w:sz w:val="28"/>
          <w:szCs w:val="28"/>
        </w:rPr>
        <w:t xml:space="preserve"> </w:t>
      </w:r>
      <w:r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 xml:space="preserve"> принимает по этим вопросам решения после рассмотрения заключений наблюдательного совета</w:t>
      </w:r>
      <w:r w:rsidRPr="00EF3A10">
        <w:rPr>
          <w:rFonts w:ascii="Times New Roman" w:eastAsia="Times New Roman" w:hAnsi="Times New Roman" w:cs="Times New Roman"/>
          <w:sz w:val="28"/>
          <w:szCs w:val="28"/>
        </w:rPr>
        <w:t>.</w:t>
      </w:r>
    </w:p>
    <w:p w:rsidR="00916481" w:rsidRPr="00EF3A10" w:rsidRDefault="00EF3A10" w:rsidP="00EF3A10">
      <w:pPr>
        <w:pStyle w:val="a3"/>
        <w:jc w:val="both"/>
        <w:rPr>
          <w:rFonts w:ascii="Times New Roman" w:eastAsia="Times New Roman" w:hAnsi="Times New Roman" w:cs="Times New Roman"/>
          <w:sz w:val="28"/>
          <w:szCs w:val="28"/>
        </w:rPr>
      </w:pPr>
      <w:bookmarkStart w:id="46" w:name="dst100151"/>
      <w:bookmarkEnd w:id="46"/>
      <w:r>
        <w:rPr>
          <w:rFonts w:ascii="Times New Roman" w:eastAsia="Times New Roman" w:hAnsi="Times New Roman" w:cs="Times New Roman"/>
          <w:sz w:val="28"/>
          <w:szCs w:val="28"/>
        </w:rPr>
        <w:t xml:space="preserve">     8.4</w:t>
      </w:r>
      <w:r w:rsidR="00916481" w:rsidRPr="00EF3A10">
        <w:rPr>
          <w:rFonts w:ascii="Times New Roman" w:eastAsia="Times New Roman" w:hAnsi="Times New Roman" w:cs="Times New Roman"/>
          <w:sz w:val="28"/>
          <w:szCs w:val="28"/>
        </w:rPr>
        <w:t>. По вопросам, указанным в</w:t>
      </w:r>
      <w:r w:rsidR="004D6108">
        <w:rPr>
          <w:rFonts w:ascii="Times New Roman" w:eastAsia="Times New Roman" w:hAnsi="Times New Roman" w:cs="Times New Roman"/>
          <w:sz w:val="28"/>
          <w:szCs w:val="28"/>
        </w:rPr>
        <w:t xml:space="preserve"> пунктах 9, 10, </w:t>
      </w:r>
      <w:r w:rsidRPr="00EF3A10">
        <w:rPr>
          <w:rFonts w:ascii="Times New Roman" w:eastAsia="Times New Roman" w:hAnsi="Times New Roman" w:cs="Times New Roman"/>
          <w:sz w:val="28"/>
          <w:szCs w:val="28"/>
        </w:rPr>
        <w:t>12</w:t>
      </w:r>
      <w:r w:rsidR="004D6108">
        <w:rPr>
          <w:rFonts w:ascii="Times New Roman" w:eastAsia="Times New Roman" w:hAnsi="Times New Roman" w:cs="Times New Roman"/>
          <w:sz w:val="28"/>
          <w:szCs w:val="28"/>
        </w:rPr>
        <w:t xml:space="preserve"> и 13</w:t>
      </w:r>
      <w:r w:rsidRPr="00EF3A10">
        <w:rPr>
          <w:rFonts w:ascii="Times New Roman" w:eastAsia="Times New Roman" w:hAnsi="Times New Roman" w:cs="Times New Roman"/>
          <w:sz w:val="28"/>
          <w:szCs w:val="28"/>
        </w:rPr>
        <w:t xml:space="preserve"> части 8.1.</w:t>
      </w:r>
      <w:r w:rsidR="00916481" w:rsidRPr="00EF3A10">
        <w:rPr>
          <w:rFonts w:ascii="Times New Roman" w:eastAsia="Times New Roman" w:hAnsi="Times New Roman" w:cs="Times New Roman"/>
          <w:sz w:val="28"/>
          <w:szCs w:val="28"/>
        </w:rPr>
        <w:t xml:space="preserve"> настоящей статьи, наблюдательный совет принимает решения, обязательные для </w:t>
      </w:r>
      <w:r w:rsidR="004D6108">
        <w:rPr>
          <w:rFonts w:ascii="Times New Roman" w:eastAsia="Times New Roman" w:hAnsi="Times New Roman" w:cs="Times New Roman"/>
          <w:sz w:val="28"/>
          <w:szCs w:val="28"/>
        </w:rPr>
        <w:t xml:space="preserve">директора  </w:t>
      </w:r>
      <w:r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w:t>
      </w:r>
    </w:p>
    <w:p w:rsidR="00916481" w:rsidRPr="00EF3A10" w:rsidRDefault="00EF3A10" w:rsidP="00EF3A10">
      <w:pPr>
        <w:pStyle w:val="a3"/>
        <w:jc w:val="both"/>
        <w:rPr>
          <w:rFonts w:ascii="Times New Roman" w:eastAsia="Times New Roman" w:hAnsi="Times New Roman" w:cs="Times New Roman"/>
          <w:sz w:val="28"/>
          <w:szCs w:val="28"/>
        </w:rPr>
      </w:pPr>
      <w:bookmarkStart w:id="47" w:name="dst100152"/>
      <w:bookmarkEnd w:id="47"/>
      <w:r>
        <w:rPr>
          <w:rFonts w:ascii="Times New Roman" w:eastAsia="Times New Roman" w:hAnsi="Times New Roman" w:cs="Times New Roman"/>
          <w:sz w:val="28"/>
          <w:szCs w:val="28"/>
        </w:rPr>
        <w:t xml:space="preserve">     8.5</w:t>
      </w:r>
      <w:r w:rsidR="00916481" w:rsidRPr="00EF3A10">
        <w:rPr>
          <w:rFonts w:ascii="Times New Roman" w:eastAsia="Times New Roman" w:hAnsi="Times New Roman" w:cs="Times New Roman"/>
          <w:sz w:val="28"/>
          <w:szCs w:val="28"/>
        </w:rPr>
        <w:t>. Рекомендации и заключения по вопросам, указанным в</w:t>
      </w:r>
      <w:r w:rsidRPr="00EF3A10">
        <w:rPr>
          <w:rFonts w:ascii="Times New Roman" w:eastAsia="Times New Roman" w:hAnsi="Times New Roman" w:cs="Times New Roman"/>
          <w:sz w:val="28"/>
          <w:szCs w:val="28"/>
        </w:rPr>
        <w:t xml:space="preserve"> пунктах 1 – 8 и 11 части 8.1 настоящей</w:t>
      </w:r>
      <w:r w:rsidR="00916481" w:rsidRPr="00EF3A10">
        <w:rPr>
          <w:rFonts w:ascii="Times New Roman" w:eastAsia="Times New Roman" w:hAnsi="Times New Roman" w:cs="Times New Roman"/>
          <w:sz w:val="28"/>
          <w:szCs w:val="28"/>
        </w:rPr>
        <w:t xml:space="preserve"> статьи, даются большинством голосов от общего числа голосов членов наблюдательного совета </w:t>
      </w:r>
      <w:r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w:t>
      </w:r>
    </w:p>
    <w:p w:rsidR="00916481" w:rsidRPr="00EF3A10" w:rsidRDefault="00EF3A10" w:rsidP="00EF3A10">
      <w:pPr>
        <w:pStyle w:val="a3"/>
        <w:jc w:val="both"/>
        <w:rPr>
          <w:rFonts w:ascii="Times New Roman" w:eastAsia="Times New Roman" w:hAnsi="Times New Roman" w:cs="Times New Roman"/>
          <w:sz w:val="28"/>
          <w:szCs w:val="28"/>
        </w:rPr>
      </w:pPr>
      <w:bookmarkStart w:id="48" w:name="dst100153"/>
      <w:bookmarkEnd w:id="48"/>
      <w:r>
        <w:rPr>
          <w:rFonts w:ascii="Times New Roman" w:eastAsia="Times New Roman" w:hAnsi="Times New Roman" w:cs="Times New Roman"/>
          <w:sz w:val="28"/>
          <w:szCs w:val="28"/>
        </w:rPr>
        <w:t xml:space="preserve">     8.6</w:t>
      </w:r>
      <w:r w:rsidR="00916481" w:rsidRPr="00EF3A10">
        <w:rPr>
          <w:rFonts w:ascii="Times New Roman" w:eastAsia="Times New Roman" w:hAnsi="Times New Roman" w:cs="Times New Roman"/>
          <w:sz w:val="28"/>
          <w:szCs w:val="28"/>
        </w:rPr>
        <w:t>. Решения по вопросам, указанным в</w:t>
      </w:r>
      <w:r w:rsidRPr="00EF3A10">
        <w:rPr>
          <w:rFonts w:ascii="Times New Roman" w:eastAsia="Times New Roman" w:hAnsi="Times New Roman" w:cs="Times New Roman"/>
          <w:sz w:val="28"/>
          <w:szCs w:val="28"/>
        </w:rPr>
        <w:t xml:space="preserve"> пунктах 9 и 12 части 8.1 </w:t>
      </w:r>
      <w:r w:rsidR="00916481" w:rsidRPr="00EF3A10">
        <w:rPr>
          <w:rFonts w:ascii="Times New Roman" w:eastAsia="Times New Roman" w:hAnsi="Times New Roman" w:cs="Times New Roman"/>
          <w:sz w:val="28"/>
          <w:szCs w:val="28"/>
        </w:rPr>
        <w:t>настоящей статьи, принимаются наблюдательным советом большинством в две трети голосов от общего числа голосов членов наблюдательного совета</w:t>
      </w:r>
      <w:r w:rsidRPr="00EF3A10">
        <w:rPr>
          <w:rFonts w:ascii="Times New Roman" w:eastAsia="Times New Roman" w:hAnsi="Times New Roman" w:cs="Times New Roman"/>
          <w:sz w:val="28"/>
          <w:szCs w:val="28"/>
        </w:rPr>
        <w:t xml:space="preserve"> «Учреждения»</w:t>
      </w:r>
      <w:r w:rsidR="00916481" w:rsidRPr="00EF3A10">
        <w:rPr>
          <w:rFonts w:ascii="Times New Roman" w:eastAsia="Times New Roman" w:hAnsi="Times New Roman" w:cs="Times New Roman"/>
          <w:sz w:val="28"/>
          <w:szCs w:val="28"/>
        </w:rPr>
        <w:t>.</w:t>
      </w:r>
    </w:p>
    <w:p w:rsidR="00916481" w:rsidRPr="00EF3A10" w:rsidRDefault="00354CA9" w:rsidP="00EF3A10">
      <w:pPr>
        <w:pStyle w:val="a3"/>
        <w:jc w:val="both"/>
        <w:rPr>
          <w:rFonts w:ascii="Times New Roman" w:eastAsia="Times New Roman" w:hAnsi="Times New Roman" w:cs="Times New Roman"/>
          <w:sz w:val="28"/>
          <w:szCs w:val="28"/>
        </w:rPr>
      </w:pPr>
      <w:bookmarkStart w:id="49" w:name="dst100154"/>
      <w:bookmarkEnd w:id="49"/>
      <w:r>
        <w:rPr>
          <w:rFonts w:ascii="Times New Roman" w:eastAsia="Times New Roman" w:hAnsi="Times New Roman" w:cs="Times New Roman"/>
          <w:sz w:val="28"/>
          <w:szCs w:val="28"/>
        </w:rPr>
        <w:lastRenderedPageBreak/>
        <w:t xml:space="preserve">     8.7</w:t>
      </w:r>
      <w:r w:rsidR="00916481" w:rsidRPr="00EF3A10">
        <w:rPr>
          <w:rFonts w:ascii="Times New Roman" w:eastAsia="Times New Roman" w:hAnsi="Times New Roman" w:cs="Times New Roman"/>
          <w:sz w:val="28"/>
          <w:szCs w:val="28"/>
        </w:rPr>
        <w:t>. Решение по вопросу, указанному в</w:t>
      </w:r>
      <w:r w:rsidR="00EF3A10" w:rsidRPr="00EF3A10">
        <w:rPr>
          <w:rFonts w:ascii="Times New Roman" w:eastAsia="Times New Roman" w:hAnsi="Times New Roman" w:cs="Times New Roman"/>
          <w:sz w:val="28"/>
          <w:szCs w:val="28"/>
        </w:rPr>
        <w:t xml:space="preserve"> пункте 10 части 8.1. </w:t>
      </w:r>
      <w:r w:rsidR="00916481" w:rsidRPr="00EF3A10">
        <w:rPr>
          <w:rFonts w:ascii="Times New Roman" w:eastAsia="Times New Roman" w:hAnsi="Times New Roman" w:cs="Times New Roman"/>
          <w:sz w:val="28"/>
          <w:szCs w:val="28"/>
        </w:rPr>
        <w:t xml:space="preserve">настоящей статьи, принимается наблюдательным советом </w:t>
      </w:r>
      <w:r w:rsidR="00EF3A10" w:rsidRPr="00EF3A10">
        <w:rPr>
          <w:rFonts w:ascii="Times New Roman" w:eastAsia="Times New Roman" w:hAnsi="Times New Roman" w:cs="Times New Roman"/>
          <w:sz w:val="28"/>
          <w:szCs w:val="28"/>
        </w:rPr>
        <w:t xml:space="preserve">«Учреждения» </w:t>
      </w:r>
      <w:r w:rsidR="00916481" w:rsidRPr="00EF3A10">
        <w:rPr>
          <w:rFonts w:ascii="Times New Roman" w:eastAsia="Times New Roman" w:hAnsi="Times New Roman" w:cs="Times New Roman"/>
          <w:sz w:val="28"/>
          <w:szCs w:val="28"/>
        </w:rPr>
        <w:t xml:space="preserve">в порядке, установленном </w:t>
      </w:r>
      <w:r w:rsidR="00EF3A10" w:rsidRPr="00EF3A10">
        <w:rPr>
          <w:rFonts w:ascii="Times New Roman" w:eastAsia="Times New Roman" w:hAnsi="Times New Roman" w:cs="Times New Roman"/>
          <w:sz w:val="28"/>
          <w:szCs w:val="28"/>
        </w:rPr>
        <w:t xml:space="preserve"> частями 1 и 2  ст. 17  Федерального закона № 174-ФЗ от 03.11.2006 г.</w:t>
      </w:r>
    </w:p>
    <w:p w:rsidR="00916481" w:rsidRPr="00EF3A10" w:rsidRDefault="00354CA9" w:rsidP="00EF3A10">
      <w:pPr>
        <w:pStyle w:val="a3"/>
        <w:jc w:val="both"/>
        <w:rPr>
          <w:rFonts w:ascii="Times New Roman" w:eastAsia="Times New Roman" w:hAnsi="Times New Roman" w:cs="Times New Roman"/>
          <w:sz w:val="28"/>
          <w:szCs w:val="28"/>
        </w:rPr>
      </w:pPr>
      <w:bookmarkStart w:id="50" w:name="dst100155"/>
      <w:bookmarkEnd w:id="50"/>
      <w:r>
        <w:rPr>
          <w:rFonts w:ascii="Times New Roman" w:eastAsia="Times New Roman" w:hAnsi="Times New Roman" w:cs="Times New Roman"/>
          <w:sz w:val="28"/>
          <w:szCs w:val="28"/>
        </w:rPr>
        <w:t xml:space="preserve">     8.8</w:t>
      </w:r>
      <w:r w:rsidR="00916481" w:rsidRPr="00EF3A10">
        <w:rPr>
          <w:rFonts w:ascii="Times New Roman" w:eastAsia="Times New Roman" w:hAnsi="Times New Roman" w:cs="Times New Roman"/>
          <w:sz w:val="28"/>
          <w:szCs w:val="28"/>
        </w:rPr>
        <w:t xml:space="preserve">. Вопросы, относящиеся к компетенции наблюдательного совета в соответствии с </w:t>
      </w:r>
      <w:r w:rsidR="00EF3A10" w:rsidRPr="00EF3A10">
        <w:rPr>
          <w:rFonts w:ascii="Times New Roman" w:eastAsia="Times New Roman" w:hAnsi="Times New Roman" w:cs="Times New Roman"/>
          <w:sz w:val="28"/>
          <w:szCs w:val="28"/>
        </w:rPr>
        <w:t xml:space="preserve">частью 8.1 </w:t>
      </w:r>
      <w:r w:rsidR="00916481" w:rsidRPr="00EF3A10">
        <w:rPr>
          <w:rFonts w:ascii="Times New Roman" w:eastAsia="Times New Roman" w:hAnsi="Times New Roman" w:cs="Times New Roman"/>
          <w:sz w:val="28"/>
          <w:szCs w:val="28"/>
        </w:rPr>
        <w:t xml:space="preserve">настоящей статьи, не могут быть переданы на рассмотрение других органов </w:t>
      </w:r>
      <w:r w:rsidR="00EF3A10"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w:t>
      </w:r>
    </w:p>
    <w:p w:rsidR="00916481" w:rsidRPr="00EF3A10" w:rsidRDefault="00354CA9" w:rsidP="00EF3A10">
      <w:pPr>
        <w:pStyle w:val="a3"/>
        <w:jc w:val="both"/>
        <w:rPr>
          <w:rFonts w:ascii="Times New Roman" w:eastAsia="Times New Roman" w:hAnsi="Times New Roman" w:cs="Times New Roman"/>
          <w:sz w:val="28"/>
          <w:szCs w:val="28"/>
        </w:rPr>
      </w:pPr>
      <w:bookmarkStart w:id="51" w:name="dst100156"/>
      <w:bookmarkEnd w:id="51"/>
      <w:r>
        <w:rPr>
          <w:rFonts w:ascii="Times New Roman" w:eastAsia="Times New Roman" w:hAnsi="Times New Roman" w:cs="Times New Roman"/>
          <w:sz w:val="28"/>
          <w:szCs w:val="28"/>
        </w:rPr>
        <w:t xml:space="preserve">     8.9</w:t>
      </w:r>
      <w:r w:rsidR="00916481" w:rsidRPr="00EF3A10">
        <w:rPr>
          <w:rFonts w:ascii="Times New Roman" w:eastAsia="Times New Roman" w:hAnsi="Times New Roman" w:cs="Times New Roman"/>
          <w:sz w:val="28"/>
          <w:szCs w:val="28"/>
        </w:rPr>
        <w:t xml:space="preserve">. По требованию наблюдательного совета или любого из его членов другие органы </w:t>
      </w:r>
      <w:r w:rsidR="00EF3A10" w:rsidRPr="00EF3A10">
        <w:rPr>
          <w:rFonts w:ascii="Times New Roman" w:eastAsia="Times New Roman" w:hAnsi="Times New Roman" w:cs="Times New Roman"/>
          <w:sz w:val="28"/>
          <w:szCs w:val="28"/>
        </w:rPr>
        <w:t>«Учреждения»</w:t>
      </w:r>
      <w:r w:rsidR="00916481" w:rsidRPr="00EF3A10">
        <w:rPr>
          <w:rFonts w:ascii="Times New Roman" w:eastAsia="Times New Roman" w:hAnsi="Times New Roman" w:cs="Times New Roman"/>
          <w:sz w:val="28"/>
          <w:szCs w:val="28"/>
        </w:rPr>
        <w:t xml:space="preserve"> предоставить информацию по вопросам, относящимся к компетенции наблюдательного совета</w:t>
      </w:r>
      <w:r w:rsidR="00EF3A10" w:rsidRPr="00EF3A10">
        <w:rPr>
          <w:rFonts w:ascii="Times New Roman" w:eastAsia="Times New Roman" w:hAnsi="Times New Roman" w:cs="Times New Roman"/>
          <w:sz w:val="28"/>
          <w:szCs w:val="28"/>
        </w:rPr>
        <w:t>.</w:t>
      </w:r>
    </w:p>
    <w:p w:rsidR="00916481" w:rsidRPr="00EF3A10" w:rsidRDefault="00916481" w:rsidP="00EF3A10">
      <w:pPr>
        <w:pStyle w:val="a3"/>
        <w:jc w:val="both"/>
        <w:rPr>
          <w:rFonts w:ascii="Times New Roman" w:eastAsia="Times New Roman" w:hAnsi="Times New Roman" w:cs="Times New Roman"/>
          <w:sz w:val="28"/>
          <w:szCs w:val="28"/>
        </w:rPr>
      </w:pPr>
      <w:r w:rsidRPr="00EF3A10">
        <w:rPr>
          <w:rFonts w:ascii="Times New Roman" w:eastAsia="Times New Roman" w:hAnsi="Times New Roman" w:cs="Times New Roman"/>
          <w:sz w:val="28"/>
          <w:szCs w:val="28"/>
        </w:rPr>
        <w:t> </w:t>
      </w:r>
    </w:p>
    <w:p w:rsidR="00C9279D" w:rsidRDefault="00C9279D" w:rsidP="00942A0F">
      <w:pPr>
        <w:pStyle w:val="a3"/>
        <w:jc w:val="center"/>
        <w:rPr>
          <w:rFonts w:ascii="Times New Roman" w:hAnsi="Times New Roman" w:cs="Times New Roman"/>
          <w:b/>
          <w:i/>
          <w:sz w:val="28"/>
          <w:szCs w:val="28"/>
        </w:rPr>
      </w:pPr>
      <w:r w:rsidRPr="00C9279D">
        <w:rPr>
          <w:rFonts w:ascii="Times New Roman" w:hAnsi="Times New Roman" w:cs="Times New Roman"/>
          <w:b/>
          <w:i/>
          <w:sz w:val="28"/>
          <w:szCs w:val="28"/>
        </w:rPr>
        <w:t>Статья 9. Порядок проведения заседаний наблюдательного совета «Учреждения»</w:t>
      </w:r>
      <w:r w:rsidR="00667237">
        <w:rPr>
          <w:rFonts w:ascii="Times New Roman" w:hAnsi="Times New Roman" w:cs="Times New Roman"/>
          <w:b/>
          <w:i/>
          <w:sz w:val="28"/>
          <w:szCs w:val="28"/>
        </w:rPr>
        <w:t>.</w:t>
      </w:r>
    </w:p>
    <w:p w:rsidR="00354CA9" w:rsidRPr="00354CA9" w:rsidRDefault="007915CA" w:rsidP="00354CA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4CA9">
        <w:rPr>
          <w:rFonts w:ascii="Times New Roman" w:eastAsia="Times New Roman" w:hAnsi="Times New Roman" w:cs="Times New Roman"/>
          <w:sz w:val="28"/>
          <w:szCs w:val="28"/>
        </w:rPr>
        <w:t>9.1</w:t>
      </w:r>
      <w:r w:rsidR="00354CA9" w:rsidRPr="00354CA9">
        <w:rPr>
          <w:rFonts w:ascii="Times New Roman" w:eastAsia="Times New Roman" w:hAnsi="Times New Roman" w:cs="Times New Roman"/>
          <w:sz w:val="28"/>
          <w:szCs w:val="28"/>
        </w:rPr>
        <w:t>. Заседания наблюдательного совета «Учреждения» проводятся по мере необходимости, но не реже одного раза в квартал.</w:t>
      </w:r>
    </w:p>
    <w:p w:rsidR="00354CA9" w:rsidRPr="00354CA9" w:rsidRDefault="00354CA9" w:rsidP="00354CA9">
      <w:pPr>
        <w:pStyle w:val="a3"/>
        <w:jc w:val="both"/>
        <w:rPr>
          <w:rFonts w:ascii="Times New Roman" w:eastAsia="Times New Roman" w:hAnsi="Times New Roman" w:cs="Times New Roman"/>
          <w:sz w:val="28"/>
          <w:szCs w:val="28"/>
        </w:rPr>
      </w:pPr>
      <w:bookmarkStart w:id="52" w:name="dst100159"/>
      <w:bookmarkEnd w:id="52"/>
      <w:r>
        <w:rPr>
          <w:rFonts w:ascii="Times New Roman" w:eastAsia="Times New Roman" w:hAnsi="Times New Roman" w:cs="Times New Roman"/>
          <w:sz w:val="28"/>
          <w:szCs w:val="28"/>
        </w:rPr>
        <w:t xml:space="preserve">     9.2</w:t>
      </w:r>
      <w:r w:rsidRPr="00354CA9">
        <w:rPr>
          <w:rFonts w:ascii="Times New Roman" w:eastAsia="Times New Roman" w:hAnsi="Times New Roman" w:cs="Times New Roman"/>
          <w:sz w:val="28"/>
          <w:szCs w:val="28"/>
        </w:rPr>
        <w:t xml:space="preserve">. 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r w:rsidR="004D6108">
        <w:rPr>
          <w:rFonts w:ascii="Times New Roman" w:eastAsia="Times New Roman" w:hAnsi="Times New Roman" w:cs="Times New Roman"/>
          <w:sz w:val="28"/>
          <w:szCs w:val="28"/>
        </w:rPr>
        <w:t xml:space="preserve">директора </w:t>
      </w:r>
      <w:r w:rsidRPr="00354CA9">
        <w:rPr>
          <w:rFonts w:ascii="Times New Roman" w:eastAsia="Times New Roman" w:hAnsi="Times New Roman" w:cs="Times New Roman"/>
          <w:sz w:val="28"/>
          <w:szCs w:val="28"/>
        </w:rPr>
        <w:t xml:space="preserve"> «Учреждения».</w:t>
      </w:r>
    </w:p>
    <w:p w:rsidR="00354CA9" w:rsidRPr="00354CA9" w:rsidRDefault="00354CA9" w:rsidP="00354CA9">
      <w:pPr>
        <w:pStyle w:val="a3"/>
        <w:jc w:val="both"/>
        <w:rPr>
          <w:rFonts w:ascii="Times New Roman" w:eastAsia="Times New Roman" w:hAnsi="Times New Roman" w:cs="Times New Roman"/>
          <w:sz w:val="28"/>
          <w:szCs w:val="28"/>
        </w:rPr>
      </w:pPr>
      <w:bookmarkStart w:id="53" w:name="dst100160"/>
      <w:bookmarkStart w:id="54" w:name="dst100161"/>
      <w:bookmarkEnd w:id="53"/>
      <w:bookmarkEnd w:id="54"/>
      <w:r>
        <w:rPr>
          <w:rFonts w:ascii="Times New Roman" w:eastAsia="Times New Roman" w:hAnsi="Times New Roman" w:cs="Times New Roman"/>
          <w:sz w:val="28"/>
          <w:szCs w:val="28"/>
        </w:rPr>
        <w:t xml:space="preserve">     9.3</w:t>
      </w:r>
      <w:r w:rsidRPr="00354CA9">
        <w:rPr>
          <w:rFonts w:ascii="Times New Roman" w:eastAsia="Times New Roman" w:hAnsi="Times New Roman" w:cs="Times New Roman"/>
          <w:sz w:val="28"/>
          <w:szCs w:val="28"/>
        </w:rPr>
        <w:t xml:space="preserve">. В заседании наблюдательного совета автономного учреждения вправе участвовать </w:t>
      </w:r>
      <w:r w:rsidR="004D6108">
        <w:rPr>
          <w:rFonts w:ascii="Times New Roman" w:eastAsia="Times New Roman" w:hAnsi="Times New Roman" w:cs="Times New Roman"/>
          <w:sz w:val="28"/>
          <w:szCs w:val="28"/>
        </w:rPr>
        <w:t>директор</w:t>
      </w:r>
      <w:r w:rsidRPr="00354CA9">
        <w:rPr>
          <w:rFonts w:ascii="Times New Roman" w:eastAsia="Times New Roman" w:hAnsi="Times New Roman" w:cs="Times New Roman"/>
          <w:sz w:val="28"/>
          <w:szCs w:val="28"/>
        </w:rPr>
        <w:t xml:space="preserve">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«Учреждения».</w:t>
      </w:r>
    </w:p>
    <w:p w:rsidR="00354CA9" w:rsidRPr="00354CA9" w:rsidRDefault="00354CA9" w:rsidP="00354CA9">
      <w:pPr>
        <w:pStyle w:val="a3"/>
        <w:jc w:val="both"/>
        <w:rPr>
          <w:rFonts w:ascii="Times New Roman" w:eastAsia="Times New Roman" w:hAnsi="Times New Roman" w:cs="Times New Roman"/>
          <w:sz w:val="28"/>
          <w:szCs w:val="28"/>
        </w:rPr>
      </w:pPr>
      <w:bookmarkStart w:id="55" w:name="dst100162"/>
      <w:bookmarkEnd w:id="55"/>
      <w:r>
        <w:rPr>
          <w:rFonts w:ascii="Times New Roman" w:eastAsia="Times New Roman" w:hAnsi="Times New Roman" w:cs="Times New Roman"/>
          <w:sz w:val="28"/>
          <w:szCs w:val="28"/>
        </w:rPr>
        <w:t xml:space="preserve">     9.4</w:t>
      </w:r>
      <w:r w:rsidRPr="00354CA9">
        <w:rPr>
          <w:rFonts w:ascii="Times New Roman" w:eastAsia="Times New Roman" w:hAnsi="Times New Roman" w:cs="Times New Roman"/>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354CA9" w:rsidRPr="00354CA9" w:rsidRDefault="00354CA9" w:rsidP="00354CA9">
      <w:pPr>
        <w:pStyle w:val="a3"/>
        <w:jc w:val="both"/>
        <w:rPr>
          <w:rFonts w:ascii="Times New Roman" w:eastAsia="Times New Roman" w:hAnsi="Times New Roman" w:cs="Times New Roman"/>
          <w:sz w:val="28"/>
          <w:szCs w:val="28"/>
        </w:rPr>
      </w:pPr>
      <w:bookmarkStart w:id="56" w:name="dst100163"/>
      <w:bookmarkStart w:id="57" w:name="dst100164"/>
      <w:bookmarkEnd w:id="56"/>
      <w:bookmarkEnd w:id="57"/>
      <w:r>
        <w:rPr>
          <w:rFonts w:ascii="Times New Roman" w:eastAsia="Times New Roman" w:hAnsi="Times New Roman" w:cs="Times New Roman"/>
          <w:sz w:val="28"/>
          <w:szCs w:val="28"/>
        </w:rPr>
        <w:t xml:space="preserve">     9.5</w:t>
      </w:r>
      <w:r w:rsidRPr="00354CA9">
        <w:rPr>
          <w:rFonts w:ascii="Times New Roman" w:eastAsia="Times New Roman" w:hAnsi="Times New Roman" w:cs="Times New Roman"/>
          <w:sz w:val="28"/>
          <w:szCs w:val="28"/>
        </w:rPr>
        <w:t>. Каждый член наблюдательного совета «Учреждения» учреждения имеет при голосовании один голос. В случае равенства голосов решающим является голос председателя наблюдательного совета.</w:t>
      </w:r>
    </w:p>
    <w:p w:rsidR="00354CA9" w:rsidRPr="00354CA9" w:rsidRDefault="00DB528D" w:rsidP="00354CA9">
      <w:pPr>
        <w:pStyle w:val="a3"/>
        <w:jc w:val="both"/>
        <w:rPr>
          <w:rFonts w:ascii="PT Sans" w:eastAsia="Times New Roman" w:hAnsi="PT Sans"/>
          <w:sz w:val="29"/>
          <w:szCs w:val="29"/>
        </w:rPr>
      </w:pPr>
      <w:bookmarkStart w:id="58" w:name="dst100165"/>
      <w:bookmarkEnd w:id="58"/>
      <w:r>
        <w:rPr>
          <w:rFonts w:ascii="Times New Roman" w:eastAsia="Times New Roman" w:hAnsi="Times New Roman" w:cs="Times New Roman"/>
          <w:sz w:val="28"/>
          <w:szCs w:val="28"/>
        </w:rPr>
        <w:t xml:space="preserve">     9.6</w:t>
      </w:r>
      <w:r w:rsidR="00354CA9" w:rsidRPr="00354CA9">
        <w:rPr>
          <w:rFonts w:ascii="Times New Roman" w:eastAsia="Times New Roman" w:hAnsi="Times New Roman" w:cs="Times New Roman"/>
          <w:sz w:val="28"/>
          <w:szCs w:val="28"/>
        </w:rPr>
        <w:t>.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667237" w:rsidRDefault="00667237" w:rsidP="00667237">
      <w:pPr>
        <w:pStyle w:val="a3"/>
        <w:jc w:val="both"/>
        <w:rPr>
          <w:rFonts w:ascii="Times New Roman" w:hAnsi="Times New Roman" w:cs="Times New Roman"/>
          <w:sz w:val="28"/>
          <w:szCs w:val="28"/>
        </w:rPr>
      </w:pPr>
    </w:p>
    <w:p w:rsidR="00667237" w:rsidRDefault="00667237" w:rsidP="00667237">
      <w:pPr>
        <w:pStyle w:val="a3"/>
        <w:jc w:val="center"/>
        <w:rPr>
          <w:rFonts w:ascii="Times New Roman" w:hAnsi="Times New Roman" w:cs="Times New Roman"/>
          <w:b/>
          <w:i/>
          <w:sz w:val="28"/>
          <w:szCs w:val="28"/>
        </w:rPr>
      </w:pPr>
      <w:r w:rsidRPr="00667237">
        <w:rPr>
          <w:rFonts w:ascii="Times New Roman" w:hAnsi="Times New Roman" w:cs="Times New Roman"/>
          <w:b/>
          <w:i/>
          <w:sz w:val="28"/>
          <w:szCs w:val="28"/>
        </w:rPr>
        <w:t>Статья 10. Директор «Учреждения».</w:t>
      </w:r>
    </w:p>
    <w:p w:rsidR="00392697" w:rsidRDefault="00694EFA"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2697">
        <w:rPr>
          <w:rFonts w:ascii="Times New Roman" w:eastAsia="Times New Roman" w:hAnsi="Times New Roman" w:cs="Times New Roman"/>
          <w:sz w:val="28"/>
          <w:szCs w:val="28"/>
        </w:rPr>
        <w:t xml:space="preserve">10.1 Директор «Учреждения» назначается </w:t>
      </w:r>
      <w:r w:rsidR="004D6108">
        <w:rPr>
          <w:rFonts w:ascii="Times New Roman" w:eastAsia="Times New Roman" w:hAnsi="Times New Roman" w:cs="Times New Roman"/>
          <w:sz w:val="28"/>
          <w:szCs w:val="28"/>
        </w:rPr>
        <w:t>У</w:t>
      </w:r>
      <w:r w:rsidR="00392697">
        <w:rPr>
          <w:rFonts w:ascii="Times New Roman" w:eastAsia="Times New Roman" w:hAnsi="Times New Roman" w:cs="Times New Roman"/>
          <w:sz w:val="28"/>
          <w:szCs w:val="28"/>
        </w:rPr>
        <w:t xml:space="preserve">чредителем и действует без доверенности от имени </w:t>
      </w:r>
      <w:r w:rsidR="00D37CB1">
        <w:rPr>
          <w:rFonts w:ascii="Times New Roman" w:eastAsia="Times New Roman" w:hAnsi="Times New Roman" w:cs="Times New Roman"/>
          <w:sz w:val="28"/>
          <w:szCs w:val="28"/>
        </w:rPr>
        <w:t>«Учреждения»</w:t>
      </w:r>
      <w:r w:rsidR="00392697">
        <w:rPr>
          <w:rFonts w:ascii="Times New Roman" w:eastAsia="Times New Roman" w:hAnsi="Times New Roman" w:cs="Times New Roman"/>
          <w:sz w:val="28"/>
          <w:szCs w:val="28"/>
        </w:rPr>
        <w:t>.</w:t>
      </w:r>
    </w:p>
    <w:p w:rsidR="00694EFA" w:rsidRDefault="00392697"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EFA">
        <w:rPr>
          <w:rFonts w:ascii="Times New Roman" w:eastAsia="Times New Roman" w:hAnsi="Times New Roman" w:cs="Times New Roman"/>
          <w:sz w:val="28"/>
          <w:szCs w:val="28"/>
        </w:rPr>
        <w:t>10.</w:t>
      </w:r>
      <w:r>
        <w:rPr>
          <w:rFonts w:ascii="Times New Roman" w:eastAsia="Times New Roman" w:hAnsi="Times New Roman" w:cs="Times New Roman"/>
          <w:sz w:val="28"/>
          <w:szCs w:val="28"/>
        </w:rPr>
        <w:t>2</w:t>
      </w:r>
      <w:r w:rsidR="00694EFA">
        <w:rPr>
          <w:rFonts w:ascii="Times New Roman" w:eastAsia="Times New Roman" w:hAnsi="Times New Roman" w:cs="Times New Roman"/>
          <w:sz w:val="28"/>
          <w:szCs w:val="28"/>
        </w:rPr>
        <w:t xml:space="preserve">. К компетенции </w:t>
      </w:r>
      <w:r w:rsidR="004D6108">
        <w:rPr>
          <w:rFonts w:ascii="Times New Roman" w:eastAsia="Times New Roman" w:hAnsi="Times New Roman" w:cs="Times New Roman"/>
          <w:sz w:val="28"/>
          <w:szCs w:val="28"/>
        </w:rPr>
        <w:t>директора</w:t>
      </w:r>
      <w:r w:rsidR="00694EFA">
        <w:rPr>
          <w:rFonts w:ascii="Times New Roman" w:eastAsia="Times New Roman" w:hAnsi="Times New Roman" w:cs="Times New Roman"/>
          <w:sz w:val="28"/>
          <w:szCs w:val="28"/>
        </w:rPr>
        <w:t xml:space="preserve"> «Учреждения» относится:</w:t>
      </w:r>
    </w:p>
    <w:p w:rsidR="00392697"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4EFA">
        <w:rPr>
          <w:rFonts w:ascii="Times New Roman" w:eastAsia="Times New Roman" w:hAnsi="Times New Roman" w:cs="Times New Roman"/>
          <w:sz w:val="28"/>
          <w:szCs w:val="28"/>
        </w:rPr>
        <w:t xml:space="preserve"> о</w:t>
      </w:r>
      <w:r w:rsidR="00392697">
        <w:rPr>
          <w:rFonts w:ascii="Times New Roman" w:eastAsia="Times New Roman" w:hAnsi="Times New Roman" w:cs="Times New Roman"/>
          <w:sz w:val="28"/>
          <w:szCs w:val="28"/>
        </w:rPr>
        <w:t>существление</w:t>
      </w:r>
      <w:r w:rsidR="00694EFA" w:rsidRPr="00694EFA">
        <w:rPr>
          <w:rFonts w:ascii="Times New Roman" w:eastAsia="Times New Roman" w:hAnsi="Times New Roman" w:cs="Times New Roman"/>
          <w:sz w:val="28"/>
          <w:szCs w:val="28"/>
        </w:rPr>
        <w:t xml:space="preserve"> руководств</w:t>
      </w:r>
      <w:r w:rsidR="00392697">
        <w:rPr>
          <w:rFonts w:ascii="Times New Roman" w:eastAsia="Times New Roman" w:hAnsi="Times New Roman" w:cs="Times New Roman"/>
          <w:sz w:val="28"/>
          <w:szCs w:val="28"/>
        </w:rPr>
        <w:t>а</w:t>
      </w:r>
      <w:r w:rsidR="00694EFA" w:rsidRPr="00694EFA">
        <w:rPr>
          <w:rFonts w:ascii="Times New Roman" w:eastAsia="Times New Roman" w:hAnsi="Times New Roman" w:cs="Times New Roman"/>
          <w:sz w:val="28"/>
          <w:szCs w:val="28"/>
        </w:rPr>
        <w:t xml:space="preserve"> текущей деятельностью </w:t>
      </w:r>
      <w:r w:rsidR="0031475D">
        <w:rPr>
          <w:rFonts w:ascii="Times New Roman" w:eastAsia="Times New Roman" w:hAnsi="Times New Roman" w:cs="Times New Roman"/>
          <w:sz w:val="28"/>
          <w:szCs w:val="28"/>
        </w:rPr>
        <w:t>«Учреждения»</w:t>
      </w:r>
      <w:r w:rsidR="00AE2195">
        <w:rPr>
          <w:rFonts w:ascii="Times New Roman" w:eastAsia="Times New Roman" w:hAnsi="Times New Roman" w:cs="Times New Roman"/>
          <w:sz w:val="28"/>
          <w:szCs w:val="28"/>
        </w:rPr>
        <w:t>;</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92697">
        <w:rPr>
          <w:rFonts w:ascii="Times New Roman" w:eastAsia="Times New Roman" w:hAnsi="Times New Roman" w:cs="Times New Roman"/>
          <w:sz w:val="28"/>
          <w:szCs w:val="28"/>
        </w:rPr>
        <w:t xml:space="preserve"> с</w:t>
      </w:r>
      <w:r w:rsidR="00694EFA" w:rsidRPr="00694EFA">
        <w:rPr>
          <w:rFonts w:ascii="Times New Roman" w:eastAsia="Times New Roman" w:hAnsi="Times New Roman" w:cs="Times New Roman"/>
          <w:sz w:val="28"/>
          <w:szCs w:val="28"/>
        </w:rPr>
        <w:t>амостоятельно</w:t>
      </w:r>
      <w:r>
        <w:rPr>
          <w:rFonts w:ascii="Times New Roman" w:eastAsia="Times New Roman" w:hAnsi="Times New Roman" w:cs="Times New Roman"/>
          <w:sz w:val="28"/>
          <w:szCs w:val="28"/>
        </w:rPr>
        <w:t>е</w:t>
      </w:r>
      <w:r w:rsidR="00694EFA" w:rsidRPr="00694EFA">
        <w:rPr>
          <w:rFonts w:ascii="Times New Roman" w:eastAsia="Times New Roman" w:hAnsi="Times New Roman" w:cs="Times New Roman"/>
          <w:sz w:val="28"/>
          <w:szCs w:val="28"/>
        </w:rPr>
        <w:t xml:space="preserve"> соверш</w:t>
      </w:r>
      <w:r>
        <w:rPr>
          <w:rFonts w:ascii="Times New Roman" w:eastAsia="Times New Roman" w:hAnsi="Times New Roman" w:cs="Times New Roman"/>
          <w:sz w:val="28"/>
          <w:szCs w:val="28"/>
        </w:rPr>
        <w:t>ение</w:t>
      </w:r>
      <w:r w:rsidR="00694EFA" w:rsidRPr="00694EFA">
        <w:rPr>
          <w:rFonts w:ascii="Times New Roman" w:eastAsia="Times New Roman" w:hAnsi="Times New Roman" w:cs="Times New Roman"/>
          <w:sz w:val="28"/>
          <w:szCs w:val="28"/>
        </w:rPr>
        <w:t xml:space="preserve"> сдел</w:t>
      </w:r>
      <w:r>
        <w:rPr>
          <w:rFonts w:ascii="Times New Roman" w:eastAsia="Times New Roman" w:hAnsi="Times New Roman" w:cs="Times New Roman"/>
          <w:sz w:val="28"/>
          <w:szCs w:val="28"/>
        </w:rPr>
        <w:t>ок</w:t>
      </w:r>
      <w:r w:rsidR="00694EFA" w:rsidRPr="00694EFA">
        <w:rPr>
          <w:rFonts w:ascii="Times New Roman" w:eastAsia="Times New Roman" w:hAnsi="Times New Roman" w:cs="Times New Roman"/>
          <w:sz w:val="28"/>
          <w:szCs w:val="28"/>
        </w:rPr>
        <w:t>, иные юридические действия и акты, самостоятельно распоряжаться</w:t>
      </w:r>
      <w:r w:rsidR="00AE2195">
        <w:rPr>
          <w:rFonts w:ascii="Times New Roman" w:eastAsia="Times New Roman" w:hAnsi="Times New Roman" w:cs="Times New Roman"/>
          <w:sz w:val="28"/>
          <w:szCs w:val="28"/>
        </w:rPr>
        <w:t xml:space="preserve"> имуществом организации;</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92697">
        <w:rPr>
          <w:rFonts w:ascii="Times New Roman" w:eastAsia="Times New Roman" w:hAnsi="Times New Roman" w:cs="Times New Roman"/>
          <w:sz w:val="28"/>
          <w:szCs w:val="28"/>
        </w:rPr>
        <w:t xml:space="preserve"> п</w:t>
      </w:r>
      <w:r w:rsidR="00694EFA" w:rsidRPr="00694EFA">
        <w:rPr>
          <w:rFonts w:ascii="Times New Roman" w:eastAsia="Times New Roman" w:hAnsi="Times New Roman" w:cs="Times New Roman"/>
          <w:sz w:val="28"/>
          <w:szCs w:val="28"/>
        </w:rPr>
        <w:t>ланирова</w:t>
      </w:r>
      <w:r w:rsidR="00392697">
        <w:rPr>
          <w:rFonts w:ascii="Times New Roman" w:eastAsia="Times New Roman" w:hAnsi="Times New Roman" w:cs="Times New Roman"/>
          <w:sz w:val="28"/>
          <w:szCs w:val="28"/>
        </w:rPr>
        <w:t>ние</w:t>
      </w:r>
      <w:r w:rsidR="00694EFA" w:rsidRPr="00694EFA">
        <w:rPr>
          <w:rFonts w:ascii="Times New Roman" w:eastAsia="Times New Roman" w:hAnsi="Times New Roman" w:cs="Times New Roman"/>
          <w:sz w:val="28"/>
          <w:szCs w:val="28"/>
        </w:rPr>
        <w:t>, организ</w:t>
      </w:r>
      <w:r w:rsidR="00392697">
        <w:rPr>
          <w:rFonts w:ascii="Times New Roman" w:eastAsia="Times New Roman" w:hAnsi="Times New Roman" w:cs="Times New Roman"/>
          <w:sz w:val="28"/>
          <w:szCs w:val="28"/>
        </w:rPr>
        <w:t>ация</w:t>
      </w:r>
      <w:r w:rsidR="00694EFA" w:rsidRPr="00694EFA">
        <w:rPr>
          <w:rFonts w:ascii="Times New Roman" w:eastAsia="Times New Roman" w:hAnsi="Times New Roman" w:cs="Times New Roman"/>
          <w:sz w:val="28"/>
          <w:szCs w:val="28"/>
        </w:rPr>
        <w:t xml:space="preserve"> и координ</w:t>
      </w:r>
      <w:r w:rsidR="00392697">
        <w:rPr>
          <w:rFonts w:ascii="Times New Roman" w:eastAsia="Times New Roman" w:hAnsi="Times New Roman" w:cs="Times New Roman"/>
          <w:sz w:val="28"/>
          <w:szCs w:val="28"/>
        </w:rPr>
        <w:t>ация</w:t>
      </w:r>
      <w:r w:rsidR="00694EFA" w:rsidRPr="00694EFA">
        <w:rPr>
          <w:rFonts w:ascii="Times New Roman" w:eastAsia="Times New Roman" w:hAnsi="Times New Roman" w:cs="Times New Roman"/>
          <w:sz w:val="28"/>
          <w:szCs w:val="28"/>
        </w:rPr>
        <w:t xml:space="preserve"> программы и контрол</w:t>
      </w:r>
      <w:r w:rsidR="00392697">
        <w:rPr>
          <w:rFonts w:ascii="Times New Roman" w:eastAsia="Times New Roman" w:hAnsi="Times New Roman" w:cs="Times New Roman"/>
          <w:sz w:val="28"/>
          <w:szCs w:val="28"/>
        </w:rPr>
        <w:t>ь</w:t>
      </w:r>
      <w:r w:rsidR="00AE2195">
        <w:rPr>
          <w:rFonts w:ascii="Times New Roman" w:eastAsia="Times New Roman" w:hAnsi="Times New Roman" w:cs="Times New Roman"/>
          <w:sz w:val="28"/>
          <w:szCs w:val="28"/>
        </w:rPr>
        <w:t xml:space="preserve"> их выполнение;</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94EFA" w:rsidRPr="00694EFA">
        <w:rPr>
          <w:rFonts w:ascii="Times New Roman" w:eastAsia="Times New Roman" w:hAnsi="Times New Roman" w:cs="Times New Roman"/>
          <w:sz w:val="28"/>
          <w:szCs w:val="28"/>
        </w:rPr>
        <w:t xml:space="preserve"> </w:t>
      </w:r>
      <w:r w:rsidR="00392697">
        <w:rPr>
          <w:rFonts w:ascii="Times New Roman" w:eastAsia="Times New Roman" w:hAnsi="Times New Roman" w:cs="Times New Roman"/>
          <w:sz w:val="28"/>
          <w:szCs w:val="28"/>
        </w:rPr>
        <w:t>п</w:t>
      </w:r>
      <w:r w:rsidR="00694EFA" w:rsidRPr="00694EFA">
        <w:rPr>
          <w:rFonts w:ascii="Times New Roman" w:eastAsia="Times New Roman" w:hAnsi="Times New Roman" w:cs="Times New Roman"/>
          <w:sz w:val="28"/>
          <w:szCs w:val="28"/>
        </w:rPr>
        <w:t>ланирова</w:t>
      </w:r>
      <w:r w:rsidR="00392697">
        <w:rPr>
          <w:rFonts w:ascii="Times New Roman" w:eastAsia="Times New Roman" w:hAnsi="Times New Roman" w:cs="Times New Roman"/>
          <w:sz w:val="28"/>
          <w:szCs w:val="28"/>
        </w:rPr>
        <w:t>ние</w:t>
      </w:r>
      <w:r w:rsidR="00694EFA" w:rsidRPr="00694EFA">
        <w:rPr>
          <w:rFonts w:ascii="Times New Roman" w:eastAsia="Times New Roman" w:hAnsi="Times New Roman" w:cs="Times New Roman"/>
          <w:sz w:val="28"/>
          <w:szCs w:val="28"/>
        </w:rPr>
        <w:t xml:space="preserve"> бюджет</w:t>
      </w:r>
      <w:r w:rsidR="00392697">
        <w:rPr>
          <w:rFonts w:ascii="Times New Roman" w:eastAsia="Times New Roman" w:hAnsi="Times New Roman" w:cs="Times New Roman"/>
          <w:sz w:val="28"/>
          <w:szCs w:val="28"/>
        </w:rPr>
        <w:t>а</w:t>
      </w:r>
      <w:r w:rsidR="00694EFA" w:rsidRPr="00694EFA">
        <w:rPr>
          <w:rFonts w:ascii="Times New Roman" w:eastAsia="Times New Roman" w:hAnsi="Times New Roman" w:cs="Times New Roman"/>
          <w:sz w:val="28"/>
          <w:szCs w:val="28"/>
        </w:rPr>
        <w:t xml:space="preserve"> на реализацию программ и контрол</w:t>
      </w:r>
      <w:r w:rsidR="00392697">
        <w:rPr>
          <w:rFonts w:ascii="Times New Roman" w:eastAsia="Times New Roman" w:hAnsi="Times New Roman" w:cs="Times New Roman"/>
          <w:sz w:val="28"/>
          <w:szCs w:val="28"/>
        </w:rPr>
        <w:t>ь</w:t>
      </w:r>
      <w:r w:rsidR="00AE2195">
        <w:rPr>
          <w:rFonts w:ascii="Times New Roman" w:eastAsia="Times New Roman" w:hAnsi="Times New Roman" w:cs="Times New Roman"/>
          <w:sz w:val="28"/>
          <w:szCs w:val="28"/>
        </w:rPr>
        <w:t xml:space="preserve"> его исполнение;</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4EFA" w:rsidRPr="00694EFA">
        <w:rPr>
          <w:rFonts w:ascii="Times New Roman" w:eastAsia="Times New Roman" w:hAnsi="Times New Roman" w:cs="Times New Roman"/>
          <w:sz w:val="28"/>
          <w:szCs w:val="28"/>
        </w:rPr>
        <w:t xml:space="preserve"> </w:t>
      </w:r>
      <w:r w:rsidR="00392697">
        <w:rPr>
          <w:rFonts w:ascii="Times New Roman" w:eastAsia="Times New Roman" w:hAnsi="Times New Roman" w:cs="Times New Roman"/>
          <w:sz w:val="28"/>
          <w:szCs w:val="28"/>
        </w:rPr>
        <w:t>в</w:t>
      </w:r>
      <w:r w:rsidR="00694EFA" w:rsidRPr="00694EFA">
        <w:rPr>
          <w:rFonts w:ascii="Times New Roman" w:eastAsia="Times New Roman" w:hAnsi="Times New Roman" w:cs="Times New Roman"/>
          <w:sz w:val="28"/>
          <w:szCs w:val="28"/>
        </w:rPr>
        <w:t>заимодейств</w:t>
      </w:r>
      <w:r w:rsidR="00392697">
        <w:rPr>
          <w:rFonts w:ascii="Times New Roman" w:eastAsia="Times New Roman" w:hAnsi="Times New Roman" w:cs="Times New Roman"/>
          <w:sz w:val="28"/>
          <w:szCs w:val="28"/>
        </w:rPr>
        <w:t xml:space="preserve">ие </w:t>
      </w:r>
      <w:r w:rsidR="00694EFA" w:rsidRPr="00694EFA">
        <w:rPr>
          <w:rFonts w:ascii="Times New Roman" w:eastAsia="Times New Roman" w:hAnsi="Times New Roman" w:cs="Times New Roman"/>
          <w:sz w:val="28"/>
          <w:szCs w:val="28"/>
        </w:rPr>
        <w:t>со спонсорами - согласов</w:t>
      </w:r>
      <w:r w:rsidR="00392697">
        <w:rPr>
          <w:rFonts w:ascii="Times New Roman" w:eastAsia="Times New Roman" w:hAnsi="Times New Roman" w:cs="Times New Roman"/>
          <w:sz w:val="28"/>
          <w:szCs w:val="28"/>
        </w:rPr>
        <w:t>ание</w:t>
      </w:r>
      <w:r w:rsidR="00694EFA" w:rsidRPr="00694EFA">
        <w:rPr>
          <w:rFonts w:ascii="Times New Roman" w:eastAsia="Times New Roman" w:hAnsi="Times New Roman" w:cs="Times New Roman"/>
          <w:sz w:val="28"/>
          <w:szCs w:val="28"/>
        </w:rPr>
        <w:t xml:space="preserve"> критери</w:t>
      </w:r>
      <w:r w:rsidR="00392697">
        <w:rPr>
          <w:rFonts w:ascii="Times New Roman" w:eastAsia="Times New Roman" w:hAnsi="Times New Roman" w:cs="Times New Roman"/>
          <w:sz w:val="28"/>
          <w:szCs w:val="28"/>
        </w:rPr>
        <w:t>ев</w:t>
      </w:r>
      <w:r w:rsidR="00694EFA" w:rsidRPr="00694EFA">
        <w:rPr>
          <w:rFonts w:ascii="Times New Roman" w:eastAsia="Times New Roman" w:hAnsi="Times New Roman" w:cs="Times New Roman"/>
          <w:sz w:val="28"/>
          <w:szCs w:val="28"/>
        </w:rPr>
        <w:t xml:space="preserve"> на оказание</w:t>
      </w:r>
      <w:r w:rsidR="00AE2195">
        <w:rPr>
          <w:rFonts w:ascii="Times New Roman" w:eastAsia="Times New Roman" w:hAnsi="Times New Roman" w:cs="Times New Roman"/>
          <w:sz w:val="28"/>
          <w:szCs w:val="28"/>
        </w:rPr>
        <w:t xml:space="preserve"> помощи и бюджетов на программы;</w:t>
      </w:r>
    </w:p>
    <w:p w:rsid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4EFA" w:rsidRPr="00694EFA">
        <w:rPr>
          <w:rFonts w:ascii="Times New Roman" w:eastAsia="Times New Roman" w:hAnsi="Times New Roman" w:cs="Times New Roman"/>
          <w:sz w:val="28"/>
          <w:szCs w:val="28"/>
        </w:rPr>
        <w:t xml:space="preserve"> </w:t>
      </w:r>
      <w:r w:rsidR="00392697">
        <w:rPr>
          <w:rFonts w:ascii="Times New Roman" w:eastAsia="Times New Roman" w:hAnsi="Times New Roman" w:cs="Times New Roman"/>
          <w:sz w:val="28"/>
          <w:szCs w:val="28"/>
        </w:rPr>
        <w:t>п</w:t>
      </w:r>
      <w:r w:rsidR="00694EFA" w:rsidRPr="00694EFA">
        <w:rPr>
          <w:rFonts w:ascii="Times New Roman" w:eastAsia="Times New Roman" w:hAnsi="Times New Roman" w:cs="Times New Roman"/>
          <w:sz w:val="28"/>
          <w:szCs w:val="28"/>
        </w:rPr>
        <w:t>рин</w:t>
      </w:r>
      <w:r w:rsidR="00392697">
        <w:rPr>
          <w:rFonts w:ascii="Times New Roman" w:eastAsia="Times New Roman" w:hAnsi="Times New Roman" w:cs="Times New Roman"/>
          <w:sz w:val="28"/>
          <w:szCs w:val="28"/>
        </w:rPr>
        <w:t>ятие мер</w:t>
      </w:r>
      <w:r w:rsidR="00694EFA" w:rsidRPr="00694EFA">
        <w:rPr>
          <w:rFonts w:ascii="Times New Roman" w:eastAsia="Times New Roman" w:hAnsi="Times New Roman" w:cs="Times New Roman"/>
          <w:sz w:val="28"/>
          <w:szCs w:val="28"/>
        </w:rPr>
        <w:t xml:space="preserve"> по обеспечению некоммерческой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w:t>
      </w:r>
      <w:r w:rsidR="00AE2195">
        <w:rPr>
          <w:rFonts w:ascii="Times New Roman" w:eastAsia="Times New Roman" w:hAnsi="Times New Roman" w:cs="Times New Roman"/>
          <w:sz w:val="28"/>
          <w:szCs w:val="28"/>
        </w:rPr>
        <w:t xml:space="preserve"> жизни и здоровья условий труда;</w:t>
      </w:r>
    </w:p>
    <w:p w:rsid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4EFA" w:rsidRPr="00694EFA">
        <w:rPr>
          <w:rFonts w:ascii="Times New Roman" w:eastAsia="Times New Roman" w:hAnsi="Times New Roman" w:cs="Times New Roman"/>
          <w:sz w:val="28"/>
          <w:szCs w:val="28"/>
        </w:rPr>
        <w:t xml:space="preserve"> </w:t>
      </w:r>
      <w:r w:rsidR="00392697">
        <w:rPr>
          <w:rFonts w:ascii="Times New Roman" w:eastAsia="Times New Roman" w:hAnsi="Times New Roman" w:cs="Times New Roman"/>
          <w:sz w:val="28"/>
          <w:szCs w:val="28"/>
        </w:rPr>
        <w:t>защита</w:t>
      </w:r>
      <w:r w:rsidR="00694EFA" w:rsidRPr="00694EFA">
        <w:rPr>
          <w:rFonts w:ascii="Times New Roman" w:eastAsia="Times New Roman" w:hAnsi="Times New Roman" w:cs="Times New Roman"/>
          <w:sz w:val="28"/>
          <w:szCs w:val="28"/>
        </w:rPr>
        <w:t xml:space="preserve"> имуществе</w:t>
      </w:r>
      <w:r w:rsidR="00392697">
        <w:rPr>
          <w:rFonts w:ascii="Times New Roman" w:eastAsia="Times New Roman" w:hAnsi="Times New Roman" w:cs="Times New Roman"/>
          <w:sz w:val="28"/>
          <w:szCs w:val="28"/>
        </w:rPr>
        <w:t>нных</w:t>
      </w:r>
      <w:r w:rsidR="00694EFA" w:rsidRPr="00694EFA">
        <w:rPr>
          <w:rFonts w:ascii="Times New Roman" w:eastAsia="Times New Roman" w:hAnsi="Times New Roman" w:cs="Times New Roman"/>
          <w:sz w:val="28"/>
          <w:szCs w:val="28"/>
        </w:rPr>
        <w:t xml:space="preserve"> интерес</w:t>
      </w:r>
      <w:r w:rsidR="00392697">
        <w:rPr>
          <w:rFonts w:ascii="Times New Roman" w:eastAsia="Times New Roman" w:hAnsi="Times New Roman" w:cs="Times New Roman"/>
          <w:sz w:val="28"/>
          <w:szCs w:val="28"/>
        </w:rPr>
        <w:t>ов</w:t>
      </w:r>
      <w:r w:rsidR="00694EFA" w:rsidRPr="00694EFA">
        <w:rPr>
          <w:rFonts w:ascii="Times New Roman" w:eastAsia="Times New Roman" w:hAnsi="Times New Roman" w:cs="Times New Roman"/>
          <w:sz w:val="28"/>
          <w:szCs w:val="28"/>
        </w:rPr>
        <w:t xml:space="preserve"> </w:t>
      </w:r>
      <w:r w:rsidR="00F0092B">
        <w:rPr>
          <w:rFonts w:ascii="Times New Roman" w:eastAsia="Times New Roman" w:hAnsi="Times New Roman" w:cs="Times New Roman"/>
          <w:sz w:val="28"/>
          <w:szCs w:val="28"/>
        </w:rPr>
        <w:t>«Учреждения»</w:t>
      </w:r>
      <w:r w:rsidR="00694EFA" w:rsidRPr="00694EFA">
        <w:rPr>
          <w:rFonts w:ascii="Times New Roman" w:eastAsia="Times New Roman" w:hAnsi="Times New Roman" w:cs="Times New Roman"/>
          <w:sz w:val="28"/>
          <w:szCs w:val="28"/>
        </w:rPr>
        <w:t xml:space="preserve"> в суде, органах госу</w:t>
      </w:r>
      <w:r w:rsidR="00AE2195">
        <w:rPr>
          <w:rFonts w:ascii="Times New Roman" w:eastAsia="Times New Roman" w:hAnsi="Times New Roman" w:cs="Times New Roman"/>
          <w:sz w:val="28"/>
          <w:szCs w:val="28"/>
        </w:rPr>
        <w:t>дарственной власти и управления;</w:t>
      </w:r>
    </w:p>
    <w:p w:rsidR="00392697"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92697">
        <w:rPr>
          <w:rFonts w:ascii="Times New Roman" w:eastAsia="Times New Roman" w:hAnsi="Times New Roman" w:cs="Times New Roman"/>
          <w:sz w:val="28"/>
          <w:szCs w:val="28"/>
        </w:rPr>
        <w:t xml:space="preserve"> </w:t>
      </w:r>
      <w:r w:rsidR="000C19D2">
        <w:rPr>
          <w:rFonts w:ascii="Times New Roman" w:eastAsia="Times New Roman" w:hAnsi="Times New Roman" w:cs="Times New Roman"/>
          <w:sz w:val="28"/>
          <w:szCs w:val="28"/>
        </w:rPr>
        <w:t>утверждение штатного расписания</w:t>
      </w:r>
      <w:r w:rsidR="00AE2195">
        <w:rPr>
          <w:rFonts w:ascii="Times New Roman" w:eastAsia="Times New Roman" w:hAnsi="Times New Roman" w:cs="Times New Roman"/>
          <w:sz w:val="28"/>
          <w:szCs w:val="28"/>
        </w:rPr>
        <w:t>;</w:t>
      </w:r>
    </w:p>
    <w:p w:rsidR="009204B6"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заключение и расторжение трудовых </w:t>
      </w:r>
      <w:r w:rsidRPr="00694EFA">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ов согласно Трудового Кодекса РФ, без согласования с Учредителем</w:t>
      </w:r>
      <w:r w:rsidR="00AE2195">
        <w:rPr>
          <w:rFonts w:ascii="Times New Roman" w:eastAsia="Times New Roman" w:hAnsi="Times New Roman" w:cs="Times New Roman"/>
          <w:sz w:val="28"/>
          <w:szCs w:val="28"/>
        </w:rPr>
        <w:t>;</w:t>
      </w:r>
    </w:p>
    <w:p w:rsidR="00AE2195" w:rsidRPr="00AE2195" w:rsidRDefault="00AE2195" w:rsidP="00694EFA">
      <w:pPr>
        <w:pStyle w:val="a3"/>
        <w:jc w:val="both"/>
        <w:rPr>
          <w:rFonts w:ascii="Times New Roman" w:eastAsia="Times New Roman" w:hAnsi="Times New Roman" w:cs="Times New Roman"/>
          <w:sz w:val="28"/>
          <w:szCs w:val="28"/>
        </w:rPr>
      </w:pPr>
      <w:r w:rsidRPr="00AE2195">
        <w:rPr>
          <w:rFonts w:ascii="Times New Roman" w:eastAsia="Times New Roman" w:hAnsi="Times New Roman" w:cs="Times New Roman"/>
          <w:sz w:val="28"/>
          <w:szCs w:val="28"/>
        </w:rPr>
        <w:t xml:space="preserve">- </w:t>
      </w:r>
      <w:r w:rsidRPr="00AE2195">
        <w:rPr>
          <w:rFonts w:ascii="PT Sans" w:eastAsia="Times New Roman" w:hAnsi="PT Sans" w:cs="Times New Roman"/>
          <w:color w:val="000000"/>
          <w:sz w:val="28"/>
          <w:szCs w:val="28"/>
        </w:rPr>
        <w:t>издает приказы и дает указания, обязательные для исполнения всеми работниками «Учреждения»</w:t>
      </w:r>
      <w:r>
        <w:rPr>
          <w:rFonts w:ascii="PT Sans" w:eastAsia="Times New Roman" w:hAnsi="PT Sans" w:cs="Times New Roman"/>
          <w:color w:val="000000"/>
          <w:sz w:val="28"/>
          <w:szCs w:val="28"/>
        </w:rPr>
        <w:t>;</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475D">
        <w:rPr>
          <w:rFonts w:ascii="Times New Roman" w:eastAsia="Times New Roman" w:hAnsi="Times New Roman" w:cs="Times New Roman"/>
          <w:sz w:val="28"/>
          <w:szCs w:val="28"/>
        </w:rPr>
        <w:t xml:space="preserve"> у</w:t>
      </w:r>
      <w:r w:rsidR="00694EFA" w:rsidRPr="00694EFA">
        <w:rPr>
          <w:rFonts w:ascii="Times New Roman" w:eastAsia="Times New Roman" w:hAnsi="Times New Roman" w:cs="Times New Roman"/>
          <w:sz w:val="28"/>
          <w:szCs w:val="28"/>
        </w:rPr>
        <w:t>част</w:t>
      </w:r>
      <w:r w:rsidR="00AE2195">
        <w:rPr>
          <w:rFonts w:ascii="Times New Roman" w:eastAsia="Times New Roman" w:hAnsi="Times New Roman" w:cs="Times New Roman"/>
          <w:sz w:val="28"/>
          <w:szCs w:val="28"/>
        </w:rPr>
        <w:t>вует</w:t>
      </w:r>
      <w:r w:rsidR="00694EFA" w:rsidRPr="00694EFA">
        <w:rPr>
          <w:rFonts w:ascii="Times New Roman" w:eastAsia="Times New Roman" w:hAnsi="Times New Roman" w:cs="Times New Roman"/>
          <w:sz w:val="28"/>
          <w:szCs w:val="28"/>
        </w:rPr>
        <w:t xml:space="preserve"> во всех совещаниях, проводимых </w:t>
      </w:r>
      <w:r w:rsidR="00AE2195">
        <w:rPr>
          <w:rFonts w:ascii="Times New Roman" w:eastAsia="Times New Roman" w:hAnsi="Times New Roman" w:cs="Times New Roman"/>
          <w:sz w:val="28"/>
          <w:szCs w:val="28"/>
        </w:rPr>
        <w:t>Учредителем;</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475D">
        <w:rPr>
          <w:rFonts w:ascii="Times New Roman" w:eastAsia="Times New Roman" w:hAnsi="Times New Roman" w:cs="Times New Roman"/>
          <w:sz w:val="28"/>
          <w:szCs w:val="28"/>
        </w:rPr>
        <w:t xml:space="preserve"> н</w:t>
      </w:r>
      <w:r w:rsidR="00694EFA" w:rsidRPr="00694EFA">
        <w:rPr>
          <w:rFonts w:ascii="Times New Roman" w:eastAsia="Times New Roman" w:hAnsi="Times New Roman" w:cs="Times New Roman"/>
          <w:sz w:val="28"/>
          <w:szCs w:val="28"/>
        </w:rPr>
        <w:t>азнач</w:t>
      </w:r>
      <w:r w:rsidR="00AE2195">
        <w:rPr>
          <w:rFonts w:ascii="Times New Roman" w:eastAsia="Times New Roman" w:hAnsi="Times New Roman" w:cs="Times New Roman"/>
          <w:sz w:val="28"/>
          <w:szCs w:val="28"/>
        </w:rPr>
        <w:t>ает</w:t>
      </w:r>
      <w:r w:rsidR="00694EFA" w:rsidRPr="00694EFA">
        <w:rPr>
          <w:rFonts w:ascii="Times New Roman" w:eastAsia="Times New Roman" w:hAnsi="Times New Roman" w:cs="Times New Roman"/>
          <w:sz w:val="28"/>
          <w:szCs w:val="28"/>
        </w:rPr>
        <w:t xml:space="preserve"> своим приказом исполняющего обязанности директора на время своего отсутствия на срок более двух дней в связи со служебной командировкой, отпуском или болезнью с указанием перечня полномочий назначаемого сотрудника, по согласованию с </w:t>
      </w:r>
      <w:r w:rsidR="00AE2195">
        <w:rPr>
          <w:rFonts w:ascii="Times New Roman" w:eastAsia="Times New Roman" w:hAnsi="Times New Roman" w:cs="Times New Roman"/>
          <w:sz w:val="28"/>
          <w:szCs w:val="28"/>
        </w:rPr>
        <w:t>Учредителем;</w:t>
      </w:r>
    </w:p>
    <w:p w:rsid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94EFA" w:rsidRPr="00694EFA">
        <w:rPr>
          <w:rFonts w:ascii="Times New Roman" w:eastAsia="Times New Roman" w:hAnsi="Times New Roman" w:cs="Times New Roman"/>
          <w:sz w:val="28"/>
          <w:szCs w:val="28"/>
        </w:rPr>
        <w:t xml:space="preserve">ремировать сотрудников по результатам работы в соответствии с положением о премировании, утвержденным </w:t>
      </w:r>
      <w:r>
        <w:rPr>
          <w:rFonts w:ascii="Times New Roman" w:eastAsia="Times New Roman" w:hAnsi="Times New Roman" w:cs="Times New Roman"/>
          <w:sz w:val="28"/>
          <w:szCs w:val="28"/>
        </w:rPr>
        <w:t>приказом директора «Учреждения»</w:t>
      </w:r>
      <w:r w:rsidR="00AE2195">
        <w:rPr>
          <w:rFonts w:ascii="Times New Roman" w:eastAsia="Times New Roman" w:hAnsi="Times New Roman" w:cs="Times New Roman"/>
          <w:sz w:val="28"/>
          <w:szCs w:val="28"/>
        </w:rPr>
        <w:t>;</w:t>
      </w:r>
    </w:p>
    <w:p w:rsidR="00F0092B" w:rsidRPr="00694EFA" w:rsidRDefault="00F0092B"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меры дисциплинарной и иной ответственности к работникам</w:t>
      </w:r>
      <w:r w:rsidR="00337894">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 с учётом ограничений, установленных законодательством</w:t>
      </w:r>
      <w:r w:rsidR="00337894">
        <w:rPr>
          <w:rFonts w:ascii="Times New Roman" w:eastAsia="Times New Roman" w:hAnsi="Times New Roman" w:cs="Times New Roman"/>
          <w:sz w:val="28"/>
          <w:szCs w:val="28"/>
        </w:rPr>
        <w:t xml:space="preserve"> РФ</w:t>
      </w:r>
      <w:r>
        <w:rPr>
          <w:rFonts w:ascii="Times New Roman" w:eastAsia="Times New Roman" w:hAnsi="Times New Roman" w:cs="Times New Roman"/>
          <w:sz w:val="28"/>
          <w:szCs w:val="28"/>
        </w:rPr>
        <w:t>;</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694EFA" w:rsidRPr="00694EFA">
        <w:rPr>
          <w:rFonts w:ascii="Times New Roman" w:eastAsia="Times New Roman" w:hAnsi="Times New Roman" w:cs="Times New Roman"/>
          <w:sz w:val="28"/>
          <w:szCs w:val="28"/>
        </w:rPr>
        <w:t>носить предложения вышестоящему руководству по совершенствованию ра</w:t>
      </w:r>
      <w:r w:rsidR="00AE2195">
        <w:rPr>
          <w:rFonts w:ascii="Times New Roman" w:eastAsia="Times New Roman" w:hAnsi="Times New Roman" w:cs="Times New Roman"/>
          <w:sz w:val="28"/>
          <w:szCs w:val="28"/>
        </w:rPr>
        <w:t xml:space="preserve">боты </w:t>
      </w:r>
      <w:r w:rsidR="00F0092B">
        <w:rPr>
          <w:rFonts w:ascii="Times New Roman" w:eastAsia="Times New Roman" w:hAnsi="Times New Roman" w:cs="Times New Roman"/>
          <w:sz w:val="28"/>
          <w:szCs w:val="28"/>
        </w:rPr>
        <w:t>«Учреждения»</w:t>
      </w:r>
      <w:r w:rsidR="00AE2195">
        <w:rPr>
          <w:rFonts w:ascii="Times New Roman" w:eastAsia="Times New Roman" w:hAnsi="Times New Roman" w:cs="Times New Roman"/>
          <w:sz w:val="28"/>
          <w:szCs w:val="28"/>
        </w:rPr>
        <w:t>;</w:t>
      </w:r>
    </w:p>
    <w:p w:rsidR="00AE2195"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4EFA"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694EFA" w:rsidRPr="00694EFA">
        <w:rPr>
          <w:rFonts w:ascii="Times New Roman" w:eastAsia="Times New Roman" w:hAnsi="Times New Roman" w:cs="Times New Roman"/>
          <w:sz w:val="28"/>
          <w:szCs w:val="28"/>
        </w:rPr>
        <w:t xml:space="preserve">амостоятельно принимать решения и организовывать их выполнение сотрудниками </w:t>
      </w:r>
      <w:r w:rsidR="00F0092B">
        <w:rPr>
          <w:rFonts w:ascii="Times New Roman" w:eastAsia="Times New Roman" w:hAnsi="Times New Roman" w:cs="Times New Roman"/>
          <w:sz w:val="28"/>
          <w:szCs w:val="28"/>
        </w:rPr>
        <w:t>«Учреждения»</w:t>
      </w:r>
      <w:r w:rsidR="00694EFA" w:rsidRPr="00694EFA">
        <w:rPr>
          <w:rFonts w:ascii="Times New Roman" w:eastAsia="Times New Roman" w:hAnsi="Times New Roman" w:cs="Times New Roman"/>
          <w:sz w:val="28"/>
          <w:szCs w:val="28"/>
        </w:rPr>
        <w:t xml:space="preserve"> в рамках своей компетенции</w:t>
      </w:r>
      <w:r w:rsidR="00AE2195">
        <w:rPr>
          <w:rFonts w:ascii="Times New Roman" w:eastAsia="Times New Roman" w:hAnsi="Times New Roman" w:cs="Times New Roman"/>
          <w:sz w:val="28"/>
          <w:szCs w:val="28"/>
        </w:rPr>
        <w:t>;</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94EFA" w:rsidRPr="00694EFA">
        <w:rPr>
          <w:rFonts w:ascii="Times New Roman" w:eastAsia="Times New Roman" w:hAnsi="Times New Roman" w:cs="Times New Roman"/>
          <w:sz w:val="28"/>
          <w:szCs w:val="28"/>
        </w:rPr>
        <w:t xml:space="preserve">редставлять </w:t>
      </w:r>
      <w:r>
        <w:rPr>
          <w:rFonts w:ascii="Times New Roman" w:eastAsia="Times New Roman" w:hAnsi="Times New Roman" w:cs="Times New Roman"/>
          <w:sz w:val="28"/>
          <w:szCs w:val="28"/>
        </w:rPr>
        <w:t xml:space="preserve">«Учреждение» </w:t>
      </w:r>
      <w:r w:rsidR="00694EFA" w:rsidRPr="00694EFA">
        <w:rPr>
          <w:rFonts w:ascii="Times New Roman" w:eastAsia="Times New Roman" w:hAnsi="Times New Roman" w:cs="Times New Roman"/>
          <w:sz w:val="28"/>
          <w:szCs w:val="28"/>
        </w:rPr>
        <w:t>во всех государственных органах, учреждениях и организациях, в отношениях со всеми третьими лицами, как на территории Российск</w:t>
      </w:r>
      <w:r w:rsidR="00AE2195">
        <w:rPr>
          <w:rFonts w:ascii="Times New Roman" w:eastAsia="Times New Roman" w:hAnsi="Times New Roman" w:cs="Times New Roman"/>
          <w:sz w:val="28"/>
          <w:szCs w:val="28"/>
        </w:rPr>
        <w:t>ой Федерации, так и за границей;</w:t>
      </w:r>
    </w:p>
    <w:p w:rsidR="00694EFA" w:rsidRP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694EFA" w:rsidRPr="00694EFA">
        <w:rPr>
          <w:rFonts w:ascii="Times New Roman" w:eastAsia="Times New Roman" w:hAnsi="Times New Roman" w:cs="Times New Roman"/>
          <w:sz w:val="28"/>
          <w:szCs w:val="28"/>
        </w:rPr>
        <w:t>ткрывать расчетный и другие счета в ба</w:t>
      </w:r>
      <w:r w:rsidR="00AE2195">
        <w:rPr>
          <w:rFonts w:ascii="Times New Roman" w:eastAsia="Times New Roman" w:hAnsi="Times New Roman" w:cs="Times New Roman"/>
          <w:sz w:val="28"/>
          <w:szCs w:val="28"/>
        </w:rPr>
        <w:t>нковских учреждениях;</w:t>
      </w:r>
    </w:p>
    <w:p w:rsidR="00694EFA" w:rsidRDefault="009204B6" w:rsidP="00694EF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694EFA" w:rsidRPr="00694EFA">
        <w:rPr>
          <w:rFonts w:ascii="Times New Roman" w:eastAsia="Times New Roman" w:hAnsi="Times New Roman" w:cs="Times New Roman"/>
          <w:sz w:val="28"/>
          <w:szCs w:val="28"/>
        </w:rPr>
        <w:t xml:space="preserve">аспоряжаться средствами и имуществом </w:t>
      </w:r>
      <w:r w:rsidR="00337894">
        <w:rPr>
          <w:rFonts w:ascii="Times New Roman" w:eastAsia="Times New Roman" w:hAnsi="Times New Roman" w:cs="Times New Roman"/>
          <w:sz w:val="28"/>
          <w:szCs w:val="28"/>
        </w:rPr>
        <w:t>«Учреждения»</w:t>
      </w:r>
      <w:r w:rsidR="00694EFA" w:rsidRPr="00694EFA">
        <w:rPr>
          <w:rFonts w:ascii="Times New Roman" w:eastAsia="Times New Roman" w:hAnsi="Times New Roman" w:cs="Times New Roman"/>
          <w:sz w:val="28"/>
          <w:szCs w:val="28"/>
        </w:rPr>
        <w:t xml:space="preserve"> с соблюдением требований соответствующих нормативных актов, </w:t>
      </w:r>
      <w:r w:rsidR="00337894">
        <w:rPr>
          <w:rFonts w:ascii="Times New Roman" w:eastAsia="Times New Roman" w:hAnsi="Times New Roman" w:cs="Times New Roman"/>
          <w:sz w:val="28"/>
          <w:szCs w:val="28"/>
        </w:rPr>
        <w:t>У</w:t>
      </w:r>
      <w:r w:rsidR="00694EFA" w:rsidRPr="00694EFA">
        <w:rPr>
          <w:rFonts w:ascii="Times New Roman" w:eastAsia="Times New Roman" w:hAnsi="Times New Roman" w:cs="Times New Roman"/>
          <w:sz w:val="28"/>
          <w:szCs w:val="28"/>
        </w:rPr>
        <w:t xml:space="preserve">става </w:t>
      </w:r>
      <w:r>
        <w:rPr>
          <w:rFonts w:ascii="Times New Roman" w:eastAsia="Times New Roman" w:hAnsi="Times New Roman" w:cs="Times New Roman"/>
          <w:sz w:val="28"/>
          <w:szCs w:val="28"/>
        </w:rPr>
        <w:t>«Учреждения»</w:t>
      </w:r>
      <w:r w:rsidR="00AE2195">
        <w:rPr>
          <w:rFonts w:ascii="Times New Roman" w:eastAsia="Times New Roman" w:hAnsi="Times New Roman" w:cs="Times New Roman"/>
          <w:sz w:val="28"/>
          <w:szCs w:val="28"/>
        </w:rPr>
        <w:t>;</w:t>
      </w:r>
    </w:p>
    <w:p w:rsidR="00AE2195" w:rsidRDefault="00AE2195" w:rsidP="00694EFA">
      <w:pPr>
        <w:pStyle w:val="a3"/>
        <w:jc w:val="both"/>
        <w:rPr>
          <w:rFonts w:ascii="PT Sans" w:eastAsia="Times New Roman" w:hAnsi="PT Sans" w:cs="Times New Roman"/>
          <w:color w:val="000000"/>
          <w:sz w:val="28"/>
          <w:szCs w:val="28"/>
        </w:rPr>
      </w:pPr>
      <w:r>
        <w:rPr>
          <w:rFonts w:ascii="Times New Roman" w:eastAsia="Times New Roman" w:hAnsi="Times New Roman" w:cs="Times New Roman"/>
          <w:sz w:val="28"/>
          <w:szCs w:val="28"/>
        </w:rPr>
        <w:t xml:space="preserve">- </w:t>
      </w:r>
      <w:r w:rsidRPr="00AE2195">
        <w:rPr>
          <w:rFonts w:ascii="PT Sans" w:eastAsia="Times New Roman" w:hAnsi="PT Sans" w:cs="Times New Roman"/>
          <w:color w:val="000000"/>
          <w:sz w:val="28"/>
          <w:szCs w:val="28"/>
        </w:rPr>
        <w:t>представление годовой бухгалтерской отчетности наблюдательному совету для утверждения;</w:t>
      </w:r>
    </w:p>
    <w:p w:rsidR="00F0092B" w:rsidRPr="00AE2195" w:rsidRDefault="00F0092B" w:rsidP="00694EFA">
      <w:pPr>
        <w:pStyle w:val="a3"/>
        <w:jc w:val="both"/>
        <w:rPr>
          <w:rFonts w:ascii="Times New Roman" w:eastAsia="Times New Roman" w:hAnsi="Times New Roman" w:cs="Times New Roman"/>
          <w:sz w:val="28"/>
          <w:szCs w:val="28"/>
        </w:rPr>
      </w:pPr>
      <w:r>
        <w:rPr>
          <w:rFonts w:ascii="PT Sans" w:eastAsia="Times New Roman" w:hAnsi="PT Sans" w:cs="Times New Roman"/>
          <w:color w:val="000000"/>
          <w:sz w:val="28"/>
          <w:szCs w:val="28"/>
        </w:rPr>
        <w:t>- выдавать доверенности, совершать иные юридически значимые действия;</w:t>
      </w:r>
    </w:p>
    <w:p w:rsidR="00694EFA" w:rsidRDefault="00694EFA" w:rsidP="00667237">
      <w:pPr>
        <w:pStyle w:val="a3"/>
        <w:jc w:val="center"/>
        <w:rPr>
          <w:rFonts w:ascii="Times New Roman" w:hAnsi="Times New Roman" w:cs="Times New Roman"/>
          <w:b/>
          <w:i/>
          <w:sz w:val="28"/>
          <w:szCs w:val="28"/>
        </w:rPr>
      </w:pPr>
    </w:p>
    <w:p w:rsidR="00056228" w:rsidRDefault="00056228" w:rsidP="00B85996">
      <w:pPr>
        <w:pStyle w:val="a3"/>
        <w:jc w:val="center"/>
        <w:rPr>
          <w:rFonts w:ascii="Times New Roman" w:hAnsi="Times New Roman" w:cs="Times New Roman"/>
          <w:b/>
          <w:i/>
          <w:sz w:val="28"/>
          <w:szCs w:val="28"/>
        </w:rPr>
      </w:pPr>
      <w:r w:rsidRPr="00056228">
        <w:rPr>
          <w:rFonts w:ascii="Times New Roman" w:hAnsi="Times New Roman" w:cs="Times New Roman"/>
          <w:b/>
          <w:i/>
          <w:sz w:val="28"/>
          <w:szCs w:val="28"/>
        </w:rPr>
        <w:t>Статья 11. Крупные сделки.</w:t>
      </w:r>
    </w:p>
    <w:p w:rsidR="00A45FE9" w:rsidRPr="00337894" w:rsidRDefault="00B85996" w:rsidP="00A45FE9">
      <w:pPr>
        <w:pStyle w:val="a3"/>
        <w:jc w:val="both"/>
        <w:rPr>
          <w:rFonts w:ascii="PT Sans" w:hAnsi="PT Sans"/>
          <w:color w:val="000000"/>
          <w:sz w:val="28"/>
          <w:szCs w:val="28"/>
          <w:shd w:val="clear" w:color="auto" w:fill="FFFFFF"/>
        </w:rPr>
      </w:pPr>
      <w:r>
        <w:rPr>
          <w:rFonts w:ascii="Times New Roman" w:hAnsi="Times New Roman" w:cs="Times New Roman"/>
          <w:sz w:val="28"/>
          <w:szCs w:val="28"/>
        </w:rPr>
        <w:t xml:space="preserve">     </w:t>
      </w:r>
      <w:r w:rsidRPr="00337894">
        <w:rPr>
          <w:rFonts w:ascii="Times New Roman" w:hAnsi="Times New Roman" w:cs="Times New Roman"/>
          <w:sz w:val="28"/>
          <w:szCs w:val="28"/>
        </w:rPr>
        <w:t>11.1</w:t>
      </w:r>
      <w:r w:rsidR="003358FA" w:rsidRPr="00337894">
        <w:rPr>
          <w:rFonts w:ascii="Times New Roman" w:hAnsi="Times New Roman" w:cs="Times New Roman"/>
          <w:sz w:val="28"/>
          <w:szCs w:val="28"/>
        </w:rPr>
        <w:t xml:space="preserve">. </w:t>
      </w:r>
      <w:r w:rsidRPr="00337894">
        <w:rPr>
          <w:rFonts w:ascii="PT Sans" w:hAnsi="PT Sans"/>
          <w:color w:val="000000"/>
          <w:sz w:val="28"/>
          <w:szCs w:val="28"/>
          <w:shd w:val="clear" w:color="auto" w:fill="FFFFFF"/>
        </w:rPr>
        <w:t>Для целей Федерального закона</w:t>
      </w:r>
      <w:r w:rsidR="00A45FE9" w:rsidRPr="00337894">
        <w:rPr>
          <w:rFonts w:ascii="PT Sans" w:hAnsi="PT Sans"/>
          <w:color w:val="000000"/>
          <w:sz w:val="28"/>
          <w:szCs w:val="28"/>
          <w:shd w:val="clear" w:color="auto" w:fill="FFFFFF"/>
        </w:rPr>
        <w:t xml:space="preserve"> № 174-ФЗ от 03.11.2006 г.</w:t>
      </w:r>
      <w:r w:rsidRPr="00337894">
        <w:rPr>
          <w:rFonts w:ascii="PT Sans" w:hAnsi="PT Sans"/>
          <w:color w:val="000000"/>
          <w:sz w:val="28"/>
          <w:szCs w:val="28"/>
          <w:shd w:val="clear" w:color="auto" w:fill="FFFFFF"/>
        </w:rPr>
        <w:t xml:space="preserve">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w:t>
      </w:r>
      <w:r w:rsidRPr="00337894">
        <w:rPr>
          <w:rFonts w:ascii="PT Sans" w:hAnsi="PT Sans"/>
          <w:color w:val="000000"/>
          <w:sz w:val="28"/>
          <w:szCs w:val="28"/>
          <w:shd w:val="clear" w:color="auto" w:fill="FFFFFF"/>
        </w:rPr>
        <w:lastRenderedPageBreak/>
        <w:t xml:space="preserve">цена такой сделки либо стоимость отчуждаемого или передаваемого имущества превышает десять процентов балансовой стоимости активов </w:t>
      </w:r>
      <w:r w:rsidR="00A45FE9" w:rsidRPr="00337894">
        <w:rPr>
          <w:rFonts w:ascii="PT Sans" w:hAnsi="PT Sans"/>
          <w:color w:val="000000"/>
          <w:sz w:val="28"/>
          <w:szCs w:val="28"/>
          <w:shd w:val="clear" w:color="auto" w:fill="FFFFFF"/>
        </w:rPr>
        <w:t>«Учреждения»</w:t>
      </w:r>
      <w:r w:rsidRPr="00337894">
        <w:rPr>
          <w:rFonts w:ascii="PT Sans" w:hAnsi="PT Sans"/>
          <w:color w:val="000000"/>
          <w:sz w:val="28"/>
          <w:szCs w:val="28"/>
          <w:shd w:val="clear" w:color="auto" w:fill="FFFFFF"/>
        </w:rPr>
        <w:t>, определяемой по данным его бухгалтерской отчетности на последнюю отчетную дату, если уставом не предусмотрен меньший размер крупной сделки</w:t>
      </w:r>
    </w:p>
    <w:p w:rsidR="00A45FE9" w:rsidRPr="00337894" w:rsidRDefault="00A45FE9" w:rsidP="00A45FE9">
      <w:pPr>
        <w:pStyle w:val="a3"/>
        <w:jc w:val="both"/>
        <w:rPr>
          <w:rFonts w:ascii="PT Sans" w:hAnsi="PT Sans"/>
          <w:color w:val="000000"/>
          <w:sz w:val="28"/>
          <w:szCs w:val="28"/>
          <w:shd w:val="clear" w:color="auto" w:fill="FFFFFF"/>
        </w:rPr>
      </w:pPr>
      <w:r w:rsidRPr="00337894">
        <w:rPr>
          <w:rFonts w:ascii="PT Sans" w:hAnsi="PT Sans"/>
          <w:color w:val="000000"/>
          <w:sz w:val="28"/>
          <w:szCs w:val="28"/>
          <w:shd w:val="clear" w:color="auto" w:fill="FFFFFF"/>
        </w:rPr>
        <w:t xml:space="preserve">     11.2</w:t>
      </w:r>
      <w:r w:rsidRPr="00337894">
        <w:rPr>
          <w:rFonts w:ascii="PT Sans" w:eastAsia="Times New Roman" w:hAnsi="PT Sans" w:cs="Times New Roman"/>
          <w:color w:val="000000"/>
          <w:sz w:val="28"/>
          <w:szCs w:val="28"/>
        </w:rPr>
        <w:t>. Для целей Федерального закона № 174-ФЗ от 03.11.2006 г. лицами, заинтересованными в совершении «Учреждением» сделок с другими юридическими лицами и гражданами, признаются при наличии условий, указанных в части 11.4. настоящей статьи, члены наблюдательного совета, руководитель «Учреждения».</w:t>
      </w:r>
    </w:p>
    <w:p w:rsidR="00A45FE9" w:rsidRPr="00337894" w:rsidRDefault="003358FA" w:rsidP="003358FA">
      <w:pPr>
        <w:shd w:val="clear" w:color="auto" w:fill="FFFFFF"/>
        <w:spacing w:after="0" w:line="315" w:lineRule="atLeast"/>
        <w:jc w:val="both"/>
        <w:rPr>
          <w:rFonts w:ascii="PT Sans" w:eastAsia="Times New Roman" w:hAnsi="PT Sans" w:cs="Times New Roman"/>
          <w:color w:val="000000"/>
          <w:sz w:val="28"/>
          <w:szCs w:val="28"/>
        </w:rPr>
      </w:pPr>
      <w:bookmarkStart w:id="59" w:name="dst100177"/>
      <w:bookmarkEnd w:id="59"/>
      <w:r w:rsidRPr="00337894">
        <w:rPr>
          <w:rFonts w:ascii="PT Sans" w:eastAsia="Times New Roman" w:hAnsi="PT Sans" w:cs="Times New Roman"/>
          <w:color w:val="000000"/>
          <w:sz w:val="28"/>
          <w:szCs w:val="28"/>
        </w:rPr>
        <w:t xml:space="preserve">     </w:t>
      </w:r>
      <w:r w:rsidR="00A45FE9" w:rsidRPr="00337894">
        <w:rPr>
          <w:rFonts w:ascii="PT Sans" w:eastAsia="Times New Roman" w:hAnsi="PT Sans" w:cs="Times New Roman"/>
          <w:color w:val="000000"/>
          <w:sz w:val="28"/>
          <w:szCs w:val="28"/>
        </w:rPr>
        <w:t>11.3. Порядок, установленный Федеральным законом № 174-ФЗ от 03.11.2006 г.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A45FE9" w:rsidRPr="00337894" w:rsidRDefault="003358FA" w:rsidP="003358FA">
      <w:pPr>
        <w:shd w:val="clear" w:color="auto" w:fill="FFFFFF"/>
        <w:spacing w:after="0" w:line="315" w:lineRule="atLeast"/>
        <w:jc w:val="both"/>
        <w:rPr>
          <w:rFonts w:ascii="PT Sans" w:eastAsia="Times New Roman" w:hAnsi="PT Sans" w:cs="Times New Roman"/>
          <w:color w:val="000000"/>
          <w:sz w:val="28"/>
          <w:szCs w:val="28"/>
        </w:rPr>
      </w:pPr>
      <w:bookmarkStart w:id="60" w:name="dst100178"/>
      <w:bookmarkEnd w:id="60"/>
      <w:r w:rsidRPr="00337894">
        <w:rPr>
          <w:rFonts w:ascii="PT Sans" w:eastAsia="Times New Roman" w:hAnsi="PT Sans" w:cs="Times New Roman"/>
          <w:color w:val="000000"/>
          <w:sz w:val="28"/>
          <w:szCs w:val="28"/>
        </w:rPr>
        <w:t xml:space="preserve">     </w:t>
      </w:r>
      <w:r w:rsidR="00F302C0" w:rsidRPr="00337894">
        <w:rPr>
          <w:rFonts w:ascii="PT Sans" w:eastAsia="Times New Roman" w:hAnsi="PT Sans" w:cs="Times New Roman"/>
          <w:color w:val="000000"/>
          <w:sz w:val="28"/>
          <w:szCs w:val="28"/>
        </w:rPr>
        <w:t>11.4</w:t>
      </w:r>
      <w:r w:rsidR="00A45FE9" w:rsidRPr="00337894">
        <w:rPr>
          <w:rFonts w:ascii="PT Sans" w:eastAsia="Times New Roman" w:hAnsi="PT Sans" w:cs="Times New Roman"/>
          <w:color w:val="000000"/>
          <w:sz w:val="28"/>
          <w:szCs w:val="28"/>
        </w:rPr>
        <w:t>.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A45FE9" w:rsidRPr="00337894" w:rsidRDefault="003358FA" w:rsidP="003358FA">
      <w:pPr>
        <w:shd w:val="clear" w:color="auto" w:fill="FFFFFF"/>
        <w:spacing w:after="0" w:line="315" w:lineRule="atLeast"/>
        <w:jc w:val="both"/>
        <w:rPr>
          <w:rFonts w:ascii="PT Sans" w:eastAsia="Times New Roman" w:hAnsi="PT Sans" w:cs="Times New Roman"/>
          <w:color w:val="000000"/>
          <w:sz w:val="28"/>
          <w:szCs w:val="28"/>
        </w:rPr>
      </w:pPr>
      <w:bookmarkStart w:id="61" w:name="dst100179"/>
      <w:bookmarkEnd w:id="61"/>
      <w:r w:rsidRPr="00337894">
        <w:rPr>
          <w:rFonts w:ascii="PT Sans" w:eastAsia="Times New Roman" w:hAnsi="PT Sans" w:cs="Times New Roman"/>
          <w:color w:val="000000"/>
          <w:sz w:val="28"/>
          <w:szCs w:val="28"/>
        </w:rPr>
        <w:t xml:space="preserve">     </w:t>
      </w:r>
      <w:r w:rsidR="00A45FE9" w:rsidRPr="00337894">
        <w:rPr>
          <w:rFonts w:ascii="PT Sans" w:eastAsia="Times New Roman" w:hAnsi="PT Sans" w:cs="Times New Roman"/>
          <w:color w:val="000000"/>
          <w:sz w:val="28"/>
          <w:szCs w:val="28"/>
        </w:rPr>
        <w:t>1) являются в сделке стороной, выгодоприобретателем, посредником или представителем;</w:t>
      </w:r>
    </w:p>
    <w:p w:rsidR="00A45FE9" w:rsidRPr="00337894" w:rsidRDefault="003358FA" w:rsidP="003358FA">
      <w:pPr>
        <w:shd w:val="clear" w:color="auto" w:fill="FFFFFF"/>
        <w:spacing w:after="0" w:line="315" w:lineRule="atLeast"/>
        <w:jc w:val="both"/>
        <w:rPr>
          <w:rFonts w:ascii="PT Sans" w:eastAsia="Times New Roman" w:hAnsi="PT Sans" w:cs="Times New Roman"/>
          <w:color w:val="000000"/>
          <w:sz w:val="28"/>
          <w:szCs w:val="28"/>
        </w:rPr>
      </w:pPr>
      <w:bookmarkStart w:id="62" w:name="dst100180"/>
      <w:bookmarkEnd w:id="62"/>
      <w:r w:rsidRPr="00337894">
        <w:rPr>
          <w:rFonts w:ascii="PT Sans" w:eastAsia="Times New Roman" w:hAnsi="PT Sans" w:cs="Times New Roman"/>
          <w:color w:val="000000"/>
          <w:sz w:val="28"/>
          <w:szCs w:val="28"/>
        </w:rPr>
        <w:t xml:space="preserve">     </w:t>
      </w:r>
      <w:r w:rsidR="00A45FE9" w:rsidRPr="00337894">
        <w:rPr>
          <w:rFonts w:ascii="PT Sans" w:eastAsia="Times New Roman" w:hAnsi="PT Sans" w:cs="Times New Roman"/>
          <w:color w:val="000000"/>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A45FE9" w:rsidRPr="00337894" w:rsidRDefault="00A45FE9" w:rsidP="00A45FE9">
      <w:pPr>
        <w:shd w:val="clear" w:color="auto" w:fill="FFFFFF"/>
        <w:spacing w:after="0" w:line="315" w:lineRule="atLeast"/>
        <w:ind w:firstLine="540"/>
        <w:jc w:val="both"/>
        <w:rPr>
          <w:rFonts w:ascii="PT Sans" w:eastAsia="Times New Roman" w:hAnsi="PT Sans" w:cs="Times New Roman"/>
          <w:color w:val="000000"/>
          <w:sz w:val="28"/>
          <w:szCs w:val="28"/>
        </w:rPr>
      </w:pPr>
      <w:bookmarkStart w:id="63" w:name="dst100181"/>
      <w:bookmarkEnd w:id="63"/>
      <w:r w:rsidRPr="00337894">
        <w:rPr>
          <w:rFonts w:ascii="PT Sans" w:eastAsia="Times New Roman" w:hAnsi="PT Sans" w:cs="Times New Roman"/>
          <w:color w:val="000000"/>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A45FE9" w:rsidRPr="00337894" w:rsidRDefault="00F302C0" w:rsidP="00A45FE9">
      <w:pPr>
        <w:shd w:val="clear" w:color="auto" w:fill="FFFFFF"/>
        <w:spacing w:after="0" w:line="315" w:lineRule="atLeast"/>
        <w:ind w:firstLine="540"/>
        <w:jc w:val="both"/>
        <w:rPr>
          <w:rFonts w:ascii="PT Sans" w:eastAsia="Times New Roman" w:hAnsi="PT Sans" w:cs="Times New Roman"/>
          <w:color w:val="000000"/>
          <w:sz w:val="28"/>
          <w:szCs w:val="28"/>
        </w:rPr>
      </w:pPr>
      <w:bookmarkStart w:id="64" w:name="dst100182"/>
      <w:bookmarkEnd w:id="64"/>
      <w:r w:rsidRPr="00337894">
        <w:rPr>
          <w:rFonts w:ascii="PT Sans" w:eastAsia="Times New Roman" w:hAnsi="PT Sans" w:cs="Times New Roman"/>
          <w:color w:val="000000"/>
          <w:sz w:val="28"/>
          <w:szCs w:val="28"/>
        </w:rPr>
        <w:t>11.5</w:t>
      </w:r>
      <w:r w:rsidR="00A45FE9" w:rsidRPr="00337894">
        <w:rPr>
          <w:rFonts w:ascii="PT Sans" w:eastAsia="Times New Roman" w:hAnsi="PT Sans" w:cs="Times New Roman"/>
          <w:color w:val="000000"/>
          <w:sz w:val="28"/>
          <w:szCs w:val="28"/>
        </w:rPr>
        <w:t xml:space="preserve">. Заинтересованное лицо до совершения сделки обязано уведомить руководителя </w:t>
      </w:r>
      <w:r w:rsidRPr="00337894">
        <w:rPr>
          <w:rFonts w:ascii="PT Sans" w:eastAsia="Times New Roman" w:hAnsi="PT Sans" w:cs="Times New Roman"/>
          <w:color w:val="000000"/>
          <w:sz w:val="28"/>
          <w:szCs w:val="28"/>
        </w:rPr>
        <w:t>«Учреждения»</w:t>
      </w:r>
      <w:r w:rsidR="00A45FE9" w:rsidRPr="00337894">
        <w:rPr>
          <w:rFonts w:ascii="PT Sans" w:eastAsia="Times New Roman" w:hAnsi="PT Sans" w:cs="Times New Roman"/>
          <w:color w:val="000000"/>
          <w:sz w:val="28"/>
          <w:szCs w:val="28"/>
        </w:rPr>
        <w:t xml:space="preserve"> и наблюдательный совет об известной ему совершаемой сделке или известной ему предполагаемой сделке, в совершении которых оно может быть признано заинтересованным.</w:t>
      </w:r>
    </w:p>
    <w:p w:rsidR="00F302C0" w:rsidRPr="00337894" w:rsidRDefault="00F302C0" w:rsidP="00F302C0">
      <w:pPr>
        <w:shd w:val="clear" w:color="auto" w:fill="FFFFFF"/>
        <w:spacing w:after="0" w:line="315" w:lineRule="atLeast"/>
        <w:ind w:firstLine="540"/>
        <w:jc w:val="both"/>
        <w:rPr>
          <w:rFonts w:ascii="PT Sans" w:eastAsia="Times New Roman" w:hAnsi="PT Sans" w:cs="Times New Roman"/>
          <w:color w:val="000000"/>
          <w:sz w:val="28"/>
          <w:szCs w:val="28"/>
        </w:rPr>
      </w:pPr>
      <w:r w:rsidRPr="00337894">
        <w:rPr>
          <w:rFonts w:ascii="PT Sans" w:eastAsia="Times New Roman" w:hAnsi="PT Sans" w:cs="Times New Roman"/>
          <w:color w:val="000000"/>
          <w:sz w:val="28"/>
          <w:szCs w:val="28"/>
        </w:rPr>
        <w:t>11.6.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bookmarkStart w:id="65" w:name="dst100185"/>
      <w:bookmarkEnd w:id="65"/>
    </w:p>
    <w:p w:rsidR="00F302C0" w:rsidRPr="00337894" w:rsidRDefault="00F302C0" w:rsidP="00F302C0">
      <w:pPr>
        <w:shd w:val="clear" w:color="auto" w:fill="FFFFFF"/>
        <w:spacing w:after="0" w:line="315" w:lineRule="atLeast"/>
        <w:ind w:firstLine="540"/>
        <w:jc w:val="both"/>
        <w:rPr>
          <w:rFonts w:ascii="PT Sans" w:eastAsia="Times New Roman" w:hAnsi="PT Sans" w:cs="Times New Roman"/>
          <w:color w:val="000000"/>
          <w:sz w:val="28"/>
          <w:szCs w:val="28"/>
        </w:rPr>
      </w:pPr>
      <w:r w:rsidRPr="00337894">
        <w:rPr>
          <w:rFonts w:ascii="PT Sans" w:eastAsia="Times New Roman" w:hAnsi="PT Sans" w:cs="Times New Roman"/>
          <w:color w:val="000000"/>
          <w:sz w:val="28"/>
          <w:szCs w:val="28"/>
        </w:rPr>
        <w:t xml:space="preserve">11.7.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w:t>
      </w:r>
      <w:r w:rsidRPr="00337894">
        <w:rPr>
          <w:rFonts w:ascii="PT Sans" w:eastAsia="Times New Roman" w:hAnsi="PT Sans" w:cs="Times New Roman"/>
          <w:color w:val="000000"/>
          <w:sz w:val="28"/>
          <w:szCs w:val="28"/>
        </w:rPr>
        <w:lastRenderedPageBreak/>
        <w:t>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F302C0" w:rsidRPr="00337894" w:rsidRDefault="00F302C0" w:rsidP="00F302C0">
      <w:pPr>
        <w:shd w:val="clear" w:color="auto" w:fill="FFFFFF"/>
        <w:spacing w:after="0" w:line="315" w:lineRule="atLeast"/>
        <w:ind w:firstLine="540"/>
        <w:jc w:val="both"/>
        <w:rPr>
          <w:rFonts w:ascii="PT Sans" w:eastAsia="Times New Roman" w:hAnsi="PT Sans" w:cs="Times New Roman"/>
          <w:color w:val="000000"/>
          <w:sz w:val="28"/>
          <w:szCs w:val="28"/>
        </w:rPr>
      </w:pPr>
      <w:bookmarkStart w:id="66" w:name="dst100186"/>
      <w:bookmarkEnd w:id="66"/>
      <w:r w:rsidRPr="00337894">
        <w:rPr>
          <w:rFonts w:ascii="PT Sans" w:eastAsia="Times New Roman" w:hAnsi="PT Sans" w:cs="Times New Roman"/>
          <w:color w:val="000000"/>
          <w:sz w:val="28"/>
          <w:szCs w:val="28"/>
        </w:rPr>
        <w:t>11.8. Сделка, в совершении которой имеется заинтересованность и которая совершена с нарушением требований Федерального закона № 174-ФЗ от 03.11.2006 г.,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F302C0" w:rsidRPr="00337894" w:rsidRDefault="00F302C0" w:rsidP="00F302C0">
      <w:pPr>
        <w:shd w:val="clear" w:color="auto" w:fill="FFFFFF"/>
        <w:spacing w:after="0" w:line="315" w:lineRule="atLeast"/>
        <w:ind w:firstLine="540"/>
        <w:jc w:val="both"/>
        <w:rPr>
          <w:rFonts w:ascii="PT Sans" w:eastAsia="Times New Roman" w:hAnsi="PT Sans" w:cs="Times New Roman"/>
          <w:color w:val="000000"/>
          <w:sz w:val="28"/>
          <w:szCs w:val="28"/>
        </w:rPr>
      </w:pPr>
      <w:bookmarkStart w:id="67" w:name="dst100187"/>
      <w:bookmarkEnd w:id="67"/>
      <w:r w:rsidRPr="00337894">
        <w:rPr>
          <w:rFonts w:ascii="PT Sans" w:eastAsia="Times New Roman" w:hAnsi="PT Sans" w:cs="Times New Roman"/>
          <w:color w:val="000000"/>
          <w:sz w:val="28"/>
          <w:szCs w:val="28"/>
        </w:rPr>
        <w:t xml:space="preserve">11.9. Заинтересованное лицо, нарушившее обязанность, предусмотренную частью 11.5,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w:t>
      </w:r>
      <w:r w:rsidR="000832E3" w:rsidRPr="00337894">
        <w:rPr>
          <w:rFonts w:ascii="PT Sans" w:eastAsia="Times New Roman" w:hAnsi="PT Sans" w:cs="Times New Roman"/>
          <w:color w:val="000000"/>
          <w:sz w:val="28"/>
          <w:szCs w:val="28"/>
        </w:rPr>
        <w:t>«</w:t>
      </w:r>
      <w:r w:rsidRPr="00337894">
        <w:rPr>
          <w:rFonts w:ascii="PT Sans" w:eastAsia="Times New Roman" w:hAnsi="PT Sans" w:cs="Times New Roman"/>
          <w:color w:val="000000"/>
          <w:sz w:val="28"/>
          <w:szCs w:val="28"/>
        </w:rPr>
        <w:t>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F302C0" w:rsidRPr="00337894" w:rsidRDefault="00F302C0" w:rsidP="00F302C0">
      <w:pPr>
        <w:shd w:val="clear" w:color="auto" w:fill="FFFFFF"/>
        <w:spacing w:after="0" w:line="315" w:lineRule="atLeast"/>
        <w:ind w:firstLine="540"/>
        <w:jc w:val="both"/>
        <w:rPr>
          <w:rFonts w:ascii="PT Sans" w:eastAsia="Times New Roman" w:hAnsi="PT Sans" w:cs="Times New Roman"/>
          <w:color w:val="000000"/>
          <w:sz w:val="28"/>
          <w:szCs w:val="28"/>
        </w:rPr>
      </w:pPr>
      <w:bookmarkStart w:id="68" w:name="dst100188"/>
      <w:bookmarkEnd w:id="68"/>
      <w:r w:rsidRPr="00337894">
        <w:rPr>
          <w:rFonts w:ascii="PT Sans" w:eastAsia="Times New Roman" w:hAnsi="PT Sans" w:cs="Times New Roman"/>
          <w:color w:val="000000"/>
          <w:sz w:val="28"/>
          <w:szCs w:val="28"/>
        </w:rPr>
        <w:t xml:space="preserve">11.10.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w:t>
      </w:r>
      <w:r w:rsidR="000832E3" w:rsidRPr="00337894">
        <w:rPr>
          <w:rFonts w:ascii="PT Sans" w:eastAsia="Times New Roman" w:hAnsi="PT Sans" w:cs="Times New Roman"/>
          <w:color w:val="000000"/>
          <w:sz w:val="28"/>
          <w:szCs w:val="28"/>
        </w:rPr>
        <w:t>Федерального закона № 174-ФЗ от 03.11.2006 г.</w:t>
      </w:r>
      <w:r w:rsidRPr="00337894">
        <w:rPr>
          <w:rFonts w:ascii="PT Sans" w:eastAsia="Times New Roman" w:hAnsi="PT Sans" w:cs="Times New Roman"/>
          <w:color w:val="000000"/>
          <w:sz w:val="28"/>
          <w:szCs w:val="28"/>
        </w:rPr>
        <w:t>, отвечают несколько лиц, их ответственность является солидарной.</w:t>
      </w:r>
    </w:p>
    <w:p w:rsidR="003358FA" w:rsidRDefault="00F302C0" w:rsidP="006A14D1">
      <w:pPr>
        <w:shd w:val="clear" w:color="auto" w:fill="FFFFFF"/>
        <w:spacing w:after="0" w:line="315" w:lineRule="atLeast"/>
        <w:ind w:firstLine="540"/>
        <w:jc w:val="both"/>
        <w:rPr>
          <w:rFonts w:ascii="Times New Roman" w:hAnsi="Times New Roman" w:cs="Times New Roman"/>
          <w:b/>
          <w:sz w:val="32"/>
          <w:szCs w:val="32"/>
        </w:rPr>
      </w:pPr>
      <w:r w:rsidRPr="00337894">
        <w:rPr>
          <w:rFonts w:ascii="PT Sans" w:eastAsia="Times New Roman" w:hAnsi="PT Sans" w:cs="Times New Roman"/>
          <w:color w:val="000000"/>
          <w:sz w:val="28"/>
          <w:szCs w:val="28"/>
        </w:rPr>
        <w:t> </w:t>
      </w:r>
    </w:p>
    <w:p w:rsidR="00056228" w:rsidRPr="00056228" w:rsidRDefault="00056228" w:rsidP="00056228">
      <w:pPr>
        <w:pStyle w:val="a3"/>
        <w:jc w:val="center"/>
        <w:rPr>
          <w:rFonts w:ascii="Times New Roman" w:hAnsi="Times New Roman" w:cs="Times New Roman"/>
          <w:b/>
          <w:sz w:val="32"/>
          <w:szCs w:val="32"/>
        </w:rPr>
      </w:pPr>
      <w:r w:rsidRPr="00056228">
        <w:rPr>
          <w:rFonts w:ascii="Times New Roman" w:hAnsi="Times New Roman" w:cs="Times New Roman"/>
          <w:b/>
          <w:sz w:val="32"/>
          <w:szCs w:val="32"/>
        </w:rPr>
        <w:t>Глава 4. Реорганизация и ликвидация «Учреждения», изменение его типа.</w:t>
      </w:r>
    </w:p>
    <w:p w:rsidR="00056228" w:rsidRDefault="00056228" w:rsidP="00056228">
      <w:pPr>
        <w:pStyle w:val="a3"/>
        <w:jc w:val="center"/>
        <w:rPr>
          <w:rFonts w:ascii="Times New Roman" w:hAnsi="Times New Roman" w:cs="Times New Roman"/>
          <w:b/>
          <w:i/>
          <w:sz w:val="28"/>
          <w:szCs w:val="28"/>
        </w:rPr>
      </w:pPr>
      <w:r w:rsidRPr="00056228">
        <w:rPr>
          <w:rFonts w:ascii="Times New Roman" w:hAnsi="Times New Roman" w:cs="Times New Roman"/>
          <w:b/>
          <w:i/>
          <w:sz w:val="28"/>
          <w:szCs w:val="28"/>
        </w:rPr>
        <w:t>Статья. 12. Реорганизация «Учреждения».</w:t>
      </w:r>
    </w:p>
    <w:p w:rsidR="00337894" w:rsidRPr="005B2A28" w:rsidRDefault="00337894" w:rsidP="000832E3">
      <w:pPr>
        <w:shd w:val="clear" w:color="auto" w:fill="FFFFFF"/>
        <w:spacing w:after="0" w:line="315" w:lineRule="atLeast"/>
        <w:ind w:firstLine="540"/>
        <w:jc w:val="both"/>
        <w:rPr>
          <w:rFonts w:ascii="PT Sans" w:eastAsia="Times New Roman" w:hAnsi="PT Sans" w:cs="Times New Roman"/>
          <w:color w:val="000000"/>
          <w:sz w:val="28"/>
          <w:szCs w:val="28"/>
        </w:rPr>
      </w:pPr>
      <w:r w:rsidRPr="005B2A28">
        <w:rPr>
          <w:rFonts w:ascii="PT Sans" w:eastAsia="Times New Roman" w:hAnsi="PT Sans" w:cs="Times New Roman"/>
          <w:color w:val="000000"/>
          <w:sz w:val="28"/>
          <w:szCs w:val="28"/>
        </w:rPr>
        <w:t xml:space="preserve">12.1. Решение о реорганизации </w:t>
      </w:r>
      <w:r w:rsidRPr="005B2A28">
        <w:rPr>
          <w:rFonts w:ascii="PT Sans" w:eastAsia="Times New Roman" w:hAnsi="PT Sans" w:cs="Times New Roman" w:hint="eastAsia"/>
          <w:color w:val="000000"/>
          <w:sz w:val="28"/>
          <w:szCs w:val="28"/>
        </w:rPr>
        <w:t>«</w:t>
      </w:r>
      <w:r w:rsidRPr="005B2A28">
        <w:rPr>
          <w:rFonts w:ascii="PT Sans" w:eastAsia="Times New Roman" w:hAnsi="PT Sans" w:cs="Times New Roman"/>
          <w:color w:val="000000"/>
          <w:sz w:val="28"/>
          <w:szCs w:val="28"/>
        </w:rPr>
        <w:t>Учреждения</w:t>
      </w:r>
      <w:r w:rsidRPr="005B2A28">
        <w:rPr>
          <w:rFonts w:ascii="PT Sans" w:eastAsia="Times New Roman" w:hAnsi="PT Sans" w:cs="Times New Roman" w:hint="eastAsia"/>
          <w:color w:val="000000"/>
          <w:sz w:val="28"/>
          <w:szCs w:val="28"/>
        </w:rPr>
        <w:t>»</w:t>
      </w:r>
      <w:r w:rsidRPr="005B2A28">
        <w:rPr>
          <w:rFonts w:ascii="PT Sans" w:eastAsia="Times New Roman" w:hAnsi="PT Sans" w:cs="Times New Roman"/>
          <w:color w:val="000000"/>
          <w:sz w:val="28"/>
          <w:szCs w:val="28"/>
        </w:rPr>
        <w:t xml:space="preserve"> принимает Учредитель</w:t>
      </w:r>
      <w:r w:rsidR="006A14D1">
        <w:rPr>
          <w:rFonts w:ascii="PT Sans" w:eastAsia="Times New Roman" w:hAnsi="PT Sans" w:cs="Times New Roman"/>
          <w:color w:val="000000"/>
          <w:sz w:val="28"/>
          <w:szCs w:val="28"/>
        </w:rPr>
        <w:t>.</w:t>
      </w:r>
    </w:p>
    <w:p w:rsidR="000832E3" w:rsidRPr="005B2A28" w:rsidRDefault="000832E3" w:rsidP="000832E3">
      <w:pPr>
        <w:shd w:val="clear" w:color="auto" w:fill="FFFFFF"/>
        <w:spacing w:after="0" w:line="315" w:lineRule="atLeast"/>
        <w:ind w:firstLine="540"/>
        <w:jc w:val="both"/>
        <w:rPr>
          <w:rFonts w:ascii="PT Sans" w:eastAsia="Times New Roman" w:hAnsi="PT Sans" w:cs="Times New Roman"/>
          <w:color w:val="000000"/>
          <w:sz w:val="28"/>
          <w:szCs w:val="28"/>
        </w:rPr>
      </w:pPr>
      <w:r w:rsidRPr="005B2A28">
        <w:rPr>
          <w:rFonts w:ascii="PT Sans" w:eastAsia="Times New Roman" w:hAnsi="PT Sans" w:cs="Times New Roman"/>
          <w:color w:val="000000"/>
          <w:sz w:val="28"/>
          <w:szCs w:val="28"/>
        </w:rPr>
        <w:t>12.</w:t>
      </w:r>
      <w:r w:rsidR="005B2A28">
        <w:rPr>
          <w:rFonts w:ascii="PT Sans" w:eastAsia="Times New Roman" w:hAnsi="PT Sans" w:cs="Times New Roman"/>
          <w:color w:val="000000"/>
          <w:sz w:val="28"/>
          <w:szCs w:val="28"/>
        </w:rPr>
        <w:t>2</w:t>
      </w:r>
      <w:r w:rsidRPr="005B2A28">
        <w:rPr>
          <w:rFonts w:ascii="PT Sans" w:eastAsia="Times New Roman" w:hAnsi="PT Sans" w:cs="Times New Roman"/>
          <w:color w:val="000000"/>
          <w:sz w:val="28"/>
          <w:szCs w:val="28"/>
        </w:rPr>
        <w:t>. «Учреждение» может быть реорганизовано в случаях и в порядке, которые предусмотрены Гражданским </w:t>
      </w:r>
      <w:r w:rsidR="006F55F4" w:rsidRPr="005B2A28">
        <w:rPr>
          <w:rFonts w:ascii="PT Sans" w:eastAsia="Times New Roman" w:hAnsi="PT Sans" w:cs="Times New Roman"/>
          <w:color w:val="000000"/>
          <w:sz w:val="28"/>
          <w:szCs w:val="28"/>
        </w:rPr>
        <w:t>кодексом</w:t>
      </w:r>
      <w:hyperlink r:id="rId10" w:anchor="dst100323" w:history="1"/>
      <w:r w:rsidRPr="005B2A28">
        <w:rPr>
          <w:rFonts w:ascii="PT Sans" w:eastAsia="Times New Roman" w:hAnsi="PT Sans" w:cs="Times New Roman"/>
          <w:color w:val="000000"/>
          <w:sz w:val="28"/>
          <w:szCs w:val="28"/>
        </w:rPr>
        <w:t xml:space="preserve"> Российской Федерации, Федеральным законом </w:t>
      </w:r>
      <w:r w:rsidR="006F55F4" w:rsidRPr="005B2A28">
        <w:rPr>
          <w:rFonts w:ascii="PT Sans" w:eastAsia="Times New Roman" w:hAnsi="PT Sans" w:cs="Times New Roman"/>
          <w:color w:val="000000"/>
          <w:sz w:val="28"/>
          <w:szCs w:val="28"/>
        </w:rPr>
        <w:t xml:space="preserve"> № 174-ФЗ от 03.</w:t>
      </w:r>
      <w:r w:rsidRPr="005B2A28">
        <w:rPr>
          <w:rFonts w:ascii="PT Sans" w:eastAsia="Times New Roman" w:hAnsi="PT Sans" w:cs="Times New Roman"/>
          <w:color w:val="000000"/>
          <w:sz w:val="28"/>
          <w:szCs w:val="28"/>
        </w:rPr>
        <w:t>11</w:t>
      </w:r>
      <w:r w:rsidR="006F55F4" w:rsidRPr="005B2A28">
        <w:rPr>
          <w:rFonts w:ascii="PT Sans" w:eastAsia="Times New Roman" w:hAnsi="PT Sans" w:cs="Times New Roman"/>
          <w:color w:val="000000"/>
          <w:sz w:val="28"/>
          <w:szCs w:val="28"/>
        </w:rPr>
        <w:t>.</w:t>
      </w:r>
      <w:r w:rsidRPr="005B2A28">
        <w:rPr>
          <w:rFonts w:ascii="PT Sans" w:eastAsia="Times New Roman" w:hAnsi="PT Sans" w:cs="Times New Roman"/>
          <w:color w:val="000000"/>
          <w:sz w:val="28"/>
          <w:szCs w:val="28"/>
        </w:rPr>
        <w:t>2006 г. и иными федеральными законами.</w:t>
      </w:r>
    </w:p>
    <w:p w:rsidR="000832E3" w:rsidRPr="005B2A28" w:rsidRDefault="00D37CB1"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69" w:name="dst100192"/>
      <w:bookmarkEnd w:id="69"/>
      <w:r>
        <w:rPr>
          <w:rFonts w:ascii="PT Sans" w:eastAsia="Times New Roman" w:hAnsi="PT Sans" w:cs="Times New Roman"/>
          <w:color w:val="000000"/>
          <w:sz w:val="28"/>
          <w:szCs w:val="28"/>
        </w:rPr>
        <w:t>1</w:t>
      </w:r>
      <w:r w:rsidR="000832E3" w:rsidRPr="005B2A28">
        <w:rPr>
          <w:rFonts w:ascii="PT Sans" w:eastAsia="Times New Roman" w:hAnsi="PT Sans" w:cs="Times New Roman"/>
          <w:color w:val="000000"/>
          <w:sz w:val="28"/>
          <w:szCs w:val="28"/>
        </w:rPr>
        <w:t>2.</w:t>
      </w:r>
      <w:r>
        <w:rPr>
          <w:rFonts w:ascii="PT Sans" w:eastAsia="Times New Roman" w:hAnsi="PT Sans" w:cs="Times New Roman"/>
          <w:color w:val="000000"/>
          <w:sz w:val="28"/>
          <w:szCs w:val="28"/>
        </w:rPr>
        <w:t>3</w:t>
      </w:r>
      <w:r w:rsidR="006A14D1">
        <w:rPr>
          <w:rFonts w:ascii="PT Sans" w:eastAsia="Times New Roman" w:hAnsi="PT Sans" w:cs="Times New Roman"/>
          <w:color w:val="000000"/>
          <w:sz w:val="28"/>
          <w:szCs w:val="28"/>
        </w:rPr>
        <w:t xml:space="preserve">. </w:t>
      </w:r>
      <w:r w:rsidR="000832E3" w:rsidRPr="005B2A28">
        <w:rPr>
          <w:rFonts w:ascii="PT Sans" w:eastAsia="Times New Roman" w:hAnsi="PT Sans" w:cs="Times New Roman"/>
          <w:color w:val="000000"/>
          <w:sz w:val="28"/>
          <w:szCs w:val="28"/>
        </w:rPr>
        <w:t xml:space="preserve"> Реорганизация У</w:t>
      </w:r>
      <w:r w:rsidR="000832E3" w:rsidRPr="005B2A28">
        <w:rPr>
          <w:rFonts w:ascii="PT Sans" w:eastAsia="Times New Roman" w:hAnsi="PT Sans" w:cs="Times New Roman" w:hint="eastAsia"/>
          <w:color w:val="000000"/>
          <w:sz w:val="28"/>
          <w:szCs w:val="28"/>
        </w:rPr>
        <w:t>ч</w:t>
      </w:r>
      <w:r w:rsidR="000832E3" w:rsidRPr="005B2A28">
        <w:rPr>
          <w:rFonts w:ascii="PT Sans" w:eastAsia="Times New Roman" w:hAnsi="PT Sans" w:cs="Times New Roman"/>
          <w:color w:val="000000"/>
          <w:sz w:val="28"/>
          <w:szCs w:val="28"/>
        </w:rPr>
        <w:t>реждения» может быть осуществлена в форме:</w:t>
      </w:r>
    </w:p>
    <w:p w:rsidR="000832E3" w:rsidRPr="005B2A28" w:rsidRDefault="000832E3"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70" w:name="dst100193"/>
      <w:bookmarkEnd w:id="70"/>
      <w:r w:rsidRPr="005B2A28">
        <w:rPr>
          <w:rFonts w:ascii="PT Sans" w:eastAsia="Times New Roman" w:hAnsi="PT Sans" w:cs="Times New Roman"/>
          <w:color w:val="000000"/>
          <w:sz w:val="28"/>
          <w:szCs w:val="28"/>
        </w:rPr>
        <w:t>1) слияния двух или нескольких автономных учреждений;</w:t>
      </w:r>
    </w:p>
    <w:p w:rsidR="000832E3" w:rsidRPr="005B2A28" w:rsidRDefault="000832E3"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71" w:name="dst100194"/>
      <w:bookmarkEnd w:id="71"/>
      <w:r w:rsidRPr="005B2A28">
        <w:rPr>
          <w:rFonts w:ascii="PT Sans" w:eastAsia="Times New Roman" w:hAnsi="PT Sans" w:cs="Times New Roman"/>
          <w:color w:val="000000"/>
          <w:sz w:val="28"/>
          <w:szCs w:val="28"/>
        </w:rPr>
        <w:t>2) присоединения к «Учреждению» одного учреждения или нескольких учреждений соответствующей формы собственности;</w:t>
      </w:r>
    </w:p>
    <w:p w:rsidR="000832E3" w:rsidRPr="005B2A28" w:rsidRDefault="000832E3"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72" w:name="dst100195"/>
      <w:bookmarkEnd w:id="72"/>
      <w:r w:rsidRPr="005B2A28">
        <w:rPr>
          <w:rFonts w:ascii="PT Sans" w:eastAsia="Times New Roman" w:hAnsi="PT Sans" w:cs="Times New Roman"/>
          <w:color w:val="000000"/>
          <w:sz w:val="28"/>
          <w:szCs w:val="28"/>
        </w:rPr>
        <w:t>3) разделения «Учреждения» на два учреждения или несколько учреждений соответствующей формы собственности;</w:t>
      </w:r>
    </w:p>
    <w:p w:rsidR="000832E3" w:rsidRPr="005B2A28" w:rsidRDefault="000832E3"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73" w:name="dst100196"/>
      <w:bookmarkEnd w:id="73"/>
      <w:r w:rsidRPr="005B2A28">
        <w:rPr>
          <w:rFonts w:ascii="PT Sans" w:eastAsia="Times New Roman" w:hAnsi="PT Sans" w:cs="Times New Roman"/>
          <w:color w:val="000000"/>
          <w:sz w:val="28"/>
          <w:szCs w:val="28"/>
        </w:rPr>
        <w:t>4) выделения из «Учреждения» одного учреждения или нескольких учреждений соответствующей формы собственности.</w:t>
      </w:r>
    </w:p>
    <w:p w:rsidR="000832E3" w:rsidRPr="005B2A28" w:rsidRDefault="00D37CB1"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74" w:name="dst100197"/>
      <w:bookmarkStart w:id="75" w:name="dst100198"/>
      <w:bookmarkEnd w:id="74"/>
      <w:bookmarkEnd w:id="75"/>
      <w:r>
        <w:rPr>
          <w:rFonts w:ascii="PT Sans" w:eastAsia="Times New Roman" w:hAnsi="PT Sans" w:cs="Times New Roman"/>
          <w:color w:val="000000"/>
          <w:sz w:val="28"/>
          <w:szCs w:val="28"/>
        </w:rPr>
        <w:t>12.4</w:t>
      </w:r>
      <w:r w:rsidR="000832E3" w:rsidRPr="005B2A28">
        <w:rPr>
          <w:rFonts w:ascii="PT Sans" w:eastAsia="Times New Roman" w:hAnsi="PT Sans" w:cs="Times New Roman"/>
          <w:color w:val="000000"/>
          <w:sz w:val="28"/>
          <w:szCs w:val="28"/>
        </w:rPr>
        <w:t>. «Учреждение» может быть реорганизовано, если это не повлечет за собой нарушение конституционных прав граждан.</w:t>
      </w:r>
    </w:p>
    <w:p w:rsidR="000832E3" w:rsidRPr="005B2A28" w:rsidRDefault="00D37CB1" w:rsidP="000832E3">
      <w:pPr>
        <w:shd w:val="clear" w:color="auto" w:fill="FFFFFF"/>
        <w:spacing w:after="0" w:line="315" w:lineRule="atLeast"/>
        <w:ind w:firstLine="540"/>
        <w:jc w:val="both"/>
        <w:rPr>
          <w:rFonts w:ascii="PT Sans" w:eastAsia="Times New Roman" w:hAnsi="PT Sans" w:cs="Times New Roman"/>
          <w:color w:val="000000"/>
          <w:sz w:val="28"/>
          <w:szCs w:val="28"/>
        </w:rPr>
      </w:pPr>
      <w:bookmarkStart w:id="76" w:name="dst100262"/>
      <w:bookmarkStart w:id="77" w:name="dst100263"/>
      <w:bookmarkEnd w:id="76"/>
      <w:bookmarkEnd w:id="77"/>
      <w:r>
        <w:rPr>
          <w:rFonts w:ascii="PT Sans" w:eastAsia="Times New Roman" w:hAnsi="PT Sans" w:cs="Times New Roman"/>
          <w:color w:val="000000"/>
          <w:sz w:val="28"/>
          <w:szCs w:val="28"/>
        </w:rPr>
        <w:t>12.5</w:t>
      </w:r>
      <w:r w:rsidR="000832E3" w:rsidRPr="005B2A28">
        <w:rPr>
          <w:rFonts w:ascii="PT Sans" w:eastAsia="Times New Roman" w:hAnsi="PT Sans" w:cs="Times New Roman"/>
          <w:color w:val="000000"/>
          <w:sz w:val="28"/>
          <w:szCs w:val="28"/>
        </w:rPr>
        <w:t xml:space="preserve">. При изменении типа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w:t>
      </w:r>
      <w:r w:rsidR="000832E3" w:rsidRPr="005B2A28">
        <w:rPr>
          <w:rFonts w:ascii="PT Sans" w:eastAsia="Times New Roman" w:hAnsi="PT Sans" w:cs="Times New Roman"/>
          <w:color w:val="000000"/>
          <w:sz w:val="28"/>
          <w:szCs w:val="28"/>
        </w:rPr>
        <w:lastRenderedPageBreak/>
        <w:t>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C2D9E" w:rsidRPr="00C37393" w:rsidRDefault="001C2D9E" w:rsidP="00056228">
      <w:pPr>
        <w:pStyle w:val="a3"/>
        <w:jc w:val="both"/>
        <w:rPr>
          <w:rFonts w:ascii="Times New Roman" w:hAnsi="Times New Roman" w:cs="Times New Roman"/>
          <w:sz w:val="28"/>
          <w:szCs w:val="28"/>
        </w:rPr>
      </w:pPr>
    </w:p>
    <w:p w:rsidR="001C2D9E" w:rsidRDefault="001C2D9E" w:rsidP="001C2D9E">
      <w:pPr>
        <w:pStyle w:val="a3"/>
        <w:jc w:val="center"/>
        <w:rPr>
          <w:rFonts w:ascii="Times New Roman" w:hAnsi="Times New Roman" w:cs="Times New Roman"/>
          <w:b/>
          <w:i/>
          <w:sz w:val="28"/>
          <w:szCs w:val="28"/>
        </w:rPr>
      </w:pPr>
      <w:r w:rsidRPr="001C2D9E">
        <w:rPr>
          <w:rFonts w:ascii="Times New Roman" w:hAnsi="Times New Roman" w:cs="Times New Roman"/>
          <w:b/>
          <w:i/>
          <w:sz w:val="28"/>
          <w:szCs w:val="28"/>
        </w:rPr>
        <w:t>Статья 13. Ликвидация «Учреждения».</w:t>
      </w:r>
    </w:p>
    <w:p w:rsidR="006F55F4" w:rsidRPr="006A14D1" w:rsidRDefault="006F55F4" w:rsidP="006F55F4">
      <w:pPr>
        <w:shd w:val="clear" w:color="auto" w:fill="FFFFFF"/>
        <w:spacing w:after="0" w:line="315" w:lineRule="atLeast"/>
        <w:ind w:firstLine="540"/>
        <w:jc w:val="both"/>
        <w:rPr>
          <w:rFonts w:ascii="PT Sans" w:eastAsia="Times New Roman" w:hAnsi="PT Sans" w:cs="Times New Roman"/>
          <w:color w:val="000000"/>
          <w:sz w:val="28"/>
          <w:szCs w:val="28"/>
        </w:rPr>
      </w:pPr>
      <w:r w:rsidRPr="006A14D1">
        <w:rPr>
          <w:rFonts w:ascii="PT Sans" w:eastAsia="Times New Roman" w:hAnsi="PT Sans" w:cs="Times New Roman"/>
          <w:color w:val="000000"/>
          <w:sz w:val="28"/>
          <w:szCs w:val="28"/>
        </w:rPr>
        <w:t>13.1. «Учреждение»  может быть ликвидировано по основаниям и в порядке, которые предусмотрены Гражданским </w:t>
      </w:r>
      <w:r w:rsidR="00942A0F" w:rsidRPr="006A14D1">
        <w:rPr>
          <w:rFonts w:ascii="PT Sans" w:eastAsia="Times New Roman" w:hAnsi="PT Sans" w:cs="Times New Roman"/>
          <w:color w:val="000000"/>
          <w:sz w:val="28"/>
          <w:szCs w:val="28"/>
        </w:rPr>
        <w:t>кодексом</w:t>
      </w:r>
      <w:bookmarkStart w:id="78" w:name="_GoBack"/>
      <w:bookmarkEnd w:id="78"/>
      <w:r w:rsidR="005B3BE8" w:rsidRPr="006A14D1">
        <w:rPr>
          <w:rFonts w:ascii="PT Sans" w:eastAsia="Times New Roman" w:hAnsi="PT Sans" w:cs="Times New Roman"/>
          <w:color w:val="000000"/>
          <w:sz w:val="28"/>
          <w:szCs w:val="28"/>
        </w:rPr>
        <w:fldChar w:fldCharType="begin"/>
      </w:r>
      <w:r w:rsidRPr="006A14D1">
        <w:rPr>
          <w:rFonts w:ascii="PT Sans" w:eastAsia="Times New Roman" w:hAnsi="PT Sans" w:cs="Times New Roman"/>
          <w:color w:val="000000"/>
          <w:sz w:val="28"/>
          <w:szCs w:val="28"/>
        </w:rPr>
        <w:instrText xml:space="preserve"> HYPERLINK "http://www.consultant.ru/document/cons_doc_LAW_358825/974be1fad91d7bc49b99851f8e9fc52eae6af180/" \l "dst100344" </w:instrText>
      </w:r>
      <w:r w:rsidR="005B3BE8" w:rsidRPr="006A14D1">
        <w:rPr>
          <w:rFonts w:ascii="PT Sans" w:eastAsia="Times New Roman" w:hAnsi="PT Sans" w:cs="Times New Roman"/>
          <w:color w:val="000000"/>
          <w:sz w:val="28"/>
          <w:szCs w:val="28"/>
        </w:rPr>
        <w:fldChar w:fldCharType="end"/>
      </w:r>
      <w:r w:rsidRPr="006A14D1">
        <w:rPr>
          <w:rFonts w:ascii="PT Sans" w:eastAsia="Times New Roman" w:hAnsi="PT Sans" w:cs="Times New Roman"/>
          <w:color w:val="000000"/>
          <w:sz w:val="28"/>
          <w:szCs w:val="28"/>
        </w:rPr>
        <w:t> Российской Федерации.</w:t>
      </w:r>
    </w:p>
    <w:p w:rsidR="006F55F4" w:rsidRPr="006A14D1" w:rsidRDefault="006F55F4" w:rsidP="006F55F4">
      <w:pPr>
        <w:shd w:val="clear" w:color="auto" w:fill="FFFFFF"/>
        <w:spacing w:after="0" w:line="315" w:lineRule="atLeast"/>
        <w:ind w:firstLine="540"/>
        <w:jc w:val="both"/>
        <w:rPr>
          <w:rFonts w:ascii="PT Sans" w:eastAsia="Times New Roman" w:hAnsi="PT Sans" w:cs="Times New Roman"/>
          <w:color w:val="000000"/>
          <w:sz w:val="28"/>
          <w:szCs w:val="28"/>
        </w:rPr>
      </w:pPr>
      <w:bookmarkStart w:id="79" w:name="dst100264"/>
      <w:bookmarkEnd w:id="79"/>
      <w:r w:rsidRPr="006A14D1">
        <w:rPr>
          <w:rFonts w:ascii="PT Sans" w:eastAsia="Times New Roman" w:hAnsi="PT Sans" w:cs="Times New Roman"/>
          <w:color w:val="000000"/>
          <w:sz w:val="28"/>
          <w:szCs w:val="28"/>
        </w:rPr>
        <w:t>13.2. Принятие решения о ликвидации и проведение ликвидации «Учреждения» осуществляются в порядке, установленном</w:t>
      </w:r>
      <w:bookmarkStart w:id="80" w:name="dst100265"/>
      <w:bookmarkStart w:id="81" w:name="dst100267"/>
      <w:bookmarkEnd w:id="80"/>
      <w:bookmarkEnd w:id="81"/>
      <w:r w:rsidR="006A14D1">
        <w:rPr>
          <w:rFonts w:ascii="PT Sans" w:eastAsia="Times New Roman" w:hAnsi="PT Sans" w:cs="Times New Roman"/>
          <w:color w:val="000000"/>
          <w:sz w:val="28"/>
          <w:szCs w:val="28"/>
        </w:rPr>
        <w:t xml:space="preserve"> Администрацией Анучинского муниципального округа Приморского края в отношении </w:t>
      </w:r>
      <w:r w:rsidR="006A14D1">
        <w:rPr>
          <w:rFonts w:ascii="PT Sans" w:eastAsia="Times New Roman" w:hAnsi="PT Sans" w:cs="Times New Roman" w:hint="eastAsia"/>
          <w:color w:val="000000"/>
          <w:sz w:val="28"/>
          <w:szCs w:val="28"/>
        </w:rPr>
        <w:t>«</w:t>
      </w:r>
      <w:r w:rsidR="006A14D1">
        <w:rPr>
          <w:rFonts w:ascii="PT Sans" w:eastAsia="Times New Roman" w:hAnsi="PT Sans" w:cs="Times New Roman"/>
          <w:color w:val="000000"/>
          <w:sz w:val="28"/>
          <w:szCs w:val="28"/>
        </w:rPr>
        <w:t>Учреждения</w:t>
      </w:r>
      <w:r w:rsidR="006A14D1">
        <w:rPr>
          <w:rFonts w:ascii="PT Sans" w:eastAsia="Times New Roman" w:hAnsi="PT Sans" w:cs="Times New Roman" w:hint="eastAsia"/>
          <w:color w:val="000000"/>
          <w:sz w:val="28"/>
          <w:szCs w:val="28"/>
        </w:rPr>
        <w:t>»</w:t>
      </w:r>
      <w:r w:rsidRPr="006A14D1">
        <w:rPr>
          <w:rFonts w:ascii="PT Sans" w:eastAsia="Times New Roman" w:hAnsi="PT Sans" w:cs="Times New Roman"/>
          <w:color w:val="000000"/>
          <w:sz w:val="28"/>
          <w:szCs w:val="28"/>
        </w:rPr>
        <w:t>.</w:t>
      </w:r>
    </w:p>
    <w:p w:rsidR="006F55F4" w:rsidRPr="006A14D1" w:rsidRDefault="006F55F4" w:rsidP="006F55F4">
      <w:pPr>
        <w:shd w:val="clear" w:color="auto" w:fill="FFFFFF"/>
        <w:spacing w:after="0" w:line="315" w:lineRule="atLeast"/>
        <w:ind w:firstLine="540"/>
        <w:jc w:val="both"/>
        <w:rPr>
          <w:rFonts w:ascii="PT Sans" w:eastAsia="Times New Roman" w:hAnsi="PT Sans" w:cs="Times New Roman"/>
          <w:color w:val="000000"/>
          <w:sz w:val="28"/>
          <w:szCs w:val="28"/>
        </w:rPr>
      </w:pPr>
      <w:bookmarkStart w:id="82" w:name="dst100205"/>
      <w:bookmarkEnd w:id="82"/>
      <w:r w:rsidRPr="006A14D1">
        <w:rPr>
          <w:rFonts w:ascii="PT Sans" w:eastAsia="Times New Roman" w:hAnsi="PT Sans" w:cs="Times New Roman"/>
          <w:color w:val="000000"/>
          <w:sz w:val="28"/>
          <w:szCs w:val="28"/>
        </w:rPr>
        <w:t>13.3. Требования кредиторов ликвидируемого «Учреждения» удовлетворяются за счет имущества, на которое в соответствии с Федеральным законом №174-ФЗ от 03.11.2006 г. может быть обращено взыскание.</w:t>
      </w:r>
    </w:p>
    <w:p w:rsidR="006F55F4" w:rsidRPr="006A14D1" w:rsidRDefault="006F55F4" w:rsidP="006F55F4">
      <w:pPr>
        <w:shd w:val="clear" w:color="auto" w:fill="FFFFFF"/>
        <w:spacing w:after="0" w:line="315" w:lineRule="atLeast"/>
        <w:ind w:firstLine="540"/>
        <w:jc w:val="both"/>
        <w:rPr>
          <w:rFonts w:ascii="PT Sans" w:eastAsia="Times New Roman" w:hAnsi="PT Sans" w:cs="Times New Roman"/>
          <w:color w:val="000000"/>
          <w:sz w:val="28"/>
          <w:szCs w:val="28"/>
        </w:rPr>
      </w:pPr>
      <w:bookmarkStart w:id="83" w:name="dst100206"/>
      <w:bookmarkEnd w:id="83"/>
      <w:r w:rsidRPr="006A14D1">
        <w:rPr>
          <w:rFonts w:ascii="PT Sans" w:eastAsia="Times New Roman" w:hAnsi="PT Sans" w:cs="Times New Roman"/>
          <w:color w:val="000000"/>
          <w:sz w:val="28"/>
          <w:szCs w:val="28"/>
        </w:rPr>
        <w:t>13.4.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4E7F5D" w:rsidRPr="006A14D1" w:rsidRDefault="006F55F4" w:rsidP="003358FA">
      <w:pPr>
        <w:shd w:val="clear" w:color="auto" w:fill="FFFFFF"/>
        <w:spacing w:after="0" w:line="315" w:lineRule="atLeast"/>
        <w:ind w:firstLine="540"/>
        <w:jc w:val="both"/>
        <w:rPr>
          <w:rFonts w:ascii="Times New Roman" w:hAnsi="Times New Roman" w:cs="Times New Roman"/>
          <w:sz w:val="28"/>
          <w:szCs w:val="28"/>
        </w:rPr>
      </w:pPr>
      <w:r w:rsidRPr="006A14D1">
        <w:rPr>
          <w:rFonts w:ascii="PT Sans" w:eastAsia="Times New Roman" w:hAnsi="PT Sans" w:cs="Times New Roman"/>
          <w:color w:val="000000"/>
          <w:sz w:val="28"/>
          <w:szCs w:val="28"/>
        </w:rPr>
        <w:t> </w:t>
      </w:r>
    </w:p>
    <w:sectPr w:rsidR="004E7F5D" w:rsidRPr="006A14D1" w:rsidSect="003358FA">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E10" w:rsidRDefault="006C5E10" w:rsidP="00862D5F">
      <w:pPr>
        <w:spacing w:after="0" w:line="240" w:lineRule="auto"/>
      </w:pPr>
      <w:r>
        <w:separator/>
      </w:r>
    </w:p>
  </w:endnote>
  <w:endnote w:type="continuationSeparator" w:id="1">
    <w:p w:rsidR="006C5E10" w:rsidRDefault="006C5E10" w:rsidP="00862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otoSans">
    <w:altName w:val="Times New Roman"/>
    <w:charset w:val="00"/>
    <w:family w:val="auto"/>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5F" w:rsidRDefault="00862D5F">
    <w:pPr>
      <w:pStyle w:val="a7"/>
      <w:jc w:val="right"/>
    </w:pPr>
  </w:p>
  <w:p w:rsidR="00862D5F" w:rsidRPr="00862D5F" w:rsidRDefault="00862D5F" w:rsidP="00862D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E10" w:rsidRDefault="006C5E10" w:rsidP="00862D5F">
      <w:pPr>
        <w:spacing w:after="0" w:line="240" w:lineRule="auto"/>
      </w:pPr>
      <w:r>
        <w:separator/>
      </w:r>
    </w:p>
  </w:footnote>
  <w:footnote w:type="continuationSeparator" w:id="1">
    <w:p w:rsidR="006C5E10" w:rsidRDefault="006C5E10" w:rsidP="00862D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E90384"/>
    <w:rsid w:val="0002672D"/>
    <w:rsid w:val="00056228"/>
    <w:rsid w:val="000832E3"/>
    <w:rsid w:val="000874A3"/>
    <w:rsid w:val="000C19D2"/>
    <w:rsid w:val="000E3E9C"/>
    <w:rsid w:val="000F2837"/>
    <w:rsid w:val="00102C87"/>
    <w:rsid w:val="00106EB8"/>
    <w:rsid w:val="00137A83"/>
    <w:rsid w:val="00190EA2"/>
    <w:rsid w:val="00192226"/>
    <w:rsid w:val="001B2596"/>
    <w:rsid w:val="001C2D9E"/>
    <w:rsid w:val="00256376"/>
    <w:rsid w:val="0029460C"/>
    <w:rsid w:val="00297BDA"/>
    <w:rsid w:val="002B64CF"/>
    <w:rsid w:val="002C0157"/>
    <w:rsid w:val="002E10E2"/>
    <w:rsid w:val="003107C0"/>
    <w:rsid w:val="0031475D"/>
    <w:rsid w:val="003358FA"/>
    <w:rsid w:val="00337894"/>
    <w:rsid w:val="003434EC"/>
    <w:rsid w:val="00354CA9"/>
    <w:rsid w:val="00387734"/>
    <w:rsid w:val="00392697"/>
    <w:rsid w:val="003A69C2"/>
    <w:rsid w:val="00446A3C"/>
    <w:rsid w:val="00480A1E"/>
    <w:rsid w:val="004961F7"/>
    <w:rsid w:val="0049684B"/>
    <w:rsid w:val="004A2BD8"/>
    <w:rsid w:val="004D6108"/>
    <w:rsid w:val="004D7AEC"/>
    <w:rsid w:val="004E7F5D"/>
    <w:rsid w:val="005362C8"/>
    <w:rsid w:val="00541BD6"/>
    <w:rsid w:val="0057117A"/>
    <w:rsid w:val="005B2A28"/>
    <w:rsid w:val="005B3BE8"/>
    <w:rsid w:val="00612192"/>
    <w:rsid w:val="00612822"/>
    <w:rsid w:val="00641E8A"/>
    <w:rsid w:val="00667237"/>
    <w:rsid w:val="00694EFA"/>
    <w:rsid w:val="006A14D1"/>
    <w:rsid w:val="006C5E10"/>
    <w:rsid w:val="006F12F1"/>
    <w:rsid w:val="006F55F4"/>
    <w:rsid w:val="00724F3D"/>
    <w:rsid w:val="00790B69"/>
    <w:rsid w:val="007915CA"/>
    <w:rsid w:val="007A0BBC"/>
    <w:rsid w:val="007A1128"/>
    <w:rsid w:val="007B52AF"/>
    <w:rsid w:val="007D6E06"/>
    <w:rsid w:val="008011E8"/>
    <w:rsid w:val="00857BE4"/>
    <w:rsid w:val="00862D5F"/>
    <w:rsid w:val="00865030"/>
    <w:rsid w:val="0088303F"/>
    <w:rsid w:val="008D7FC7"/>
    <w:rsid w:val="00906A27"/>
    <w:rsid w:val="00916481"/>
    <w:rsid w:val="009204B6"/>
    <w:rsid w:val="00942A0F"/>
    <w:rsid w:val="00977684"/>
    <w:rsid w:val="009E1716"/>
    <w:rsid w:val="009F355A"/>
    <w:rsid w:val="00A376E1"/>
    <w:rsid w:val="00A45FE9"/>
    <w:rsid w:val="00A6080A"/>
    <w:rsid w:val="00AE2195"/>
    <w:rsid w:val="00B04345"/>
    <w:rsid w:val="00B15058"/>
    <w:rsid w:val="00B81D19"/>
    <w:rsid w:val="00B85996"/>
    <w:rsid w:val="00B9298D"/>
    <w:rsid w:val="00BB58A3"/>
    <w:rsid w:val="00C02158"/>
    <w:rsid w:val="00C16BCA"/>
    <w:rsid w:val="00C37393"/>
    <w:rsid w:val="00C42E51"/>
    <w:rsid w:val="00C9279D"/>
    <w:rsid w:val="00C935DA"/>
    <w:rsid w:val="00D15B22"/>
    <w:rsid w:val="00D37CB1"/>
    <w:rsid w:val="00D465DB"/>
    <w:rsid w:val="00D6277C"/>
    <w:rsid w:val="00D81993"/>
    <w:rsid w:val="00DB528D"/>
    <w:rsid w:val="00DC7268"/>
    <w:rsid w:val="00DE6750"/>
    <w:rsid w:val="00E14F9F"/>
    <w:rsid w:val="00E90384"/>
    <w:rsid w:val="00EA4718"/>
    <w:rsid w:val="00EF3A10"/>
    <w:rsid w:val="00F0092B"/>
    <w:rsid w:val="00F034B5"/>
    <w:rsid w:val="00F230D1"/>
    <w:rsid w:val="00F302C0"/>
    <w:rsid w:val="00F80B05"/>
    <w:rsid w:val="00F9531E"/>
    <w:rsid w:val="00FB3924"/>
    <w:rsid w:val="00FF1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0384"/>
    <w:pPr>
      <w:spacing w:after="0" w:line="240" w:lineRule="auto"/>
    </w:pPr>
  </w:style>
  <w:style w:type="paragraph" w:styleId="a4">
    <w:name w:val="Normal (Web)"/>
    <w:basedOn w:val="a"/>
    <w:uiPriority w:val="99"/>
    <w:unhideWhenUsed/>
    <w:rsid w:val="003107C0"/>
    <w:pPr>
      <w:spacing w:after="0" w:line="240" w:lineRule="auto"/>
    </w:pPr>
    <w:rPr>
      <w:rFonts w:ascii="Times New Roman" w:eastAsia="Times New Roman" w:hAnsi="Times New Roman" w:cs="Times New Roman"/>
      <w:sz w:val="24"/>
      <w:szCs w:val="24"/>
    </w:rPr>
  </w:style>
  <w:style w:type="character" w:customStyle="1" w:styleId="blk">
    <w:name w:val="blk"/>
    <w:basedOn w:val="a0"/>
    <w:rsid w:val="00256376"/>
  </w:style>
  <w:style w:type="character" w:customStyle="1" w:styleId="nobr">
    <w:name w:val="nobr"/>
    <w:basedOn w:val="a0"/>
    <w:rsid w:val="00387734"/>
  </w:style>
  <w:style w:type="paragraph" w:styleId="a5">
    <w:name w:val="header"/>
    <w:basedOn w:val="a"/>
    <w:link w:val="a6"/>
    <w:uiPriority w:val="99"/>
    <w:semiHidden/>
    <w:unhideWhenUsed/>
    <w:rsid w:val="00862D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2D5F"/>
  </w:style>
  <w:style w:type="paragraph" w:styleId="a7">
    <w:name w:val="footer"/>
    <w:basedOn w:val="a"/>
    <w:link w:val="a8"/>
    <w:uiPriority w:val="99"/>
    <w:unhideWhenUsed/>
    <w:rsid w:val="00862D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2D5F"/>
  </w:style>
</w:styles>
</file>

<file path=word/webSettings.xml><?xml version="1.0" encoding="utf-8"?>
<w:webSettings xmlns:r="http://schemas.openxmlformats.org/officeDocument/2006/relationships" xmlns:w="http://schemas.openxmlformats.org/wordprocessingml/2006/main">
  <w:divs>
    <w:div w:id="72434728">
      <w:bodyDiv w:val="1"/>
      <w:marLeft w:val="0"/>
      <w:marRight w:val="0"/>
      <w:marTop w:val="0"/>
      <w:marBottom w:val="0"/>
      <w:divBdr>
        <w:top w:val="none" w:sz="0" w:space="0" w:color="auto"/>
        <w:left w:val="none" w:sz="0" w:space="0" w:color="auto"/>
        <w:bottom w:val="none" w:sz="0" w:space="0" w:color="auto"/>
        <w:right w:val="none" w:sz="0" w:space="0" w:color="auto"/>
      </w:divBdr>
      <w:divsChild>
        <w:div w:id="1340886298">
          <w:marLeft w:val="0"/>
          <w:marRight w:val="0"/>
          <w:marTop w:val="192"/>
          <w:marBottom w:val="0"/>
          <w:divBdr>
            <w:top w:val="none" w:sz="0" w:space="0" w:color="auto"/>
            <w:left w:val="none" w:sz="0" w:space="0" w:color="auto"/>
            <w:bottom w:val="none" w:sz="0" w:space="0" w:color="auto"/>
            <w:right w:val="none" w:sz="0" w:space="0" w:color="auto"/>
          </w:divBdr>
        </w:div>
        <w:div w:id="144667966">
          <w:marLeft w:val="0"/>
          <w:marRight w:val="0"/>
          <w:marTop w:val="192"/>
          <w:marBottom w:val="0"/>
          <w:divBdr>
            <w:top w:val="none" w:sz="0" w:space="0" w:color="auto"/>
            <w:left w:val="none" w:sz="0" w:space="0" w:color="auto"/>
            <w:bottom w:val="none" w:sz="0" w:space="0" w:color="auto"/>
            <w:right w:val="none" w:sz="0" w:space="0" w:color="auto"/>
          </w:divBdr>
        </w:div>
        <w:div w:id="1843084178">
          <w:marLeft w:val="0"/>
          <w:marRight w:val="0"/>
          <w:marTop w:val="192"/>
          <w:marBottom w:val="0"/>
          <w:divBdr>
            <w:top w:val="none" w:sz="0" w:space="0" w:color="auto"/>
            <w:left w:val="none" w:sz="0" w:space="0" w:color="auto"/>
            <w:bottom w:val="none" w:sz="0" w:space="0" w:color="auto"/>
            <w:right w:val="none" w:sz="0" w:space="0" w:color="auto"/>
          </w:divBdr>
        </w:div>
        <w:div w:id="1590775073">
          <w:marLeft w:val="0"/>
          <w:marRight w:val="0"/>
          <w:marTop w:val="192"/>
          <w:marBottom w:val="0"/>
          <w:divBdr>
            <w:top w:val="none" w:sz="0" w:space="0" w:color="auto"/>
            <w:left w:val="none" w:sz="0" w:space="0" w:color="auto"/>
            <w:bottom w:val="none" w:sz="0" w:space="0" w:color="auto"/>
            <w:right w:val="none" w:sz="0" w:space="0" w:color="auto"/>
          </w:divBdr>
        </w:div>
        <w:div w:id="2135365514">
          <w:marLeft w:val="0"/>
          <w:marRight w:val="0"/>
          <w:marTop w:val="192"/>
          <w:marBottom w:val="0"/>
          <w:divBdr>
            <w:top w:val="none" w:sz="0" w:space="0" w:color="auto"/>
            <w:left w:val="none" w:sz="0" w:space="0" w:color="auto"/>
            <w:bottom w:val="none" w:sz="0" w:space="0" w:color="auto"/>
            <w:right w:val="none" w:sz="0" w:space="0" w:color="auto"/>
          </w:divBdr>
        </w:div>
        <w:div w:id="217741183">
          <w:marLeft w:val="0"/>
          <w:marRight w:val="0"/>
          <w:marTop w:val="192"/>
          <w:marBottom w:val="0"/>
          <w:divBdr>
            <w:top w:val="none" w:sz="0" w:space="0" w:color="auto"/>
            <w:left w:val="none" w:sz="0" w:space="0" w:color="auto"/>
            <w:bottom w:val="none" w:sz="0" w:space="0" w:color="auto"/>
            <w:right w:val="none" w:sz="0" w:space="0" w:color="auto"/>
          </w:divBdr>
        </w:div>
        <w:div w:id="1784835263">
          <w:marLeft w:val="0"/>
          <w:marRight w:val="0"/>
          <w:marTop w:val="192"/>
          <w:marBottom w:val="0"/>
          <w:divBdr>
            <w:top w:val="none" w:sz="0" w:space="0" w:color="auto"/>
            <w:left w:val="none" w:sz="0" w:space="0" w:color="auto"/>
            <w:bottom w:val="none" w:sz="0" w:space="0" w:color="auto"/>
            <w:right w:val="none" w:sz="0" w:space="0" w:color="auto"/>
          </w:divBdr>
        </w:div>
      </w:divsChild>
    </w:div>
    <w:div w:id="125903485">
      <w:bodyDiv w:val="1"/>
      <w:marLeft w:val="0"/>
      <w:marRight w:val="0"/>
      <w:marTop w:val="0"/>
      <w:marBottom w:val="0"/>
      <w:divBdr>
        <w:top w:val="none" w:sz="0" w:space="0" w:color="auto"/>
        <w:left w:val="none" w:sz="0" w:space="0" w:color="auto"/>
        <w:bottom w:val="none" w:sz="0" w:space="0" w:color="auto"/>
        <w:right w:val="none" w:sz="0" w:space="0" w:color="auto"/>
      </w:divBdr>
      <w:divsChild>
        <w:div w:id="2138331062">
          <w:marLeft w:val="0"/>
          <w:marRight w:val="0"/>
          <w:marTop w:val="0"/>
          <w:marBottom w:val="0"/>
          <w:divBdr>
            <w:top w:val="none" w:sz="0" w:space="0" w:color="auto"/>
            <w:left w:val="none" w:sz="0" w:space="0" w:color="auto"/>
            <w:bottom w:val="none" w:sz="0" w:space="0" w:color="auto"/>
            <w:right w:val="none" w:sz="0" w:space="0" w:color="auto"/>
          </w:divBdr>
          <w:divsChild>
            <w:div w:id="1318613951">
              <w:marLeft w:val="0"/>
              <w:marRight w:val="0"/>
              <w:marTop w:val="0"/>
              <w:marBottom w:val="0"/>
              <w:divBdr>
                <w:top w:val="none" w:sz="0" w:space="0" w:color="auto"/>
                <w:left w:val="none" w:sz="0" w:space="0" w:color="auto"/>
                <w:bottom w:val="none" w:sz="0" w:space="0" w:color="auto"/>
                <w:right w:val="none" w:sz="0" w:space="0" w:color="auto"/>
              </w:divBdr>
              <w:divsChild>
                <w:div w:id="126317822">
                  <w:marLeft w:val="0"/>
                  <w:marRight w:val="0"/>
                  <w:marTop w:val="0"/>
                  <w:marBottom w:val="0"/>
                  <w:divBdr>
                    <w:top w:val="none" w:sz="0" w:space="0" w:color="auto"/>
                    <w:left w:val="none" w:sz="0" w:space="0" w:color="auto"/>
                    <w:bottom w:val="none" w:sz="0" w:space="0" w:color="auto"/>
                    <w:right w:val="none" w:sz="0" w:space="0" w:color="auto"/>
                  </w:divBdr>
                  <w:divsChild>
                    <w:div w:id="1029185745">
                      <w:marLeft w:val="0"/>
                      <w:marRight w:val="0"/>
                      <w:marTop w:val="0"/>
                      <w:marBottom w:val="0"/>
                      <w:divBdr>
                        <w:top w:val="none" w:sz="0" w:space="0" w:color="auto"/>
                        <w:left w:val="none" w:sz="0" w:space="0" w:color="auto"/>
                        <w:bottom w:val="none" w:sz="0" w:space="0" w:color="auto"/>
                        <w:right w:val="none" w:sz="0" w:space="0" w:color="auto"/>
                      </w:divBdr>
                      <w:divsChild>
                        <w:div w:id="498467503">
                          <w:marLeft w:val="0"/>
                          <w:marRight w:val="0"/>
                          <w:marTop w:val="192"/>
                          <w:marBottom w:val="0"/>
                          <w:divBdr>
                            <w:top w:val="none" w:sz="0" w:space="0" w:color="auto"/>
                            <w:left w:val="none" w:sz="0" w:space="0" w:color="auto"/>
                            <w:bottom w:val="none" w:sz="0" w:space="0" w:color="auto"/>
                            <w:right w:val="none" w:sz="0" w:space="0" w:color="auto"/>
                          </w:divBdr>
                        </w:div>
                        <w:div w:id="240258387">
                          <w:marLeft w:val="0"/>
                          <w:marRight w:val="0"/>
                          <w:marTop w:val="120"/>
                          <w:marBottom w:val="96"/>
                          <w:divBdr>
                            <w:top w:val="none" w:sz="0" w:space="0" w:color="auto"/>
                            <w:left w:val="single" w:sz="24" w:space="0" w:color="CED3F1"/>
                            <w:bottom w:val="none" w:sz="0" w:space="0" w:color="auto"/>
                            <w:right w:val="none" w:sz="0" w:space="0" w:color="auto"/>
                          </w:divBdr>
                          <w:divsChild>
                            <w:div w:id="2077169332">
                              <w:marLeft w:val="0"/>
                              <w:marRight w:val="0"/>
                              <w:marTop w:val="192"/>
                              <w:marBottom w:val="0"/>
                              <w:divBdr>
                                <w:top w:val="none" w:sz="0" w:space="0" w:color="auto"/>
                                <w:left w:val="none" w:sz="0" w:space="0" w:color="auto"/>
                                <w:bottom w:val="none" w:sz="0" w:space="0" w:color="auto"/>
                                <w:right w:val="none" w:sz="0" w:space="0" w:color="auto"/>
                              </w:divBdr>
                            </w:div>
                          </w:divsChild>
                        </w:div>
                        <w:div w:id="794368049">
                          <w:marLeft w:val="0"/>
                          <w:marRight w:val="0"/>
                          <w:marTop w:val="120"/>
                          <w:marBottom w:val="96"/>
                          <w:divBdr>
                            <w:top w:val="none" w:sz="0" w:space="0" w:color="auto"/>
                            <w:left w:val="single" w:sz="24" w:space="0" w:color="CED3F1"/>
                            <w:bottom w:val="none" w:sz="0" w:space="0" w:color="auto"/>
                            <w:right w:val="none" w:sz="0" w:space="0" w:color="auto"/>
                          </w:divBdr>
                        </w:div>
                        <w:div w:id="275330749">
                          <w:marLeft w:val="0"/>
                          <w:marRight w:val="0"/>
                          <w:marTop w:val="192"/>
                          <w:marBottom w:val="0"/>
                          <w:divBdr>
                            <w:top w:val="none" w:sz="0" w:space="0" w:color="auto"/>
                            <w:left w:val="none" w:sz="0" w:space="0" w:color="auto"/>
                            <w:bottom w:val="none" w:sz="0" w:space="0" w:color="auto"/>
                            <w:right w:val="none" w:sz="0" w:space="0" w:color="auto"/>
                          </w:divBdr>
                        </w:div>
                        <w:div w:id="470488086">
                          <w:marLeft w:val="0"/>
                          <w:marRight w:val="0"/>
                          <w:marTop w:val="192"/>
                          <w:marBottom w:val="0"/>
                          <w:divBdr>
                            <w:top w:val="none" w:sz="0" w:space="0" w:color="auto"/>
                            <w:left w:val="none" w:sz="0" w:space="0" w:color="auto"/>
                            <w:bottom w:val="none" w:sz="0" w:space="0" w:color="auto"/>
                            <w:right w:val="none" w:sz="0" w:space="0" w:color="auto"/>
                          </w:divBdr>
                        </w:div>
                        <w:div w:id="381098709">
                          <w:marLeft w:val="0"/>
                          <w:marRight w:val="0"/>
                          <w:marTop w:val="192"/>
                          <w:marBottom w:val="0"/>
                          <w:divBdr>
                            <w:top w:val="none" w:sz="0" w:space="0" w:color="auto"/>
                            <w:left w:val="none" w:sz="0" w:space="0" w:color="auto"/>
                            <w:bottom w:val="none" w:sz="0" w:space="0" w:color="auto"/>
                            <w:right w:val="none" w:sz="0" w:space="0" w:color="auto"/>
                          </w:divBdr>
                        </w:div>
                        <w:div w:id="1501890779">
                          <w:marLeft w:val="0"/>
                          <w:marRight w:val="0"/>
                          <w:marTop w:val="120"/>
                          <w:marBottom w:val="96"/>
                          <w:divBdr>
                            <w:top w:val="none" w:sz="0" w:space="0" w:color="auto"/>
                            <w:left w:val="single" w:sz="24" w:space="0" w:color="CED3F1"/>
                            <w:bottom w:val="none" w:sz="0" w:space="0" w:color="auto"/>
                            <w:right w:val="none" w:sz="0" w:space="0" w:color="auto"/>
                          </w:divBdr>
                          <w:divsChild>
                            <w:div w:id="1688480249">
                              <w:marLeft w:val="0"/>
                              <w:marRight w:val="0"/>
                              <w:marTop w:val="192"/>
                              <w:marBottom w:val="0"/>
                              <w:divBdr>
                                <w:top w:val="none" w:sz="0" w:space="0" w:color="auto"/>
                                <w:left w:val="none" w:sz="0" w:space="0" w:color="auto"/>
                                <w:bottom w:val="none" w:sz="0" w:space="0" w:color="auto"/>
                                <w:right w:val="none" w:sz="0" w:space="0" w:color="auto"/>
                              </w:divBdr>
                            </w:div>
                          </w:divsChild>
                        </w:div>
                        <w:div w:id="827549818">
                          <w:marLeft w:val="0"/>
                          <w:marRight w:val="0"/>
                          <w:marTop w:val="120"/>
                          <w:marBottom w:val="96"/>
                          <w:divBdr>
                            <w:top w:val="none" w:sz="0" w:space="0" w:color="auto"/>
                            <w:left w:val="single" w:sz="24" w:space="0" w:color="CED3F1"/>
                            <w:bottom w:val="none" w:sz="0" w:space="0" w:color="auto"/>
                            <w:right w:val="none" w:sz="0" w:space="0" w:color="auto"/>
                          </w:divBdr>
                        </w:div>
                        <w:div w:id="1240098176">
                          <w:marLeft w:val="0"/>
                          <w:marRight w:val="0"/>
                          <w:marTop w:val="192"/>
                          <w:marBottom w:val="0"/>
                          <w:divBdr>
                            <w:top w:val="none" w:sz="0" w:space="0" w:color="auto"/>
                            <w:left w:val="none" w:sz="0" w:space="0" w:color="auto"/>
                            <w:bottom w:val="none" w:sz="0" w:space="0" w:color="auto"/>
                            <w:right w:val="none" w:sz="0" w:space="0" w:color="auto"/>
                          </w:divBdr>
                        </w:div>
                        <w:div w:id="195627388">
                          <w:marLeft w:val="0"/>
                          <w:marRight w:val="0"/>
                          <w:marTop w:val="192"/>
                          <w:marBottom w:val="0"/>
                          <w:divBdr>
                            <w:top w:val="none" w:sz="0" w:space="0" w:color="auto"/>
                            <w:left w:val="none" w:sz="0" w:space="0" w:color="auto"/>
                            <w:bottom w:val="none" w:sz="0" w:space="0" w:color="auto"/>
                            <w:right w:val="none" w:sz="0" w:space="0" w:color="auto"/>
                          </w:divBdr>
                        </w:div>
                        <w:div w:id="1959293813">
                          <w:marLeft w:val="0"/>
                          <w:marRight w:val="0"/>
                          <w:marTop w:val="192"/>
                          <w:marBottom w:val="0"/>
                          <w:divBdr>
                            <w:top w:val="none" w:sz="0" w:space="0" w:color="auto"/>
                            <w:left w:val="none" w:sz="0" w:space="0" w:color="auto"/>
                            <w:bottom w:val="none" w:sz="0" w:space="0" w:color="auto"/>
                            <w:right w:val="none" w:sz="0" w:space="0" w:color="auto"/>
                          </w:divBdr>
                        </w:div>
                        <w:div w:id="1774939371">
                          <w:marLeft w:val="0"/>
                          <w:marRight w:val="0"/>
                          <w:marTop w:val="192"/>
                          <w:marBottom w:val="0"/>
                          <w:divBdr>
                            <w:top w:val="none" w:sz="0" w:space="0" w:color="auto"/>
                            <w:left w:val="none" w:sz="0" w:space="0" w:color="auto"/>
                            <w:bottom w:val="none" w:sz="0" w:space="0" w:color="auto"/>
                            <w:right w:val="none" w:sz="0" w:space="0" w:color="auto"/>
                          </w:divBdr>
                        </w:div>
                        <w:div w:id="404377568">
                          <w:marLeft w:val="0"/>
                          <w:marRight w:val="0"/>
                          <w:marTop w:val="192"/>
                          <w:marBottom w:val="0"/>
                          <w:divBdr>
                            <w:top w:val="none" w:sz="0" w:space="0" w:color="auto"/>
                            <w:left w:val="none" w:sz="0" w:space="0" w:color="auto"/>
                            <w:bottom w:val="none" w:sz="0" w:space="0" w:color="auto"/>
                            <w:right w:val="none" w:sz="0" w:space="0" w:color="auto"/>
                          </w:divBdr>
                        </w:div>
                        <w:div w:id="1388722990">
                          <w:marLeft w:val="0"/>
                          <w:marRight w:val="0"/>
                          <w:marTop w:val="192"/>
                          <w:marBottom w:val="0"/>
                          <w:divBdr>
                            <w:top w:val="none" w:sz="0" w:space="0" w:color="auto"/>
                            <w:left w:val="none" w:sz="0" w:space="0" w:color="auto"/>
                            <w:bottom w:val="none" w:sz="0" w:space="0" w:color="auto"/>
                            <w:right w:val="none" w:sz="0" w:space="0" w:color="auto"/>
                          </w:divBdr>
                        </w:div>
                        <w:div w:id="1754013618">
                          <w:marLeft w:val="0"/>
                          <w:marRight w:val="0"/>
                          <w:marTop w:val="192"/>
                          <w:marBottom w:val="0"/>
                          <w:divBdr>
                            <w:top w:val="none" w:sz="0" w:space="0" w:color="auto"/>
                            <w:left w:val="none" w:sz="0" w:space="0" w:color="auto"/>
                            <w:bottom w:val="none" w:sz="0" w:space="0" w:color="auto"/>
                            <w:right w:val="none" w:sz="0" w:space="0" w:color="auto"/>
                          </w:divBdr>
                        </w:div>
                        <w:div w:id="235553523">
                          <w:marLeft w:val="0"/>
                          <w:marRight w:val="0"/>
                          <w:marTop w:val="192"/>
                          <w:marBottom w:val="0"/>
                          <w:divBdr>
                            <w:top w:val="none" w:sz="0" w:space="0" w:color="auto"/>
                            <w:left w:val="none" w:sz="0" w:space="0" w:color="auto"/>
                            <w:bottom w:val="none" w:sz="0" w:space="0" w:color="auto"/>
                            <w:right w:val="none" w:sz="0" w:space="0" w:color="auto"/>
                          </w:divBdr>
                        </w:div>
                        <w:div w:id="49236527">
                          <w:marLeft w:val="0"/>
                          <w:marRight w:val="0"/>
                          <w:marTop w:val="192"/>
                          <w:marBottom w:val="0"/>
                          <w:divBdr>
                            <w:top w:val="none" w:sz="0" w:space="0" w:color="auto"/>
                            <w:left w:val="none" w:sz="0" w:space="0" w:color="auto"/>
                            <w:bottom w:val="none" w:sz="0" w:space="0" w:color="auto"/>
                            <w:right w:val="none" w:sz="0" w:space="0" w:color="auto"/>
                          </w:divBdr>
                        </w:div>
                        <w:div w:id="2129666332">
                          <w:marLeft w:val="0"/>
                          <w:marRight w:val="0"/>
                          <w:marTop w:val="192"/>
                          <w:marBottom w:val="0"/>
                          <w:divBdr>
                            <w:top w:val="none" w:sz="0" w:space="0" w:color="auto"/>
                            <w:left w:val="none" w:sz="0" w:space="0" w:color="auto"/>
                            <w:bottom w:val="none" w:sz="0" w:space="0" w:color="auto"/>
                            <w:right w:val="none" w:sz="0" w:space="0" w:color="auto"/>
                          </w:divBdr>
                        </w:div>
                        <w:div w:id="981470105">
                          <w:marLeft w:val="0"/>
                          <w:marRight w:val="0"/>
                          <w:marTop w:val="192"/>
                          <w:marBottom w:val="0"/>
                          <w:divBdr>
                            <w:top w:val="none" w:sz="0" w:space="0" w:color="auto"/>
                            <w:left w:val="none" w:sz="0" w:space="0" w:color="auto"/>
                            <w:bottom w:val="none" w:sz="0" w:space="0" w:color="auto"/>
                            <w:right w:val="none" w:sz="0" w:space="0" w:color="auto"/>
                          </w:divBdr>
                        </w:div>
                        <w:div w:id="1641035043">
                          <w:marLeft w:val="0"/>
                          <w:marRight w:val="0"/>
                          <w:marTop w:val="120"/>
                          <w:marBottom w:val="96"/>
                          <w:divBdr>
                            <w:top w:val="none" w:sz="0" w:space="0" w:color="auto"/>
                            <w:left w:val="single" w:sz="24" w:space="0" w:color="CED3F1"/>
                            <w:bottom w:val="none" w:sz="0" w:space="0" w:color="auto"/>
                            <w:right w:val="none" w:sz="0" w:space="0" w:color="auto"/>
                          </w:divBdr>
                          <w:divsChild>
                            <w:div w:id="181019436">
                              <w:marLeft w:val="0"/>
                              <w:marRight w:val="0"/>
                              <w:marTop w:val="192"/>
                              <w:marBottom w:val="0"/>
                              <w:divBdr>
                                <w:top w:val="none" w:sz="0" w:space="0" w:color="auto"/>
                                <w:left w:val="none" w:sz="0" w:space="0" w:color="auto"/>
                                <w:bottom w:val="none" w:sz="0" w:space="0" w:color="auto"/>
                                <w:right w:val="none" w:sz="0" w:space="0" w:color="auto"/>
                              </w:divBdr>
                            </w:div>
                          </w:divsChild>
                        </w:div>
                        <w:div w:id="194779017">
                          <w:marLeft w:val="0"/>
                          <w:marRight w:val="0"/>
                          <w:marTop w:val="120"/>
                          <w:marBottom w:val="96"/>
                          <w:divBdr>
                            <w:top w:val="none" w:sz="0" w:space="0" w:color="auto"/>
                            <w:left w:val="single" w:sz="24" w:space="0" w:color="CED3F1"/>
                            <w:bottom w:val="none" w:sz="0" w:space="0" w:color="auto"/>
                            <w:right w:val="none" w:sz="0" w:space="0" w:color="auto"/>
                          </w:divBdr>
                        </w:div>
                        <w:div w:id="2064787833">
                          <w:marLeft w:val="0"/>
                          <w:marRight w:val="0"/>
                          <w:marTop w:val="192"/>
                          <w:marBottom w:val="0"/>
                          <w:divBdr>
                            <w:top w:val="none" w:sz="0" w:space="0" w:color="auto"/>
                            <w:left w:val="none" w:sz="0" w:space="0" w:color="auto"/>
                            <w:bottom w:val="none" w:sz="0" w:space="0" w:color="auto"/>
                            <w:right w:val="none" w:sz="0" w:space="0" w:color="auto"/>
                          </w:divBdr>
                        </w:div>
                        <w:div w:id="695542800">
                          <w:marLeft w:val="0"/>
                          <w:marRight w:val="0"/>
                          <w:marTop w:val="192"/>
                          <w:marBottom w:val="0"/>
                          <w:divBdr>
                            <w:top w:val="none" w:sz="0" w:space="0" w:color="auto"/>
                            <w:left w:val="none" w:sz="0" w:space="0" w:color="auto"/>
                            <w:bottom w:val="none" w:sz="0" w:space="0" w:color="auto"/>
                            <w:right w:val="none" w:sz="0" w:space="0" w:color="auto"/>
                          </w:divBdr>
                        </w:div>
                        <w:div w:id="287055508">
                          <w:marLeft w:val="0"/>
                          <w:marRight w:val="0"/>
                          <w:marTop w:val="192"/>
                          <w:marBottom w:val="0"/>
                          <w:divBdr>
                            <w:top w:val="none" w:sz="0" w:space="0" w:color="auto"/>
                            <w:left w:val="none" w:sz="0" w:space="0" w:color="auto"/>
                            <w:bottom w:val="none" w:sz="0" w:space="0" w:color="auto"/>
                            <w:right w:val="none" w:sz="0" w:space="0" w:color="auto"/>
                          </w:divBdr>
                        </w:div>
                        <w:div w:id="404887624">
                          <w:marLeft w:val="0"/>
                          <w:marRight w:val="0"/>
                          <w:marTop w:val="192"/>
                          <w:marBottom w:val="0"/>
                          <w:divBdr>
                            <w:top w:val="none" w:sz="0" w:space="0" w:color="auto"/>
                            <w:left w:val="none" w:sz="0" w:space="0" w:color="auto"/>
                            <w:bottom w:val="none" w:sz="0" w:space="0" w:color="auto"/>
                            <w:right w:val="none" w:sz="0" w:space="0" w:color="auto"/>
                          </w:divBdr>
                        </w:div>
                        <w:div w:id="456876729">
                          <w:marLeft w:val="0"/>
                          <w:marRight w:val="0"/>
                          <w:marTop w:val="192"/>
                          <w:marBottom w:val="0"/>
                          <w:divBdr>
                            <w:top w:val="none" w:sz="0" w:space="0" w:color="auto"/>
                            <w:left w:val="none" w:sz="0" w:space="0" w:color="auto"/>
                            <w:bottom w:val="none" w:sz="0" w:space="0" w:color="auto"/>
                            <w:right w:val="none" w:sz="0" w:space="0" w:color="auto"/>
                          </w:divBdr>
                        </w:div>
                        <w:div w:id="1663339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5380">
      <w:bodyDiv w:val="1"/>
      <w:marLeft w:val="0"/>
      <w:marRight w:val="0"/>
      <w:marTop w:val="0"/>
      <w:marBottom w:val="0"/>
      <w:divBdr>
        <w:top w:val="none" w:sz="0" w:space="0" w:color="auto"/>
        <w:left w:val="none" w:sz="0" w:space="0" w:color="auto"/>
        <w:bottom w:val="none" w:sz="0" w:space="0" w:color="auto"/>
        <w:right w:val="none" w:sz="0" w:space="0" w:color="auto"/>
      </w:divBdr>
      <w:divsChild>
        <w:div w:id="853223652">
          <w:marLeft w:val="0"/>
          <w:marRight w:val="0"/>
          <w:marTop w:val="0"/>
          <w:marBottom w:val="0"/>
          <w:divBdr>
            <w:top w:val="none" w:sz="0" w:space="0" w:color="auto"/>
            <w:left w:val="none" w:sz="0" w:space="0" w:color="auto"/>
            <w:bottom w:val="none" w:sz="0" w:space="0" w:color="auto"/>
            <w:right w:val="none" w:sz="0" w:space="0" w:color="auto"/>
          </w:divBdr>
          <w:divsChild>
            <w:div w:id="205026093">
              <w:marLeft w:val="0"/>
              <w:marRight w:val="0"/>
              <w:marTop w:val="192"/>
              <w:marBottom w:val="0"/>
              <w:divBdr>
                <w:top w:val="none" w:sz="0" w:space="0" w:color="auto"/>
                <w:left w:val="none" w:sz="0" w:space="0" w:color="auto"/>
                <w:bottom w:val="none" w:sz="0" w:space="0" w:color="auto"/>
                <w:right w:val="none" w:sz="0" w:space="0" w:color="auto"/>
              </w:divBdr>
            </w:div>
            <w:div w:id="941913908">
              <w:marLeft w:val="0"/>
              <w:marRight w:val="0"/>
              <w:marTop w:val="192"/>
              <w:marBottom w:val="0"/>
              <w:divBdr>
                <w:top w:val="none" w:sz="0" w:space="0" w:color="auto"/>
                <w:left w:val="none" w:sz="0" w:space="0" w:color="auto"/>
                <w:bottom w:val="none" w:sz="0" w:space="0" w:color="auto"/>
                <w:right w:val="none" w:sz="0" w:space="0" w:color="auto"/>
              </w:divBdr>
            </w:div>
            <w:div w:id="1109659710">
              <w:marLeft w:val="0"/>
              <w:marRight w:val="0"/>
              <w:marTop w:val="192"/>
              <w:marBottom w:val="0"/>
              <w:divBdr>
                <w:top w:val="none" w:sz="0" w:space="0" w:color="auto"/>
                <w:left w:val="none" w:sz="0" w:space="0" w:color="auto"/>
                <w:bottom w:val="none" w:sz="0" w:space="0" w:color="auto"/>
                <w:right w:val="none" w:sz="0" w:space="0" w:color="auto"/>
              </w:divBdr>
            </w:div>
            <w:div w:id="743602823">
              <w:marLeft w:val="0"/>
              <w:marRight w:val="0"/>
              <w:marTop w:val="192"/>
              <w:marBottom w:val="0"/>
              <w:divBdr>
                <w:top w:val="none" w:sz="0" w:space="0" w:color="auto"/>
                <w:left w:val="none" w:sz="0" w:space="0" w:color="auto"/>
                <w:bottom w:val="none" w:sz="0" w:space="0" w:color="auto"/>
                <w:right w:val="none" w:sz="0" w:space="0" w:color="auto"/>
              </w:divBdr>
            </w:div>
            <w:div w:id="971906462">
              <w:marLeft w:val="0"/>
              <w:marRight w:val="0"/>
              <w:marTop w:val="192"/>
              <w:marBottom w:val="0"/>
              <w:divBdr>
                <w:top w:val="none" w:sz="0" w:space="0" w:color="auto"/>
                <w:left w:val="none" w:sz="0" w:space="0" w:color="auto"/>
                <w:bottom w:val="none" w:sz="0" w:space="0" w:color="auto"/>
                <w:right w:val="none" w:sz="0" w:space="0" w:color="auto"/>
              </w:divBdr>
            </w:div>
            <w:div w:id="1375348707">
              <w:marLeft w:val="0"/>
              <w:marRight w:val="0"/>
              <w:marTop w:val="192"/>
              <w:marBottom w:val="0"/>
              <w:divBdr>
                <w:top w:val="none" w:sz="0" w:space="0" w:color="auto"/>
                <w:left w:val="none" w:sz="0" w:space="0" w:color="auto"/>
                <w:bottom w:val="none" w:sz="0" w:space="0" w:color="auto"/>
                <w:right w:val="none" w:sz="0" w:space="0" w:color="auto"/>
              </w:divBdr>
            </w:div>
          </w:divsChild>
        </w:div>
        <w:div w:id="1726754509">
          <w:marLeft w:val="0"/>
          <w:marRight w:val="0"/>
          <w:marTop w:val="480"/>
          <w:marBottom w:val="0"/>
          <w:divBdr>
            <w:top w:val="single" w:sz="6" w:space="6" w:color="FFE3C2"/>
            <w:left w:val="single" w:sz="6" w:space="8" w:color="FFE3C2"/>
            <w:bottom w:val="single" w:sz="6" w:space="6" w:color="FFE3C2"/>
            <w:right w:val="single" w:sz="6" w:space="8" w:color="FFE3C2"/>
          </w:divBdr>
          <w:divsChild>
            <w:div w:id="9970035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33987557">
      <w:bodyDiv w:val="1"/>
      <w:marLeft w:val="0"/>
      <w:marRight w:val="0"/>
      <w:marTop w:val="0"/>
      <w:marBottom w:val="0"/>
      <w:divBdr>
        <w:top w:val="none" w:sz="0" w:space="0" w:color="auto"/>
        <w:left w:val="none" w:sz="0" w:space="0" w:color="auto"/>
        <w:bottom w:val="none" w:sz="0" w:space="0" w:color="auto"/>
        <w:right w:val="none" w:sz="0" w:space="0" w:color="auto"/>
      </w:divBdr>
      <w:divsChild>
        <w:div w:id="931205275">
          <w:marLeft w:val="0"/>
          <w:marRight w:val="0"/>
          <w:marTop w:val="0"/>
          <w:marBottom w:val="0"/>
          <w:divBdr>
            <w:top w:val="none" w:sz="0" w:space="0" w:color="auto"/>
            <w:left w:val="none" w:sz="0" w:space="0" w:color="auto"/>
            <w:bottom w:val="none" w:sz="0" w:space="0" w:color="auto"/>
            <w:right w:val="none" w:sz="0" w:space="0" w:color="auto"/>
          </w:divBdr>
          <w:divsChild>
            <w:div w:id="420612018">
              <w:marLeft w:val="0"/>
              <w:marRight w:val="0"/>
              <w:marTop w:val="0"/>
              <w:marBottom w:val="0"/>
              <w:divBdr>
                <w:top w:val="none" w:sz="0" w:space="0" w:color="auto"/>
                <w:left w:val="none" w:sz="0" w:space="0" w:color="auto"/>
                <w:bottom w:val="none" w:sz="0" w:space="0" w:color="auto"/>
                <w:right w:val="none" w:sz="0" w:space="0" w:color="auto"/>
              </w:divBdr>
              <w:divsChild>
                <w:div w:id="1867206278">
                  <w:marLeft w:val="0"/>
                  <w:marRight w:val="0"/>
                  <w:marTop w:val="0"/>
                  <w:marBottom w:val="0"/>
                  <w:divBdr>
                    <w:top w:val="none" w:sz="0" w:space="0" w:color="auto"/>
                    <w:left w:val="none" w:sz="0" w:space="0" w:color="auto"/>
                    <w:bottom w:val="none" w:sz="0" w:space="0" w:color="auto"/>
                    <w:right w:val="none" w:sz="0" w:space="0" w:color="auto"/>
                  </w:divBdr>
                  <w:divsChild>
                    <w:div w:id="546718280">
                      <w:marLeft w:val="0"/>
                      <w:marRight w:val="0"/>
                      <w:marTop w:val="0"/>
                      <w:marBottom w:val="0"/>
                      <w:divBdr>
                        <w:top w:val="none" w:sz="0" w:space="0" w:color="auto"/>
                        <w:left w:val="none" w:sz="0" w:space="0" w:color="auto"/>
                        <w:bottom w:val="none" w:sz="0" w:space="0" w:color="auto"/>
                        <w:right w:val="none" w:sz="0" w:space="0" w:color="auto"/>
                      </w:divBdr>
                      <w:divsChild>
                        <w:div w:id="971440487">
                          <w:marLeft w:val="0"/>
                          <w:marRight w:val="0"/>
                          <w:marTop w:val="192"/>
                          <w:marBottom w:val="0"/>
                          <w:divBdr>
                            <w:top w:val="none" w:sz="0" w:space="0" w:color="auto"/>
                            <w:left w:val="none" w:sz="0" w:space="0" w:color="auto"/>
                            <w:bottom w:val="none" w:sz="0" w:space="0" w:color="auto"/>
                            <w:right w:val="none" w:sz="0" w:space="0" w:color="auto"/>
                          </w:divBdr>
                        </w:div>
                        <w:div w:id="1489439149">
                          <w:marLeft w:val="0"/>
                          <w:marRight w:val="0"/>
                          <w:marTop w:val="192"/>
                          <w:marBottom w:val="0"/>
                          <w:divBdr>
                            <w:top w:val="none" w:sz="0" w:space="0" w:color="auto"/>
                            <w:left w:val="none" w:sz="0" w:space="0" w:color="auto"/>
                            <w:bottom w:val="none" w:sz="0" w:space="0" w:color="auto"/>
                            <w:right w:val="none" w:sz="0" w:space="0" w:color="auto"/>
                          </w:divBdr>
                        </w:div>
                        <w:div w:id="1014458611">
                          <w:marLeft w:val="0"/>
                          <w:marRight w:val="0"/>
                          <w:marTop w:val="192"/>
                          <w:marBottom w:val="0"/>
                          <w:divBdr>
                            <w:top w:val="none" w:sz="0" w:space="0" w:color="auto"/>
                            <w:left w:val="none" w:sz="0" w:space="0" w:color="auto"/>
                            <w:bottom w:val="none" w:sz="0" w:space="0" w:color="auto"/>
                            <w:right w:val="none" w:sz="0" w:space="0" w:color="auto"/>
                          </w:divBdr>
                        </w:div>
                        <w:div w:id="1498884974">
                          <w:marLeft w:val="0"/>
                          <w:marRight w:val="0"/>
                          <w:marTop w:val="120"/>
                          <w:marBottom w:val="96"/>
                          <w:divBdr>
                            <w:top w:val="none" w:sz="0" w:space="0" w:color="auto"/>
                            <w:left w:val="single" w:sz="24" w:space="0" w:color="CED3F1"/>
                            <w:bottom w:val="none" w:sz="0" w:space="0" w:color="auto"/>
                            <w:right w:val="none" w:sz="0" w:space="0" w:color="auto"/>
                          </w:divBdr>
                          <w:divsChild>
                            <w:div w:id="1693412539">
                              <w:marLeft w:val="0"/>
                              <w:marRight w:val="0"/>
                              <w:marTop w:val="192"/>
                              <w:marBottom w:val="0"/>
                              <w:divBdr>
                                <w:top w:val="none" w:sz="0" w:space="0" w:color="auto"/>
                                <w:left w:val="none" w:sz="0" w:space="0" w:color="auto"/>
                                <w:bottom w:val="none" w:sz="0" w:space="0" w:color="auto"/>
                                <w:right w:val="none" w:sz="0" w:space="0" w:color="auto"/>
                              </w:divBdr>
                            </w:div>
                          </w:divsChild>
                        </w:div>
                        <w:div w:id="891618563">
                          <w:marLeft w:val="0"/>
                          <w:marRight w:val="0"/>
                          <w:marTop w:val="192"/>
                          <w:marBottom w:val="0"/>
                          <w:divBdr>
                            <w:top w:val="none" w:sz="0" w:space="0" w:color="auto"/>
                            <w:left w:val="none" w:sz="0" w:space="0" w:color="auto"/>
                            <w:bottom w:val="none" w:sz="0" w:space="0" w:color="auto"/>
                            <w:right w:val="none" w:sz="0" w:space="0" w:color="auto"/>
                          </w:divBdr>
                        </w:div>
                        <w:div w:id="1820730213">
                          <w:marLeft w:val="0"/>
                          <w:marRight w:val="0"/>
                          <w:marTop w:val="120"/>
                          <w:marBottom w:val="96"/>
                          <w:divBdr>
                            <w:top w:val="none" w:sz="0" w:space="0" w:color="auto"/>
                            <w:left w:val="single" w:sz="24" w:space="0" w:color="CED3F1"/>
                            <w:bottom w:val="none" w:sz="0" w:space="0" w:color="auto"/>
                            <w:right w:val="none" w:sz="0" w:space="0" w:color="auto"/>
                          </w:divBdr>
                          <w:divsChild>
                            <w:div w:id="1487238552">
                              <w:marLeft w:val="0"/>
                              <w:marRight w:val="0"/>
                              <w:marTop w:val="192"/>
                              <w:marBottom w:val="0"/>
                              <w:divBdr>
                                <w:top w:val="none" w:sz="0" w:space="0" w:color="auto"/>
                                <w:left w:val="none" w:sz="0" w:space="0" w:color="auto"/>
                                <w:bottom w:val="none" w:sz="0" w:space="0" w:color="auto"/>
                                <w:right w:val="none" w:sz="0" w:space="0" w:color="auto"/>
                              </w:divBdr>
                            </w:div>
                          </w:divsChild>
                        </w:div>
                        <w:div w:id="2023311165">
                          <w:marLeft w:val="0"/>
                          <w:marRight w:val="0"/>
                          <w:marTop w:val="192"/>
                          <w:marBottom w:val="0"/>
                          <w:divBdr>
                            <w:top w:val="none" w:sz="0" w:space="0" w:color="auto"/>
                            <w:left w:val="none" w:sz="0" w:space="0" w:color="auto"/>
                            <w:bottom w:val="none" w:sz="0" w:space="0" w:color="auto"/>
                            <w:right w:val="none" w:sz="0" w:space="0" w:color="auto"/>
                          </w:divBdr>
                        </w:div>
                        <w:div w:id="54620464">
                          <w:marLeft w:val="0"/>
                          <w:marRight w:val="0"/>
                          <w:marTop w:val="120"/>
                          <w:marBottom w:val="96"/>
                          <w:divBdr>
                            <w:top w:val="none" w:sz="0" w:space="0" w:color="auto"/>
                            <w:left w:val="single" w:sz="24" w:space="0" w:color="CED3F1"/>
                            <w:bottom w:val="none" w:sz="0" w:space="0" w:color="auto"/>
                            <w:right w:val="none" w:sz="0" w:space="0" w:color="auto"/>
                          </w:divBdr>
                        </w:div>
                        <w:div w:id="1850096422">
                          <w:marLeft w:val="0"/>
                          <w:marRight w:val="0"/>
                          <w:marTop w:val="192"/>
                          <w:marBottom w:val="0"/>
                          <w:divBdr>
                            <w:top w:val="none" w:sz="0" w:space="0" w:color="auto"/>
                            <w:left w:val="none" w:sz="0" w:space="0" w:color="auto"/>
                            <w:bottom w:val="none" w:sz="0" w:space="0" w:color="auto"/>
                            <w:right w:val="none" w:sz="0" w:space="0" w:color="auto"/>
                          </w:divBdr>
                        </w:div>
                        <w:div w:id="915550737">
                          <w:marLeft w:val="0"/>
                          <w:marRight w:val="0"/>
                          <w:marTop w:val="120"/>
                          <w:marBottom w:val="96"/>
                          <w:divBdr>
                            <w:top w:val="none" w:sz="0" w:space="0" w:color="auto"/>
                            <w:left w:val="single" w:sz="24" w:space="0" w:color="CED3F1"/>
                            <w:bottom w:val="none" w:sz="0" w:space="0" w:color="auto"/>
                            <w:right w:val="none" w:sz="0" w:space="0" w:color="auto"/>
                          </w:divBdr>
                          <w:divsChild>
                            <w:div w:id="1275748857">
                              <w:marLeft w:val="0"/>
                              <w:marRight w:val="0"/>
                              <w:marTop w:val="192"/>
                              <w:marBottom w:val="0"/>
                              <w:divBdr>
                                <w:top w:val="none" w:sz="0" w:space="0" w:color="auto"/>
                                <w:left w:val="none" w:sz="0" w:space="0" w:color="auto"/>
                                <w:bottom w:val="none" w:sz="0" w:space="0" w:color="auto"/>
                                <w:right w:val="none" w:sz="0" w:space="0" w:color="auto"/>
                              </w:divBdr>
                            </w:div>
                          </w:divsChild>
                        </w:div>
                        <w:div w:id="1492060554">
                          <w:marLeft w:val="0"/>
                          <w:marRight w:val="0"/>
                          <w:marTop w:val="192"/>
                          <w:marBottom w:val="0"/>
                          <w:divBdr>
                            <w:top w:val="none" w:sz="0" w:space="0" w:color="auto"/>
                            <w:left w:val="none" w:sz="0" w:space="0" w:color="auto"/>
                            <w:bottom w:val="none" w:sz="0" w:space="0" w:color="auto"/>
                            <w:right w:val="none" w:sz="0" w:space="0" w:color="auto"/>
                          </w:divBdr>
                        </w:div>
                        <w:div w:id="282932354">
                          <w:marLeft w:val="0"/>
                          <w:marRight w:val="0"/>
                          <w:marTop w:val="120"/>
                          <w:marBottom w:val="96"/>
                          <w:divBdr>
                            <w:top w:val="none" w:sz="0" w:space="0" w:color="auto"/>
                            <w:left w:val="single" w:sz="24" w:space="0" w:color="CED3F1"/>
                            <w:bottom w:val="none" w:sz="0" w:space="0" w:color="auto"/>
                            <w:right w:val="none" w:sz="0" w:space="0" w:color="auto"/>
                          </w:divBdr>
                          <w:divsChild>
                            <w:div w:id="2082671677">
                              <w:marLeft w:val="0"/>
                              <w:marRight w:val="0"/>
                              <w:marTop w:val="192"/>
                              <w:marBottom w:val="0"/>
                              <w:divBdr>
                                <w:top w:val="none" w:sz="0" w:space="0" w:color="auto"/>
                                <w:left w:val="none" w:sz="0" w:space="0" w:color="auto"/>
                                <w:bottom w:val="none" w:sz="0" w:space="0" w:color="auto"/>
                                <w:right w:val="none" w:sz="0" w:space="0" w:color="auto"/>
                              </w:divBdr>
                            </w:div>
                          </w:divsChild>
                        </w:div>
                        <w:div w:id="117723474">
                          <w:marLeft w:val="0"/>
                          <w:marRight w:val="0"/>
                          <w:marTop w:val="192"/>
                          <w:marBottom w:val="0"/>
                          <w:divBdr>
                            <w:top w:val="none" w:sz="0" w:space="0" w:color="auto"/>
                            <w:left w:val="none" w:sz="0" w:space="0" w:color="auto"/>
                            <w:bottom w:val="none" w:sz="0" w:space="0" w:color="auto"/>
                            <w:right w:val="none" w:sz="0" w:space="0" w:color="auto"/>
                          </w:divBdr>
                        </w:div>
                        <w:div w:id="1173031116">
                          <w:marLeft w:val="0"/>
                          <w:marRight w:val="0"/>
                          <w:marTop w:val="120"/>
                          <w:marBottom w:val="96"/>
                          <w:divBdr>
                            <w:top w:val="none" w:sz="0" w:space="0" w:color="auto"/>
                            <w:left w:val="single" w:sz="24" w:space="0" w:color="CED3F1"/>
                            <w:bottom w:val="none" w:sz="0" w:space="0" w:color="auto"/>
                            <w:right w:val="none" w:sz="0" w:space="0" w:color="auto"/>
                          </w:divBdr>
                          <w:divsChild>
                            <w:div w:id="1753042087">
                              <w:marLeft w:val="0"/>
                              <w:marRight w:val="0"/>
                              <w:marTop w:val="192"/>
                              <w:marBottom w:val="0"/>
                              <w:divBdr>
                                <w:top w:val="none" w:sz="0" w:space="0" w:color="auto"/>
                                <w:left w:val="none" w:sz="0" w:space="0" w:color="auto"/>
                                <w:bottom w:val="none" w:sz="0" w:space="0" w:color="auto"/>
                                <w:right w:val="none" w:sz="0" w:space="0" w:color="auto"/>
                              </w:divBdr>
                            </w:div>
                          </w:divsChild>
                        </w:div>
                        <w:div w:id="237330968">
                          <w:marLeft w:val="0"/>
                          <w:marRight w:val="0"/>
                          <w:marTop w:val="192"/>
                          <w:marBottom w:val="0"/>
                          <w:divBdr>
                            <w:top w:val="none" w:sz="0" w:space="0" w:color="auto"/>
                            <w:left w:val="none" w:sz="0" w:space="0" w:color="auto"/>
                            <w:bottom w:val="none" w:sz="0" w:space="0" w:color="auto"/>
                            <w:right w:val="none" w:sz="0" w:space="0" w:color="auto"/>
                          </w:divBdr>
                        </w:div>
                        <w:div w:id="1100949018">
                          <w:marLeft w:val="0"/>
                          <w:marRight w:val="0"/>
                          <w:marTop w:val="120"/>
                          <w:marBottom w:val="96"/>
                          <w:divBdr>
                            <w:top w:val="none" w:sz="0" w:space="0" w:color="auto"/>
                            <w:left w:val="single" w:sz="24" w:space="0" w:color="CED3F1"/>
                            <w:bottom w:val="none" w:sz="0" w:space="0" w:color="auto"/>
                            <w:right w:val="none" w:sz="0" w:space="0" w:color="auto"/>
                          </w:divBdr>
                          <w:divsChild>
                            <w:div w:id="1503424108">
                              <w:marLeft w:val="0"/>
                              <w:marRight w:val="0"/>
                              <w:marTop w:val="192"/>
                              <w:marBottom w:val="0"/>
                              <w:divBdr>
                                <w:top w:val="none" w:sz="0" w:space="0" w:color="auto"/>
                                <w:left w:val="none" w:sz="0" w:space="0" w:color="auto"/>
                                <w:bottom w:val="none" w:sz="0" w:space="0" w:color="auto"/>
                                <w:right w:val="none" w:sz="0" w:space="0" w:color="auto"/>
                              </w:divBdr>
                            </w:div>
                          </w:divsChild>
                        </w:div>
                        <w:div w:id="1406993341">
                          <w:marLeft w:val="0"/>
                          <w:marRight w:val="0"/>
                          <w:marTop w:val="192"/>
                          <w:marBottom w:val="0"/>
                          <w:divBdr>
                            <w:top w:val="none" w:sz="0" w:space="0" w:color="auto"/>
                            <w:left w:val="none" w:sz="0" w:space="0" w:color="auto"/>
                            <w:bottom w:val="none" w:sz="0" w:space="0" w:color="auto"/>
                            <w:right w:val="none" w:sz="0" w:space="0" w:color="auto"/>
                          </w:divBdr>
                        </w:div>
                        <w:div w:id="1986742109">
                          <w:marLeft w:val="0"/>
                          <w:marRight w:val="0"/>
                          <w:marTop w:val="192"/>
                          <w:marBottom w:val="0"/>
                          <w:divBdr>
                            <w:top w:val="none" w:sz="0" w:space="0" w:color="auto"/>
                            <w:left w:val="none" w:sz="0" w:space="0" w:color="auto"/>
                            <w:bottom w:val="none" w:sz="0" w:space="0" w:color="auto"/>
                            <w:right w:val="none" w:sz="0" w:space="0" w:color="auto"/>
                          </w:divBdr>
                        </w:div>
                        <w:div w:id="787285064">
                          <w:marLeft w:val="0"/>
                          <w:marRight w:val="0"/>
                          <w:marTop w:val="120"/>
                          <w:marBottom w:val="96"/>
                          <w:divBdr>
                            <w:top w:val="none" w:sz="0" w:space="0" w:color="auto"/>
                            <w:left w:val="single" w:sz="24" w:space="0" w:color="CED3F1"/>
                            <w:bottom w:val="none" w:sz="0" w:space="0" w:color="auto"/>
                            <w:right w:val="none" w:sz="0" w:space="0" w:color="auto"/>
                          </w:divBdr>
                          <w:divsChild>
                            <w:div w:id="1298799589">
                              <w:marLeft w:val="0"/>
                              <w:marRight w:val="0"/>
                              <w:marTop w:val="192"/>
                              <w:marBottom w:val="0"/>
                              <w:divBdr>
                                <w:top w:val="none" w:sz="0" w:space="0" w:color="auto"/>
                                <w:left w:val="none" w:sz="0" w:space="0" w:color="auto"/>
                                <w:bottom w:val="none" w:sz="0" w:space="0" w:color="auto"/>
                                <w:right w:val="none" w:sz="0" w:space="0" w:color="auto"/>
                              </w:divBdr>
                            </w:div>
                          </w:divsChild>
                        </w:div>
                        <w:div w:id="1371491435">
                          <w:marLeft w:val="0"/>
                          <w:marRight w:val="0"/>
                          <w:marTop w:val="120"/>
                          <w:marBottom w:val="96"/>
                          <w:divBdr>
                            <w:top w:val="none" w:sz="0" w:space="0" w:color="auto"/>
                            <w:left w:val="single" w:sz="24" w:space="0" w:color="CED3F1"/>
                            <w:bottom w:val="none" w:sz="0" w:space="0" w:color="auto"/>
                            <w:right w:val="none" w:sz="0" w:space="0" w:color="auto"/>
                          </w:divBdr>
                        </w:div>
                        <w:div w:id="815071966">
                          <w:marLeft w:val="0"/>
                          <w:marRight w:val="0"/>
                          <w:marTop w:val="192"/>
                          <w:marBottom w:val="0"/>
                          <w:divBdr>
                            <w:top w:val="none" w:sz="0" w:space="0" w:color="auto"/>
                            <w:left w:val="none" w:sz="0" w:space="0" w:color="auto"/>
                            <w:bottom w:val="none" w:sz="0" w:space="0" w:color="auto"/>
                            <w:right w:val="none" w:sz="0" w:space="0" w:color="auto"/>
                          </w:divBdr>
                        </w:div>
                        <w:div w:id="264387837">
                          <w:marLeft w:val="0"/>
                          <w:marRight w:val="0"/>
                          <w:marTop w:val="192"/>
                          <w:marBottom w:val="0"/>
                          <w:divBdr>
                            <w:top w:val="none" w:sz="0" w:space="0" w:color="auto"/>
                            <w:left w:val="none" w:sz="0" w:space="0" w:color="auto"/>
                            <w:bottom w:val="none" w:sz="0" w:space="0" w:color="auto"/>
                            <w:right w:val="none" w:sz="0" w:space="0" w:color="auto"/>
                          </w:divBdr>
                        </w:div>
                        <w:div w:id="1030377716">
                          <w:marLeft w:val="0"/>
                          <w:marRight w:val="0"/>
                          <w:marTop w:val="192"/>
                          <w:marBottom w:val="0"/>
                          <w:divBdr>
                            <w:top w:val="none" w:sz="0" w:space="0" w:color="auto"/>
                            <w:left w:val="none" w:sz="0" w:space="0" w:color="auto"/>
                            <w:bottom w:val="none" w:sz="0" w:space="0" w:color="auto"/>
                            <w:right w:val="none" w:sz="0" w:space="0" w:color="auto"/>
                          </w:divBdr>
                        </w:div>
                        <w:div w:id="1298075024">
                          <w:marLeft w:val="0"/>
                          <w:marRight w:val="0"/>
                          <w:marTop w:val="192"/>
                          <w:marBottom w:val="0"/>
                          <w:divBdr>
                            <w:top w:val="none" w:sz="0" w:space="0" w:color="auto"/>
                            <w:left w:val="none" w:sz="0" w:space="0" w:color="auto"/>
                            <w:bottom w:val="none" w:sz="0" w:space="0" w:color="auto"/>
                            <w:right w:val="none" w:sz="0" w:space="0" w:color="auto"/>
                          </w:divBdr>
                        </w:div>
                        <w:div w:id="1518345194">
                          <w:marLeft w:val="0"/>
                          <w:marRight w:val="0"/>
                          <w:marTop w:val="192"/>
                          <w:marBottom w:val="0"/>
                          <w:divBdr>
                            <w:top w:val="none" w:sz="0" w:space="0" w:color="auto"/>
                            <w:left w:val="none" w:sz="0" w:space="0" w:color="auto"/>
                            <w:bottom w:val="none" w:sz="0" w:space="0" w:color="auto"/>
                            <w:right w:val="none" w:sz="0" w:space="0" w:color="auto"/>
                          </w:divBdr>
                        </w:div>
                        <w:div w:id="2121945881">
                          <w:marLeft w:val="0"/>
                          <w:marRight w:val="0"/>
                          <w:marTop w:val="192"/>
                          <w:marBottom w:val="0"/>
                          <w:divBdr>
                            <w:top w:val="none" w:sz="0" w:space="0" w:color="auto"/>
                            <w:left w:val="none" w:sz="0" w:space="0" w:color="auto"/>
                            <w:bottom w:val="none" w:sz="0" w:space="0" w:color="auto"/>
                            <w:right w:val="none" w:sz="0" w:space="0" w:color="auto"/>
                          </w:divBdr>
                        </w:div>
                        <w:div w:id="414518898">
                          <w:marLeft w:val="0"/>
                          <w:marRight w:val="0"/>
                          <w:marTop w:val="192"/>
                          <w:marBottom w:val="0"/>
                          <w:divBdr>
                            <w:top w:val="none" w:sz="0" w:space="0" w:color="auto"/>
                            <w:left w:val="none" w:sz="0" w:space="0" w:color="auto"/>
                            <w:bottom w:val="none" w:sz="0" w:space="0" w:color="auto"/>
                            <w:right w:val="none" w:sz="0" w:space="0" w:color="auto"/>
                          </w:divBdr>
                        </w:div>
                        <w:div w:id="1013267337">
                          <w:marLeft w:val="0"/>
                          <w:marRight w:val="0"/>
                          <w:marTop w:val="192"/>
                          <w:marBottom w:val="0"/>
                          <w:divBdr>
                            <w:top w:val="none" w:sz="0" w:space="0" w:color="auto"/>
                            <w:left w:val="none" w:sz="0" w:space="0" w:color="auto"/>
                            <w:bottom w:val="none" w:sz="0" w:space="0" w:color="auto"/>
                            <w:right w:val="none" w:sz="0" w:space="0" w:color="auto"/>
                          </w:divBdr>
                        </w:div>
                        <w:div w:id="2117286318">
                          <w:marLeft w:val="0"/>
                          <w:marRight w:val="0"/>
                          <w:marTop w:val="192"/>
                          <w:marBottom w:val="0"/>
                          <w:divBdr>
                            <w:top w:val="none" w:sz="0" w:space="0" w:color="auto"/>
                            <w:left w:val="none" w:sz="0" w:space="0" w:color="auto"/>
                            <w:bottom w:val="none" w:sz="0" w:space="0" w:color="auto"/>
                            <w:right w:val="none" w:sz="0" w:space="0" w:color="auto"/>
                          </w:divBdr>
                        </w:div>
                        <w:div w:id="1789592405">
                          <w:marLeft w:val="0"/>
                          <w:marRight w:val="0"/>
                          <w:marTop w:val="120"/>
                          <w:marBottom w:val="96"/>
                          <w:divBdr>
                            <w:top w:val="none" w:sz="0" w:space="0" w:color="auto"/>
                            <w:left w:val="single" w:sz="24" w:space="0" w:color="CED3F1"/>
                            <w:bottom w:val="none" w:sz="0" w:space="0" w:color="auto"/>
                            <w:right w:val="none" w:sz="0" w:space="0" w:color="auto"/>
                          </w:divBdr>
                        </w:div>
                        <w:div w:id="1841196512">
                          <w:marLeft w:val="0"/>
                          <w:marRight w:val="0"/>
                          <w:marTop w:val="192"/>
                          <w:marBottom w:val="0"/>
                          <w:divBdr>
                            <w:top w:val="none" w:sz="0" w:space="0" w:color="auto"/>
                            <w:left w:val="none" w:sz="0" w:space="0" w:color="auto"/>
                            <w:bottom w:val="none" w:sz="0" w:space="0" w:color="auto"/>
                            <w:right w:val="none" w:sz="0" w:space="0" w:color="auto"/>
                          </w:divBdr>
                        </w:div>
                        <w:div w:id="1261259165">
                          <w:marLeft w:val="0"/>
                          <w:marRight w:val="0"/>
                          <w:marTop w:val="192"/>
                          <w:marBottom w:val="0"/>
                          <w:divBdr>
                            <w:top w:val="none" w:sz="0" w:space="0" w:color="auto"/>
                            <w:left w:val="none" w:sz="0" w:space="0" w:color="auto"/>
                            <w:bottom w:val="none" w:sz="0" w:space="0" w:color="auto"/>
                            <w:right w:val="none" w:sz="0" w:space="0" w:color="auto"/>
                          </w:divBdr>
                        </w:div>
                        <w:div w:id="484472185">
                          <w:marLeft w:val="0"/>
                          <w:marRight w:val="0"/>
                          <w:marTop w:val="192"/>
                          <w:marBottom w:val="0"/>
                          <w:divBdr>
                            <w:top w:val="none" w:sz="0" w:space="0" w:color="auto"/>
                            <w:left w:val="none" w:sz="0" w:space="0" w:color="auto"/>
                            <w:bottom w:val="none" w:sz="0" w:space="0" w:color="auto"/>
                            <w:right w:val="none" w:sz="0" w:space="0" w:color="auto"/>
                          </w:divBdr>
                        </w:div>
                        <w:div w:id="1360282661">
                          <w:marLeft w:val="0"/>
                          <w:marRight w:val="0"/>
                          <w:marTop w:val="120"/>
                          <w:marBottom w:val="96"/>
                          <w:divBdr>
                            <w:top w:val="none" w:sz="0" w:space="0" w:color="auto"/>
                            <w:left w:val="single" w:sz="24" w:space="0" w:color="CED3F1"/>
                            <w:bottom w:val="none" w:sz="0" w:space="0" w:color="auto"/>
                            <w:right w:val="none" w:sz="0" w:space="0" w:color="auto"/>
                          </w:divBdr>
                          <w:divsChild>
                            <w:div w:id="1157918116">
                              <w:marLeft w:val="0"/>
                              <w:marRight w:val="0"/>
                              <w:marTop w:val="192"/>
                              <w:marBottom w:val="0"/>
                              <w:divBdr>
                                <w:top w:val="none" w:sz="0" w:space="0" w:color="auto"/>
                                <w:left w:val="none" w:sz="0" w:space="0" w:color="auto"/>
                                <w:bottom w:val="none" w:sz="0" w:space="0" w:color="auto"/>
                                <w:right w:val="none" w:sz="0" w:space="0" w:color="auto"/>
                              </w:divBdr>
                            </w:div>
                          </w:divsChild>
                        </w:div>
                        <w:div w:id="1723481323">
                          <w:marLeft w:val="0"/>
                          <w:marRight w:val="0"/>
                          <w:marTop w:val="120"/>
                          <w:marBottom w:val="96"/>
                          <w:divBdr>
                            <w:top w:val="none" w:sz="0" w:space="0" w:color="auto"/>
                            <w:left w:val="single" w:sz="24" w:space="0" w:color="CED3F1"/>
                            <w:bottom w:val="none" w:sz="0" w:space="0" w:color="auto"/>
                            <w:right w:val="none" w:sz="0" w:space="0" w:color="auto"/>
                          </w:divBdr>
                        </w:div>
                        <w:div w:id="232131464">
                          <w:marLeft w:val="0"/>
                          <w:marRight w:val="0"/>
                          <w:marTop w:val="192"/>
                          <w:marBottom w:val="0"/>
                          <w:divBdr>
                            <w:top w:val="none" w:sz="0" w:space="0" w:color="auto"/>
                            <w:left w:val="none" w:sz="0" w:space="0" w:color="auto"/>
                            <w:bottom w:val="none" w:sz="0" w:space="0" w:color="auto"/>
                            <w:right w:val="none" w:sz="0" w:space="0" w:color="auto"/>
                          </w:divBdr>
                        </w:div>
                        <w:div w:id="1379083004">
                          <w:marLeft w:val="0"/>
                          <w:marRight w:val="0"/>
                          <w:marTop w:val="120"/>
                          <w:marBottom w:val="96"/>
                          <w:divBdr>
                            <w:top w:val="none" w:sz="0" w:space="0" w:color="auto"/>
                            <w:left w:val="single" w:sz="24" w:space="0" w:color="CED3F1"/>
                            <w:bottom w:val="none" w:sz="0" w:space="0" w:color="auto"/>
                            <w:right w:val="none" w:sz="0" w:space="0" w:color="auto"/>
                          </w:divBdr>
                          <w:divsChild>
                            <w:div w:id="1663309914">
                              <w:marLeft w:val="0"/>
                              <w:marRight w:val="0"/>
                              <w:marTop w:val="192"/>
                              <w:marBottom w:val="0"/>
                              <w:divBdr>
                                <w:top w:val="none" w:sz="0" w:space="0" w:color="auto"/>
                                <w:left w:val="none" w:sz="0" w:space="0" w:color="auto"/>
                                <w:bottom w:val="none" w:sz="0" w:space="0" w:color="auto"/>
                                <w:right w:val="none" w:sz="0" w:space="0" w:color="auto"/>
                              </w:divBdr>
                            </w:div>
                          </w:divsChild>
                        </w:div>
                        <w:div w:id="897865948">
                          <w:marLeft w:val="0"/>
                          <w:marRight w:val="0"/>
                          <w:marTop w:val="192"/>
                          <w:marBottom w:val="0"/>
                          <w:divBdr>
                            <w:top w:val="none" w:sz="0" w:space="0" w:color="auto"/>
                            <w:left w:val="none" w:sz="0" w:space="0" w:color="auto"/>
                            <w:bottom w:val="none" w:sz="0" w:space="0" w:color="auto"/>
                            <w:right w:val="none" w:sz="0" w:space="0" w:color="auto"/>
                          </w:divBdr>
                        </w:div>
                        <w:div w:id="293567336">
                          <w:marLeft w:val="0"/>
                          <w:marRight w:val="0"/>
                          <w:marTop w:val="192"/>
                          <w:marBottom w:val="0"/>
                          <w:divBdr>
                            <w:top w:val="none" w:sz="0" w:space="0" w:color="auto"/>
                            <w:left w:val="none" w:sz="0" w:space="0" w:color="auto"/>
                            <w:bottom w:val="none" w:sz="0" w:space="0" w:color="auto"/>
                            <w:right w:val="none" w:sz="0" w:space="0" w:color="auto"/>
                          </w:divBdr>
                        </w:div>
                        <w:div w:id="1692218038">
                          <w:marLeft w:val="0"/>
                          <w:marRight w:val="0"/>
                          <w:marTop w:val="192"/>
                          <w:marBottom w:val="0"/>
                          <w:divBdr>
                            <w:top w:val="none" w:sz="0" w:space="0" w:color="auto"/>
                            <w:left w:val="none" w:sz="0" w:space="0" w:color="auto"/>
                            <w:bottom w:val="none" w:sz="0" w:space="0" w:color="auto"/>
                            <w:right w:val="none" w:sz="0" w:space="0" w:color="auto"/>
                          </w:divBdr>
                        </w:div>
                        <w:div w:id="1806895106">
                          <w:marLeft w:val="0"/>
                          <w:marRight w:val="0"/>
                          <w:marTop w:val="120"/>
                          <w:marBottom w:val="96"/>
                          <w:divBdr>
                            <w:top w:val="none" w:sz="0" w:space="0" w:color="auto"/>
                            <w:left w:val="single" w:sz="24" w:space="0" w:color="CED3F1"/>
                            <w:bottom w:val="none" w:sz="0" w:space="0" w:color="auto"/>
                            <w:right w:val="none" w:sz="0" w:space="0" w:color="auto"/>
                          </w:divBdr>
                          <w:divsChild>
                            <w:div w:id="1996913992">
                              <w:marLeft w:val="0"/>
                              <w:marRight w:val="0"/>
                              <w:marTop w:val="192"/>
                              <w:marBottom w:val="0"/>
                              <w:divBdr>
                                <w:top w:val="none" w:sz="0" w:space="0" w:color="auto"/>
                                <w:left w:val="none" w:sz="0" w:space="0" w:color="auto"/>
                                <w:bottom w:val="none" w:sz="0" w:space="0" w:color="auto"/>
                                <w:right w:val="none" w:sz="0" w:space="0" w:color="auto"/>
                              </w:divBdr>
                            </w:div>
                          </w:divsChild>
                        </w:div>
                        <w:div w:id="982664648">
                          <w:marLeft w:val="0"/>
                          <w:marRight w:val="0"/>
                          <w:marTop w:val="120"/>
                          <w:marBottom w:val="96"/>
                          <w:divBdr>
                            <w:top w:val="none" w:sz="0" w:space="0" w:color="auto"/>
                            <w:left w:val="single" w:sz="24" w:space="0" w:color="CED3F1"/>
                            <w:bottom w:val="none" w:sz="0" w:space="0" w:color="auto"/>
                            <w:right w:val="none" w:sz="0" w:space="0" w:color="auto"/>
                          </w:divBdr>
                        </w:div>
                        <w:div w:id="799765438">
                          <w:marLeft w:val="0"/>
                          <w:marRight w:val="0"/>
                          <w:marTop w:val="192"/>
                          <w:marBottom w:val="0"/>
                          <w:divBdr>
                            <w:top w:val="none" w:sz="0" w:space="0" w:color="auto"/>
                            <w:left w:val="none" w:sz="0" w:space="0" w:color="auto"/>
                            <w:bottom w:val="none" w:sz="0" w:space="0" w:color="auto"/>
                            <w:right w:val="none" w:sz="0" w:space="0" w:color="auto"/>
                          </w:divBdr>
                        </w:div>
                        <w:div w:id="170787552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0666">
      <w:bodyDiv w:val="1"/>
      <w:marLeft w:val="0"/>
      <w:marRight w:val="0"/>
      <w:marTop w:val="0"/>
      <w:marBottom w:val="0"/>
      <w:divBdr>
        <w:top w:val="none" w:sz="0" w:space="0" w:color="auto"/>
        <w:left w:val="none" w:sz="0" w:space="0" w:color="auto"/>
        <w:bottom w:val="none" w:sz="0" w:space="0" w:color="auto"/>
        <w:right w:val="none" w:sz="0" w:space="0" w:color="auto"/>
      </w:divBdr>
    </w:div>
    <w:div w:id="1085612321">
      <w:bodyDiv w:val="1"/>
      <w:marLeft w:val="0"/>
      <w:marRight w:val="0"/>
      <w:marTop w:val="0"/>
      <w:marBottom w:val="0"/>
      <w:divBdr>
        <w:top w:val="none" w:sz="0" w:space="0" w:color="auto"/>
        <w:left w:val="none" w:sz="0" w:space="0" w:color="auto"/>
        <w:bottom w:val="none" w:sz="0" w:space="0" w:color="auto"/>
        <w:right w:val="none" w:sz="0" w:space="0" w:color="auto"/>
      </w:divBdr>
      <w:divsChild>
        <w:div w:id="739792957">
          <w:marLeft w:val="0"/>
          <w:marRight w:val="0"/>
          <w:marTop w:val="0"/>
          <w:marBottom w:val="0"/>
          <w:divBdr>
            <w:top w:val="none" w:sz="0" w:space="0" w:color="auto"/>
            <w:left w:val="none" w:sz="0" w:space="0" w:color="auto"/>
            <w:bottom w:val="none" w:sz="0" w:space="0" w:color="auto"/>
            <w:right w:val="none" w:sz="0" w:space="0" w:color="auto"/>
          </w:divBdr>
          <w:divsChild>
            <w:div w:id="1359964175">
              <w:marLeft w:val="0"/>
              <w:marRight w:val="0"/>
              <w:marTop w:val="0"/>
              <w:marBottom w:val="0"/>
              <w:divBdr>
                <w:top w:val="none" w:sz="0" w:space="0" w:color="auto"/>
                <w:left w:val="none" w:sz="0" w:space="0" w:color="auto"/>
                <w:bottom w:val="none" w:sz="0" w:space="0" w:color="auto"/>
                <w:right w:val="none" w:sz="0" w:space="0" w:color="auto"/>
              </w:divBdr>
              <w:divsChild>
                <w:div w:id="1623195917">
                  <w:marLeft w:val="0"/>
                  <w:marRight w:val="0"/>
                  <w:marTop w:val="0"/>
                  <w:marBottom w:val="0"/>
                  <w:divBdr>
                    <w:top w:val="none" w:sz="0" w:space="0" w:color="auto"/>
                    <w:left w:val="none" w:sz="0" w:space="0" w:color="auto"/>
                    <w:bottom w:val="none" w:sz="0" w:space="0" w:color="auto"/>
                    <w:right w:val="none" w:sz="0" w:space="0" w:color="auto"/>
                  </w:divBdr>
                  <w:divsChild>
                    <w:div w:id="1867281956">
                      <w:marLeft w:val="0"/>
                      <w:marRight w:val="0"/>
                      <w:marTop w:val="0"/>
                      <w:marBottom w:val="0"/>
                      <w:divBdr>
                        <w:top w:val="none" w:sz="0" w:space="0" w:color="auto"/>
                        <w:left w:val="none" w:sz="0" w:space="0" w:color="auto"/>
                        <w:bottom w:val="none" w:sz="0" w:space="0" w:color="auto"/>
                        <w:right w:val="none" w:sz="0" w:space="0" w:color="auto"/>
                      </w:divBdr>
                      <w:divsChild>
                        <w:div w:id="447745178">
                          <w:marLeft w:val="0"/>
                          <w:marRight w:val="0"/>
                          <w:marTop w:val="192"/>
                          <w:marBottom w:val="0"/>
                          <w:divBdr>
                            <w:top w:val="none" w:sz="0" w:space="0" w:color="auto"/>
                            <w:left w:val="none" w:sz="0" w:space="0" w:color="auto"/>
                            <w:bottom w:val="none" w:sz="0" w:space="0" w:color="auto"/>
                            <w:right w:val="none" w:sz="0" w:space="0" w:color="auto"/>
                          </w:divBdr>
                        </w:div>
                        <w:div w:id="2096975818">
                          <w:marLeft w:val="0"/>
                          <w:marRight w:val="0"/>
                          <w:marTop w:val="192"/>
                          <w:marBottom w:val="0"/>
                          <w:divBdr>
                            <w:top w:val="none" w:sz="0" w:space="0" w:color="auto"/>
                            <w:left w:val="none" w:sz="0" w:space="0" w:color="auto"/>
                            <w:bottom w:val="none" w:sz="0" w:space="0" w:color="auto"/>
                            <w:right w:val="none" w:sz="0" w:space="0" w:color="auto"/>
                          </w:divBdr>
                        </w:div>
                        <w:div w:id="458188331">
                          <w:marLeft w:val="0"/>
                          <w:marRight w:val="0"/>
                          <w:marTop w:val="192"/>
                          <w:marBottom w:val="0"/>
                          <w:divBdr>
                            <w:top w:val="none" w:sz="0" w:space="0" w:color="auto"/>
                            <w:left w:val="none" w:sz="0" w:space="0" w:color="auto"/>
                            <w:bottom w:val="none" w:sz="0" w:space="0" w:color="auto"/>
                            <w:right w:val="none" w:sz="0" w:space="0" w:color="auto"/>
                          </w:divBdr>
                        </w:div>
                        <w:div w:id="333459354">
                          <w:marLeft w:val="0"/>
                          <w:marRight w:val="0"/>
                          <w:marTop w:val="192"/>
                          <w:marBottom w:val="0"/>
                          <w:divBdr>
                            <w:top w:val="none" w:sz="0" w:space="0" w:color="auto"/>
                            <w:left w:val="none" w:sz="0" w:space="0" w:color="auto"/>
                            <w:bottom w:val="none" w:sz="0" w:space="0" w:color="auto"/>
                            <w:right w:val="none" w:sz="0" w:space="0" w:color="auto"/>
                          </w:divBdr>
                        </w:div>
                        <w:div w:id="995885267">
                          <w:marLeft w:val="0"/>
                          <w:marRight w:val="0"/>
                          <w:marTop w:val="192"/>
                          <w:marBottom w:val="0"/>
                          <w:divBdr>
                            <w:top w:val="none" w:sz="0" w:space="0" w:color="auto"/>
                            <w:left w:val="none" w:sz="0" w:space="0" w:color="auto"/>
                            <w:bottom w:val="none" w:sz="0" w:space="0" w:color="auto"/>
                            <w:right w:val="none" w:sz="0" w:space="0" w:color="auto"/>
                          </w:divBdr>
                        </w:div>
                        <w:div w:id="349307191">
                          <w:marLeft w:val="0"/>
                          <w:marRight w:val="0"/>
                          <w:marTop w:val="192"/>
                          <w:marBottom w:val="0"/>
                          <w:divBdr>
                            <w:top w:val="none" w:sz="0" w:space="0" w:color="auto"/>
                            <w:left w:val="none" w:sz="0" w:space="0" w:color="auto"/>
                            <w:bottom w:val="none" w:sz="0" w:space="0" w:color="auto"/>
                            <w:right w:val="none" w:sz="0" w:space="0" w:color="auto"/>
                          </w:divBdr>
                        </w:div>
                        <w:div w:id="473179669">
                          <w:marLeft w:val="0"/>
                          <w:marRight w:val="0"/>
                          <w:marTop w:val="192"/>
                          <w:marBottom w:val="0"/>
                          <w:divBdr>
                            <w:top w:val="none" w:sz="0" w:space="0" w:color="auto"/>
                            <w:left w:val="none" w:sz="0" w:space="0" w:color="auto"/>
                            <w:bottom w:val="none" w:sz="0" w:space="0" w:color="auto"/>
                            <w:right w:val="none" w:sz="0" w:space="0" w:color="auto"/>
                          </w:divBdr>
                        </w:div>
                        <w:div w:id="11772832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36172">
      <w:bodyDiv w:val="1"/>
      <w:marLeft w:val="0"/>
      <w:marRight w:val="0"/>
      <w:marTop w:val="0"/>
      <w:marBottom w:val="0"/>
      <w:divBdr>
        <w:top w:val="none" w:sz="0" w:space="0" w:color="auto"/>
        <w:left w:val="none" w:sz="0" w:space="0" w:color="auto"/>
        <w:bottom w:val="none" w:sz="0" w:space="0" w:color="auto"/>
        <w:right w:val="none" w:sz="0" w:space="0" w:color="auto"/>
      </w:divBdr>
      <w:divsChild>
        <w:div w:id="1759936440">
          <w:marLeft w:val="0"/>
          <w:marRight w:val="0"/>
          <w:marTop w:val="192"/>
          <w:marBottom w:val="0"/>
          <w:divBdr>
            <w:top w:val="none" w:sz="0" w:space="0" w:color="auto"/>
            <w:left w:val="none" w:sz="0" w:space="0" w:color="auto"/>
            <w:bottom w:val="none" w:sz="0" w:space="0" w:color="auto"/>
            <w:right w:val="none" w:sz="0" w:space="0" w:color="auto"/>
          </w:divBdr>
        </w:div>
        <w:div w:id="1569605606">
          <w:marLeft w:val="0"/>
          <w:marRight w:val="0"/>
          <w:marTop w:val="192"/>
          <w:marBottom w:val="0"/>
          <w:divBdr>
            <w:top w:val="none" w:sz="0" w:space="0" w:color="auto"/>
            <w:left w:val="none" w:sz="0" w:space="0" w:color="auto"/>
            <w:bottom w:val="none" w:sz="0" w:space="0" w:color="auto"/>
            <w:right w:val="none" w:sz="0" w:space="0" w:color="auto"/>
          </w:divBdr>
        </w:div>
        <w:div w:id="1786071911">
          <w:marLeft w:val="0"/>
          <w:marRight w:val="0"/>
          <w:marTop w:val="0"/>
          <w:marBottom w:val="0"/>
          <w:divBdr>
            <w:top w:val="none" w:sz="0" w:space="0" w:color="auto"/>
            <w:left w:val="none" w:sz="0" w:space="0" w:color="auto"/>
            <w:bottom w:val="none" w:sz="0" w:space="0" w:color="auto"/>
            <w:right w:val="none" w:sz="0" w:space="0" w:color="auto"/>
          </w:divBdr>
          <w:divsChild>
            <w:div w:id="150011944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0335902">
      <w:bodyDiv w:val="1"/>
      <w:marLeft w:val="0"/>
      <w:marRight w:val="0"/>
      <w:marTop w:val="0"/>
      <w:marBottom w:val="0"/>
      <w:divBdr>
        <w:top w:val="none" w:sz="0" w:space="0" w:color="auto"/>
        <w:left w:val="none" w:sz="0" w:space="0" w:color="auto"/>
        <w:bottom w:val="none" w:sz="0" w:space="0" w:color="auto"/>
        <w:right w:val="none" w:sz="0" w:space="0" w:color="auto"/>
      </w:divBdr>
      <w:divsChild>
        <w:div w:id="616765210">
          <w:marLeft w:val="0"/>
          <w:marRight w:val="0"/>
          <w:marTop w:val="0"/>
          <w:marBottom w:val="0"/>
          <w:divBdr>
            <w:top w:val="none" w:sz="0" w:space="0" w:color="auto"/>
            <w:left w:val="none" w:sz="0" w:space="0" w:color="auto"/>
            <w:bottom w:val="none" w:sz="0" w:space="0" w:color="auto"/>
            <w:right w:val="none" w:sz="0" w:space="0" w:color="auto"/>
          </w:divBdr>
          <w:divsChild>
            <w:div w:id="426850032">
              <w:marLeft w:val="0"/>
              <w:marRight w:val="0"/>
              <w:marTop w:val="150"/>
              <w:marBottom w:val="150"/>
              <w:divBdr>
                <w:top w:val="none" w:sz="0" w:space="0" w:color="auto"/>
                <w:left w:val="none" w:sz="0" w:space="0" w:color="auto"/>
                <w:bottom w:val="none" w:sz="0" w:space="0" w:color="auto"/>
                <w:right w:val="none" w:sz="0" w:space="0" w:color="auto"/>
              </w:divBdr>
              <w:divsChild>
                <w:div w:id="2082213756">
                  <w:marLeft w:val="0"/>
                  <w:marRight w:val="0"/>
                  <w:marTop w:val="0"/>
                  <w:marBottom w:val="0"/>
                  <w:divBdr>
                    <w:top w:val="none" w:sz="0" w:space="0" w:color="auto"/>
                    <w:left w:val="none" w:sz="0" w:space="0" w:color="auto"/>
                    <w:bottom w:val="none" w:sz="0" w:space="0" w:color="auto"/>
                    <w:right w:val="none" w:sz="0" w:space="0" w:color="auto"/>
                  </w:divBdr>
                  <w:divsChild>
                    <w:div w:id="761686410">
                      <w:marLeft w:val="0"/>
                      <w:marRight w:val="0"/>
                      <w:marTop w:val="150"/>
                      <w:marBottom w:val="150"/>
                      <w:divBdr>
                        <w:top w:val="none" w:sz="0" w:space="0" w:color="auto"/>
                        <w:left w:val="none" w:sz="0" w:space="0" w:color="auto"/>
                        <w:bottom w:val="none" w:sz="0" w:space="0" w:color="auto"/>
                        <w:right w:val="none" w:sz="0" w:space="0" w:color="auto"/>
                      </w:divBdr>
                      <w:divsChild>
                        <w:div w:id="743378215">
                          <w:marLeft w:val="0"/>
                          <w:marRight w:val="0"/>
                          <w:marTop w:val="0"/>
                          <w:marBottom w:val="0"/>
                          <w:divBdr>
                            <w:top w:val="none" w:sz="0" w:space="0" w:color="auto"/>
                            <w:left w:val="none" w:sz="0" w:space="0" w:color="auto"/>
                            <w:bottom w:val="none" w:sz="0" w:space="0" w:color="auto"/>
                            <w:right w:val="none" w:sz="0" w:space="0" w:color="auto"/>
                          </w:divBdr>
                          <w:divsChild>
                            <w:div w:id="967862113">
                              <w:marLeft w:val="0"/>
                              <w:marRight w:val="0"/>
                              <w:marTop w:val="0"/>
                              <w:marBottom w:val="2"/>
                              <w:divBdr>
                                <w:top w:val="none" w:sz="0" w:space="0" w:color="auto"/>
                                <w:left w:val="none" w:sz="0" w:space="0" w:color="auto"/>
                                <w:bottom w:val="none" w:sz="0" w:space="0" w:color="auto"/>
                                <w:right w:val="none" w:sz="0" w:space="0" w:color="auto"/>
                              </w:divBdr>
                              <w:divsChild>
                                <w:div w:id="1280140904">
                                  <w:marLeft w:val="0"/>
                                  <w:marRight w:val="0"/>
                                  <w:marTop w:val="0"/>
                                  <w:marBottom w:val="0"/>
                                  <w:divBdr>
                                    <w:top w:val="none" w:sz="0" w:space="0" w:color="auto"/>
                                    <w:left w:val="none" w:sz="0" w:space="0" w:color="auto"/>
                                    <w:bottom w:val="none" w:sz="0" w:space="0" w:color="auto"/>
                                    <w:right w:val="none" w:sz="0" w:space="0" w:color="auto"/>
                                  </w:divBdr>
                                  <w:divsChild>
                                    <w:div w:id="653460806">
                                      <w:marLeft w:val="0"/>
                                      <w:marRight w:val="0"/>
                                      <w:marTop w:val="0"/>
                                      <w:marBottom w:val="0"/>
                                      <w:divBdr>
                                        <w:top w:val="none" w:sz="0" w:space="0" w:color="auto"/>
                                        <w:left w:val="none" w:sz="0" w:space="0" w:color="auto"/>
                                        <w:bottom w:val="none" w:sz="0" w:space="0" w:color="auto"/>
                                        <w:right w:val="none" w:sz="0" w:space="0" w:color="auto"/>
                                      </w:divBdr>
                                      <w:divsChild>
                                        <w:div w:id="2020891936">
                                          <w:marLeft w:val="0"/>
                                          <w:marRight w:val="0"/>
                                          <w:marTop w:val="0"/>
                                          <w:marBottom w:val="0"/>
                                          <w:divBdr>
                                            <w:top w:val="none" w:sz="0" w:space="0" w:color="auto"/>
                                            <w:left w:val="none" w:sz="0" w:space="0" w:color="auto"/>
                                            <w:bottom w:val="none" w:sz="0" w:space="0" w:color="auto"/>
                                            <w:right w:val="none" w:sz="0" w:space="0" w:color="auto"/>
                                          </w:divBdr>
                                          <w:divsChild>
                                            <w:div w:id="584340419">
                                              <w:marLeft w:val="0"/>
                                              <w:marRight w:val="0"/>
                                              <w:marTop w:val="0"/>
                                              <w:marBottom w:val="0"/>
                                              <w:divBdr>
                                                <w:top w:val="none" w:sz="0" w:space="0" w:color="auto"/>
                                                <w:left w:val="none" w:sz="0" w:space="0" w:color="auto"/>
                                                <w:bottom w:val="none" w:sz="0" w:space="0" w:color="auto"/>
                                                <w:right w:val="none" w:sz="0" w:space="0" w:color="auto"/>
                                              </w:divBdr>
                                              <w:divsChild>
                                                <w:div w:id="5513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368676">
      <w:bodyDiv w:val="1"/>
      <w:marLeft w:val="0"/>
      <w:marRight w:val="0"/>
      <w:marTop w:val="0"/>
      <w:marBottom w:val="0"/>
      <w:divBdr>
        <w:top w:val="none" w:sz="0" w:space="0" w:color="auto"/>
        <w:left w:val="none" w:sz="0" w:space="0" w:color="auto"/>
        <w:bottom w:val="none" w:sz="0" w:space="0" w:color="auto"/>
        <w:right w:val="none" w:sz="0" w:space="0" w:color="auto"/>
      </w:divBdr>
      <w:divsChild>
        <w:div w:id="656688679">
          <w:marLeft w:val="0"/>
          <w:marRight w:val="0"/>
          <w:marTop w:val="0"/>
          <w:marBottom w:val="0"/>
          <w:divBdr>
            <w:top w:val="none" w:sz="0" w:space="0" w:color="auto"/>
            <w:left w:val="none" w:sz="0" w:space="0" w:color="auto"/>
            <w:bottom w:val="none" w:sz="0" w:space="0" w:color="auto"/>
            <w:right w:val="none" w:sz="0" w:space="0" w:color="auto"/>
          </w:divBdr>
          <w:divsChild>
            <w:div w:id="1451969636">
              <w:marLeft w:val="0"/>
              <w:marRight w:val="0"/>
              <w:marTop w:val="0"/>
              <w:marBottom w:val="0"/>
              <w:divBdr>
                <w:top w:val="none" w:sz="0" w:space="0" w:color="auto"/>
                <w:left w:val="none" w:sz="0" w:space="0" w:color="auto"/>
                <w:bottom w:val="none" w:sz="0" w:space="0" w:color="auto"/>
                <w:right w:val="none" w:sz="0" w:space="0" w:color="auto"/>
              </w:divBdr>
              <w:divsChild>
                <w:div w:id="738333613">
                  <w:marLeft w:val="0"/>
                  <w:marRight w:val="0"/>
                  <w:marTop w:val="0"/>
                  <w:marBottom w:val="0"/>
                  <w:divBdr>
                    <w:top w:val="none" w:sz="0" w:space="0" w:color="auto"/>
                    <w:left w:val="none" w:sz="0" w:space="0" w:color="auto"/>
                    <w:bottom w:val="none" w:sz="0" w:space="0" w:color="auto"/>
                    <w:right w:val="none" w:sz="0" w:space="0" w:color="auto"/>
                  </w:divBdr>
                  <w:divsChild>
                    <w:div w:id="877595029">
                      <w:marLeft w:val="0"/>
                      <w:marRight w:val="0"/>
                      <w:marTop w:val="0"/>
                      <w:marBottom w:val="0"/>
                      <w:divBdr>
                        <w:top w:val="none" w:sz="0" w:space="0" w:color="auto"/>
                        <w:left w:val="none" w:sz="0" w:space="0" w:color="auto"/>
                        <w:bottom w:val="none" w:sz="0" w:space="0" w:color="auto"/>
                        <w:right w:val="none" w:sz="0" w:space="0" w:color="auto"/>
                      </w:divBdr>
                      <w:divsChild>
                        <w:div w:id="2099936730">
                          <w:marLeft w:val="0"/>
                          <w:marRight w:val="0"/>
                          <w:marTop w:val="192"/>
                          <w:marBottom w:val="0"/>
                          <w:divBdr>
                            <w:top w:val="none" w:sz="0" w:space="0" w:color="auto"/>
                            <w:left w:val="none" w:sz="0" w:space="0" w:color="auto"/>
                            <w:bottom w:val="none" w:sz="0" w:space="0" w:color="auto"/>
                            <w:right w:val="none" w:sz="0" w:space="0" w:color="auto"/>
                          </w:divBdr>
                        </w:div>
                        <w:div w:id="1067218784">
                          <w:marLeft w:val="0"/>
                          <w:marRight w:val="0"/>
                          <w:marTop w:val="192"/>
                          <w:marBottom w:val="0"/>
                          <w:divBdr>
                            <w:top w:val="none" w:sz="0" w:space="0" w:color="auto"/>
                            <w:left w:val="none" w:sz="0" w:space="0" w:color="auto"/>
                            <w:bottom w:val="none" w:sz="0" w:space="0" w:color="auto"/>
                            <w:right w:val="none" w:sz="0" w:space="0" w:color="auto"/>
                          </w:divBdr>
                        </w:div>
                        <w:div w:id="1476027609">
                          <w:marLeft w:val="0"/>
                          <w:marRight w:val="0"/>
                          <w:marTop w:val="192"/>
                          <w:marBottom w:val="0"/>
                          <w:divBdr>
                            <w:top w:val="none" w:sz="0" w:space="0" w:color="auto"/>
                            <w:left w:val="none" w:sz="0" w:space="0" w:color="auto"/>
                            <w:bottom w:val="none" w:sz="0" w:space="0" w:color="auto"/>
                            <w:right w:val="none" w:sz="0" w:space="0" w:color="auto"/>
                          </w:divBdr>
                        </w:div>
                        <w:div w:id="300766637">
                          <w:marLeft w:val="0"/>
                          <w:marRight w:val="0"/>
                          <w:marTop w:val="192"/>
                          <w:marBottom w:val="0"/>
                          <w:divBdr>
                            <w:top w:val="none" w:sz="0" w:space="0" w:color="auto"/>
                            <w:left w:val="none" w:sz="0" w:space="0" w:color="auto"/>
                            <w:bottom w:val="none" w:sz="0" w:space="0" w:color="auto"/>
                            <w:right w:val="none" w:sz="0" w:space="0" w:color="auto"/>
                          </w:divBdr>
                        </w:div>
                        <w:div w:id="1553426855">
                          <w:marLeft w:val="0"/>
                          <w:marRight w:val="0"/>
                          <w:marTop w:val="192"/>
                          <w:marBottom w:val="0"/>
                          <w:divBdr>
                            <w:top w:val="none" w:sz="0" w:space="0" w:color="auto"/>
                            <w:left w:val="none" w:sz="0" w:space="0" w:color="auto"/>
                            <w:bottom w:val="none" w:sz="0" w:space="0" w:color="auto"/>
                            <w:right w:val="none" w:sz="0" w:space="0" w:color="auto"/>
                          </w:divBdr>
                        </w:div>
                        <w:div w:id="1277252827">
                          <w:marLeft w:val="0"/>
                          <w:marRight w:val="0"/>
                          <w:marTop w:val="192"/>
                          <w:marBottom w:val="0"/>
                          <w:divBdr>
                            <w:top w:val="none" w:sz="0" w:space="0" w:color="auto"/>
                            <w:left w:val="none" w:sz="0" w:space="0" w:color="auto"/>
                            <w:bottom w:val="none" w:sz="0" w:space="0" w:color="auto"/>
                            <w:right w:val="none" w:sz="0" w:space="0" w:color="auto"/>
                          </w:divBdr>
                        </w:div>
                        <w:div w:id="1736736562">
                          <w:marLeft w:val="0"/>
                          <w:marRight w:val="0"/>
                          <w:marTop w:val="192"/>
                          <w:marBottom w:val="0"/>
                          <w:divBdr>
                            <w:top w:val="none" w:sz="0" w:space="0" w:color="auto"/>
                            <w:left w:val="none" w:sz="0" w:space="0" w:color="auto"/>
                            <w:bottom w:val="none" w:sz="0" w:space="0" w:color="auto"/>
                            <w:right w:val="none" w:sz="0" w:space="0" w:color="auto"/>
                          </w:divBdr>
                        </w:div>
                        <w:div w:id="1584100529">
                          <w:marLeft w:val="0"/>
                          <w:marRight w:val="0"/>
                          <w:marTop w:val="192"/>
                          <w:marBottom w:val="0"/>
                          <w:divBdr>
                            <w:top w:val="none" w:sz="0" w:space="0" w:color="auto"/>
                            <w:left w:val="none" w:sz="0" w:space="0" w:color="auto"/>
                            <w:bottom w:val="none" w:sz="0" w:space="0" w:color="auto"/>
                            <w:right w:val="none" w:sz="0" w:space="0" w:color="auto"/>
                          </w:divBdr>
                        </w:div>
                        <w:div w:id="1163006046">
                          <w:marLeft w:val="0"/>
                          <w:marRight w:val="0"/>
                          <w:marTop w:val="192"/>
                          <w:marBottom w:val="0"/>
                          <w:divBdr>
                            <w:top w:val="none" w:sz="0" w:space="0" w:color="auto"/>
                            <w:left w:val="none" w:sz="0" w:space="0" w:color="auto"/>
                            <w:bottom w:val="none" w:sz="0" w:space="0" w:color="auto"/>
                            <w:right w:val="none" w:sz="0" w:space="0" w:color="auto"/>
                          </w:divBdr>
                        </w:div>
                        <w:div w:id="2072919317">
                          <w:marLeft w:val="0"/>
                          <w:marRight w:val="0"/>
                          <w:marTop w:val="192"/>
                          <w:marBottom w:val="0"/>
                          <w:divBdr>
                            <w:top w:val="none" w:sz="0" w:space="0" w:color="auto"/>
                            <w:left w:val="none" w:sz="0" w:space="0" w:color="auto"/>
                            <w:bottom w:val="none" w:sz="0" w:space="0" w:color="auto"/>
                            <w:right w:val="none" w:sz="0" w:space="0" w:color="auto"/>
                          </w:divBdr>
                        </w:div>
                        <w:div w:id="1956671408">
                          <w:marLeft w:val="0"/>
                          <w:marRight w:val="0"/>
                          <w:marTop w:val="120"/>
                          <w:marBottom w:val="96"/>
                          <w:divBdr>
                            <w:top w:val="none" w:sz="0" w:space="0" w:color="auto"/>
                            <w:left w:val="single" w:sz="24" w:space="0" w:color="CED3F1"/>
                            <w:bottom w:val="none" w:sz="0" w:space="0" w:color="auto"/>
                            <w:right w:val="none" w:sz="0" w:space="0" w:color="auto"/>
                          </w:divBdr>
                          <w:divsChild>
                            <w:div w:id="1674145476">
                              <w:marLeft w:val="0"/>
                              <w:marRight w:val="0"/>
                              <w:marTop w:val="192"/>
                              <w:marBottom w:val="0"/>
                              <w:divBdr>
                                <w:top w:val="none" w:sz="0" w:space="0" w:color="auto"/>
                                <w:left w:val="none" w:sz="0" w:space="0" w:color="auto"/>
                                <w:bottom w:val="none" w:sz="0" w:space="0" w:color="auto"/>
                                <w:right w:val="none" w:sz="0" w:space="0" w:color="auto"/>
                              </w:divBdr>
                            </w:div>
                          </w:divsChild>
                        </w:div>
                        <w:div w:id="1483347787">
                          <w:marLeft w:val="0"/>
                          <w:marRight w:val="0"/>
                          <w:marTop w:val="120"/>
                          <w:marBottom w:val="96"/>
                          <w:divBdr>
                            <w:top w:val="none" w:sz="0" w:space="0" w:color="auto"/>
                            <w:left w:val="single" w:sz="24" w:space="0" w:color="CED3F1"/>
                            <w:bottom w:val="none" w:sz="0" w:space="0" w:color="auto"/>
                            <w:right w:val="none" w:sz="0" w:space="0" w:color="auto"/>
                          </w:divBdr>
                        </w:div>
                        <w:div w:id="8052017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2541">
      <w:bodyDiv w:val="1"/>
      <w:marLeft w:val="0"/>
      <w:marRight w:val="0"/>
      <w:marTop w:val="0"/>
      <w:marBottom w:val="0"/>
      <w:divBdr>
        <w:top w:val="none" w:sz="0" w:space="0" w:color="auto"/>
        <w:left w:val="none" w:sz="0" w:space="0" w:color="auto"/>
        <w:bottom w:val="none" w:sz="0" w:space="0" w:color="auto"/>
        <w:right w:val="none" w:sz="0" w:space="0" w:color="auto"/>
      </w:divBdr>
      <w:divsChild>
        <w:div w:id="1931431444">
          <w:marLeft w:val="0"/>
          <w:marRight w:val="0"/>
          <w:marTop w:val="971"/>
          <w:marBottom w:val="0"/>
          <w:divBdr>
            <w:top w:val="none" w:sz="0" w:space="0" w:color="auto"/>
            <w:left w:val="none" w:sz="0" w:space="0" w:color="auto"/>
            <w:bottom w:val="none" w:sz="0" w:space="0" w:color="auto"/>
            <w:right w:val="none" w:sz="0" w:space="0" w:color="auto"/>
          </w:divBdr>
          <w:divsChild>
            <w:div w:id="1225800574">
              <w:marLeft w:val="0"/>
              <w:marRight w:val="0"/>
              <w:marTop w:val="0"/>
              <w:marBottom w:val="0"/>
              <w:divBdr>
                <w:top w:val="none" w:sz="0" w:space="0" w:color="auto"/>
                <w:left w:val="none" w:sz="0" w:space="0" w:color="auto"/>
                <w:bottom w:val="none" w:sz="0" w:space="0" w:color="auto"/>
                <w:right w:val="none" w:sz="0" w:space="0" w:color="auto"/>
              </w:divBdr>
              <w:divsChild>
                <w:div w:id="1614704316">
                  <w:marLeft w:val="0"/>
                  <w:marRight w:val="0"/>
                  <w:marTop w:val="0"/>
                  <w:marBottom w:val="0"/>
                  <w:divBdr>
                    <w:top w:val="none" w:sz="0" w:space="0" w:color="auto"/>
                    <w:left w:val="none" w:sz="0" w:space="0" w:color="auto"/>
                    <w:bottom w:val="none" w:sz="0" w:space="0" w:color="auto"/>
                    <w:right w:val="none" w:sz="0" w:space="0" w:color="auto"/>
                  </w:divBdr>
                  <w:divsChild>
                    <w:div w:id="821385898">
                      <w:marLeft w:val="0"/>
                      <w:marRight w:val="0"/>
                      <w:marTop w:val="0"/>
                      <w:marBottom w:val="0"/>
                      <w:divBdr>
                        <w:top w:val="none" w:sz="0" w:space="0" w:color="auto"/>
                        <w:left w:val="none" w:sz="0" w:space="0" w:color="auto"/>
                        <w:bottom w:val="none" w:sz="0" w:space="0" w:color="auto"/>
                        <w:right w:val="none" w:sz="0" w:space="0" w:color="auto"/>
                      </w:divBdr>
                      <w:divsChild>
                        <w:div w:id="908879860">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38272">
      <w:bodyDiv w:val="1"/>
      <w:marLeft w:val="0"/>
      <w:marRight w:val="0"/>
      <w:marTop w:val="0"/>
      <w:marBottom w:val="0"/>
      <w:divBdr>
        <w:top w:val="none" w:sz="0" w:space="0" w:color="auto"/>
        <w:left w:val="none" w:sz="0" w:space="0" w:color="auto"/>
        <w:bottom w:val="none" w:sz="0" w:space="0" w:color="auto"/>
        <w:right w:val="none" w:sz="0" w:space="0" w:color="auto"/>
      </w:divBdr>
      <w:divsChild>
        <w:div w:id="1123303428">
          <w:marLeft w:val="0"/>
          <w:marRight w:val="0"/>
          <w:marTop w:val="0"/>
          <w:marBottom w:val="0"/>
          <w:divBdr>
            <w:top w:val="none" w:sz="0" w:space="0" w:color="auto"/>
            <w:left w:val="none" w:sz="0" w:space="0" w:color="auto"/>
            <w:bottom w:val="none" w:sz="0" w:space="0" w:color="auto"/>
            <w:right w:val="none" w:sz="0" w:space="0" w:color="auto"/>
          </w:divBdr>
          <w:divsChild>
            <w:div w:id="731734174">
              <w:marLeft w:val="0"/>
              <w:marRight w:val="0"/>
              <w:marTop w:val="150"/>
              <w:marBottom w:val="150"/>
              <w:divBdr>
                <w:top w:val="none" w:sz="0" w:space="0" w:color="auto"/>
                <w:left w:val="none" w:sz="0" w:space="0" w:color="auto"/>
                <w:bottom w:val="none" w:sz="0" w:space="0" w:color="auto"/>
                <w:right w:val="none" w:sz="0" w:space="0" w:color="auto"/>
              </w:divBdr>
              <w:divsChild>
                <w:div w:id="1013536">
                  <w:marLeft w:val="0"/>
                  <w:marRight w:val="0"/>
                  <w:marTop w:val="0"/>
                  <w:marBottom w:val="0"/>
                  <w:divBdr>
                    <w:top w:val="none" w:sz="0" w:space="0" w:color="auto"/>
                    <w:left w:val="none" w:sz="0" w:space="0" w:color="auto"/>
                    <w:bottom w:val="none" w:sz="0" w:space="0" w:color="auto"/>
                    <w:right w:val="none" w:sz="0" w:space="0" w:color="auto"/>
                  </w:divBdr>
                  <w:divsChild>
                    <w:div w:id="1088698949">
                      <w:marLeft w:val="0"/>
                      <w:marRight w:val="0"/>
                      <w:marTop w:val="150"/>
                      <w:marBottom w:val="150"/>
                      <w:divBdr>
                        <w:top w:val="none" w:sz="0" w:space="0" w:color="auto"/>
                        <w:left w:val="none" w:sz="0" w:space="0" w:color="auto"/>
                        <w:bottom w:val="none" w:sz="0" w:space="0" w:color="auto"/>
                        <w:right w:val="none" w:sz="0" w:space="0" w:color="auto"/>
                      </w:divBdr>
                      <w:divsChild>
                        <w:div w:id="659388619">
                          <w:marLeft w:val="0"/>
                          <w:marRight w:val="0"/>
                          <w:marTop w:val="0"/>
                          <w:marBottom w:val="0"/>
                          <w:divBdr>
                            <w:top w:val="none" w:sz="0" w:space="0" w:color="auto"/>
                            <w:left w:val="none" w:sz="0" w:space="0" w:color="auto"/>
                            <w:bottom w:val="none" w:sz="0" w:space="0" w:color="auto"/>
                            <w:right w:val="none" w:sz="0" w:space="0" w:color="auto"/>
                          </w:divBdr>
                          <w:divsChild>
                            <w:div w:id="1514345855">
                              <w:marLeft w:val="0"/>
                              <w:marRight w:val="0"/>
                              <w:marTop w:val="0"/>
                              <w:marBottom w:val="2"/>
                              <w:divBdr>
                                <w:top w:val="none" w:sz="0" w:space="0" w:color="auto"/>
                                <w:left w:val="none" w:sz="0" w:space="0" w:color="auto"/>
                                <w:bottom w:val="none" w:sz="0" w:space="0" w:color="auto"/>
                                <w:right w:val="none" w:sz="0" w:space="0" w:color="auto"/>
                              </w:divBdr>
                              <w:divsChild>
                                <w:div w:id="1764060724">
                                  <w:marLeft w:val="0"/>
                                  <w:marRight w:val="0"/>
                                  <w:marTop w:val="0"/>
                                  <w:marBottom w:val="0"/>
                                  <w:divBdr>
                                    <w:top w:val="none" w:sz="0" w:space="0" w:color="auto"/>
                                    <w:left w:val="none" w:sz="0" w:space="0" w:color="auto"/>
                                    <w:bottom w:val="none" w:sz="0" w:space="0" w:color="auto"/>
                                    <w:right w:val="none" w:sz="0" w:space="0" w:color="auto"/>
                                  </w:divBdr>
                                  <w:divsChild>
                                    <w:div w:id="1551721265">
                                      <w:marLeft w:val="0"/>
                                      <w:marRight w:val="0"/>
                                      <w:marTop w:val="0"/>
                                      <w:marBottom w:val="0"/>
                                      <w:divBdr>
                                        <w:top w:val="none" w:sz="0" w:space="0" w:color="auto"/>
                                        <w:left w:val="none" w:sz="0" w:space="0" w:color="auto"/>
                                        <w:bottom w:val="none" w:sz="0" w:space="0" w:color="auto"/>
                                        <w:right w:val="none" w:sz="0" w:space="0" w:color="auto"/>
                                      </w:divBdr>
                                      <w:divsChild>
                                        <w:div w:id="2078741771">
                                          <w:marLeft w:val="0"/>
                                          <w:marRight w:val="0"/>
                                          <w:marTop w:val="0"/>
                                          <w:marBottom w:val="0"/>
                                          <w:divBdr>
                                            <w:top w:val="none" w:sz="0" w:space="0" w:color="auto"/>
                                            <w:left w:val="none" w:sz="0" w:space="0" w:color="auto"/>
                                            <w:bottom w:val="none" w:sz="0" w:space="0" w:color="auto"/>
                                            <w:right w:val="none" w:sz="0" w:space="0" w:color="auto"/>
                                          </w:divBdr>
                                          <w:divsChild>
                                            <w:div w:id="1091852127">
                                              <w:marLeft w:val="0"/>
                                              <w:marRight w:val="0"/>
                                              <w:marTop w:val="0"/>
                                              <w:marBottom w:val="0"/>
                                              <w:divBdr>
                                                <w:top w:val="none" w:sz="0" w:space="0" w:color="auto"/>
                                                <w:left w:val="none" w:sz="0" w:space="0" w:color="auto"/>
                                                <w:bottom w:val="none" w:sz="0" w:space="0" w:color="auto"/>
                                                <w:right w:val="none" w:sz="0" w:space="0" w:color="auto"/>
                                              </w:divBdr>
                                              <w:divsChild>
                                                <w:div w:id="3226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187643">
      <w:bodyDiv w:val="1"/>
      <w:marLeft w:val="0"/>
      <w:marRight w:val="0"/>
      <w:marTop w:val="0"/>
      <w:marBottom w:val="0"/>
      <w:divBdr>
        <w:top w:val="none" w:sz="0" w:space="0" w:color="auto"/>
        <w:left w:val="none" w:sz="0" w:space="0" w:color="auto"/>
        <w:bottom w:val="none" w:sz="0" w:space="0" w:color="auto"/>
        <w:right w:val="none" w:sz="0" w:space="0" w:color="auto"/>
      </w:divBdr>
      <w:divsChild>
        <w:div w:id="1624924256">
          <w:marLeft w:val="0"/>
          <w:marRight w:val="0"/>
          <w:marTop w:val="0"/>
          <w:marBottom w:val="0"/>
          <w:divBdr>
            <w:top w:val="none" w:sz="0" w:space="0" w:color="auto"/>
            <w:left w:val="none" w:sz="0" w:space="0" w:color="auto"/>
            <w:bottom w:val="none" w:sz="0" w:space="0" w:color="auto"/>
            <w:right w:val="none" w:sz="0" w:space="0" w:color="auto"/>
          </w:divBdr>
          <w:divsChild>
            <w:div w:id="1606884911">
              <w:marLeft w:val="0"/>
              <w:marRight w:val="0"/>
              <w:marTop w:val="192"/>
              <w:marBottom w:val="0"/>
              <w:divBdr>
                <w:top w:val="none" w:sz="0" w:space="0" w:color="auto"/>
                <w:left w:val="none" w:sz="0" w:space="0" w:color="auto"/>
                <w:bottom w:val="none" w:sz="0" w:space="0" w:color="auto"/>
                <w:right w:val="none" w:sz="0" w:space="0" w:color="auto"/>
              </w:divBdr>
            </w:div>
            <w:div w:id="149639311">
              <w:marLeft w:val="0"/>
              <w:marRight w:val="0"/>
              <w:marTop w:val="192"/>
              <w:marBottom w:val="0"/>
              <w:divBdr>
                <w:top w:val="none" w:sz="0" w:space="0" w:color="auto"/>
                <w:left w:val="none" w:sz="0" w:space="0" w:color="auto"/>
                <w:bottom w:val="none" w:sz="0" w:space="0" w:color="auto"/>
                <w:right w:val="none" w:sz="0" w:space="0" w:color="auto"/>
              </w:divBdr>
            </w:div>
            <w:div w:id="521817345">
              <w:marLeft w:val="0"/>
              <w:marRight w:val="0"/>
              <w:marTop w:val="192"/>
              <w:marBottom w:val="0"/>
              <w:divBdr>
                <w:top w:val="none" w:sz="0" w:space="0" w:color="auto"/>
                <w:left w:val="none" w:sz="0" w:space="0" w:color="auto"/>
                <w:bottom w:val="none" w:sz="0" w:space="0" w:color="auto"/>
                <w:right w:val="none" w:sz="0" w:space="0" w:color="auto"/>
              </w:divBdr>
            </w:div>
            <w:div w:id="1257010325">
              <w:marLeft w:val="0"/>
              <w:marRight w:val="0"/>
              <w:marTop w:val="192"/>
              <w:marBottom w:val="0"/>
              <w:divBdr>
                <w:top w:val="none" w:sz="0" w:space="0" w:color="auto"/>
                <w:left w:val="none" w:sz="0" w:space="0" w:color="auto"/>
                <w:bottom w:val="none" w:sz="0" w:space="0" w:color="auto"/>
                <w:right w:val="none" w:sz="0" w:space="0" w:color="auto"/>
              </w:divBdr>
            </w:div>
            <w:div w:id="576599215">
              <w:marLeft w:val="0"/>
              <w:marRight w:val="0"/>
              <w:marTop w:val="192"/>
              <w:marBottom w:val="0"/>
              <w:divBdr>
                <w:top w:val="none" w:sz="0" w:space="0" w:color="auto"/>
                <w:left w:val="none" w:sz="0" w:space="0" w:color="auto"/>
                <w:bottom w:val="none" w:sz="0" w:space="0" w:color="auto"/>
                <w:right w:val="none" w:sz="0" w:space="0" w:color="auto"/>
              </w:divBdr>
            </w:div>
            <w:div w:id="589043288">
              <w:marLeft w:val="0"/>
              <w:marRight w:val="0"/>
              <w:marTop w:val="0"/>
              <w:marBottom w:val="0"/>
              <w:divBdr>
                <w:top w:val="none" w:sz="0" w:space="0" w:color="auto"/>
                <w:left w:val="none" w:sz="0" w:space="0" w:color="auto"/>
                <w:bottom w:val="none" w:sz="0" w:space="0" w:color="auto"/>
                <w:right w:val="none" w:sz="0" w:space="0" w:color="auto"/>
              </w:divBdr>
              <w:divsChild>
                <w:div w:id="838620534">
                  <w:marLeft w:val="0"/>
                  <w:marRight w:val="0"/>
                  <w:marTop w:val="192"/>
                  <w:marBottom w:val="0"/>
                  <w:divBdr>
                    <w:top w:val="none" w:sz="0" w:space="0" w:color="auto"/>
                    <w:left w:val="none" w:sz="0" w:space="0" w:color="auto"/>
                    <w:bottom w:val="none" w:sz="0" w:space="0" w:color="auto"/>
                    <w:right w:val="none" w:sz="0" w:space="0" w:color="auto"/>
                  </w:divBdr>
                </w:div>
              </w:divsChild>
            </w:div>
            <w:div w:id="1023748769">
              <w:marLeft w:val="0"/>
              <w:marRight w:val="0"/>
              <w:marTop w:val="192"/>
              <w:marBottom w:val="0"/>
              <w:divBdr>
                <w:top w:val="none" w:sz="0" w:space="0" w:color="auto"/>
                <w:left w:val="none" w:sz="0" w:space="0" w:color="auto"/>
                <w:bottom w:val="none" w:sz="0" w:space="0" w:color="auto"/>
                <w:right w:val="none" w:sz="0" w:space="0" w:color="auto"/>
              </w:divBdr>
            </w:div>
            <w:div w:id="1785416006">
              <w:marLeft w:val="0"/>
              <w:marRight w:val="0"/>
              <w:marTop w:val="192"/>
              <w:marBottom w:val="0"/>
              <w:divBdr>
                <w:top w:val="none" w:sz="0" w:space="0" w:color="auto"/>
                <w:left w:val="none" w:sz="0" w:space="0" w:color="auto"/>
                <w:bottom w:val="none" w:sz="0" w:space="0" w:color="auto"/>
                <w:right w:val="none" w:sz="0" w:space="0" w:color="auto"/>
              </w:divBdr>
            </w:div>
            <w:div w:id="426658360">
              <w:marLeft w:val="0"/>
              <w:marRight w:val="0"/>
              <w:marTop w:val="192"/>
              <w:marBottom w:val="0"/>
              <w:divBdr>
                <w:top w:val="none" w:sz="0" w:space="0" w:color="auto"/>
                <w:left w:val="none" w:sz="0" w:space="0" w:color="auto"/>
                <w:bottom w:val="none" w:sz="0" w:space="0" w:color="auto"/>
                <w:right w:val="none" w:sz="0" w:space="0" w:color="auto"/>
              </w:divBdr>
            </w:div>
          </w:divsChild>
        </w:div>
        <w:div w:id="311569554">
          <w:marLeft w:val="0"/>
          <w:marRight w:val="0"/>
          <w:marTop w:val="480"/>
          <w:marBottom w:val="0"/>
          <w:divBdr>
            <w:top w:val="single" w:sz="6" w:space="6" w:color="FFE3C2"/>
            <w:left w:val="single" w:sz="6" w:space="8" w:color="FFE3C2"/>
            <w:bottom w:val="single" w:sz="6" w:space="6" w:color="FFE3C2"/>
            <w:right w:val="single" w:sz="6" w:space="8" w:color="FFE3C2"/>
          </w:divBdr>
          <w:divsChild>
            <w:div w:id="19206692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020303876">
      <w:bodyDiv w:val="1"/>
      <w:marLeft w:val="0"/>
      <w:marRight w:val="0"/>
      <w:marTop w:val="0"/>
      <w:marBottom w:val="0"/>
      <w:divBdr>
        <w:top w:val="none" w:sz="0" w:space="0" w:color="auto"/>
        <w:left w:val="none" w:sz="0" w:space="0" w:color="auto"/>
        <w:bottom w:val="none" w:sz="0" w:space="0" w:color="auto"/>
        <w:right w:val="none" w:sz="0" w:space="0" w:color="auto"/>
      </w:divBdr>
      <w:divsChild>
        <w:div w:id="1984963586">
          <w:marLeft w:val="0"/>
          <w:marRight w:val="0"/>
          <w:marTop w:val="0"/>
          <w:marBottom w:val="0"/>
          <w:divBdr>
            <w:top w:val="none" w:sz="0" w:space="0" w:color="auto"/>
            <w:left w:val="none" w:sz="0" w:space="0" w:color="auto"/>
            <w:bottom w:val="none" w:sz="0" w:space="0" w:color="auto"/>
            <w:right w:val="none" w:sz="0" w:space="0" w:color="auto"/>
          </w:divBdr>
          <w:divsChild>
            <w:div w:id="4597022">
              <w:marLeft w:val="0"/>
              <w:marRight w:val="0"/>
              <w:marTop w:val="0"/>
              <w:marBottom w:val="0"/>
              <w:divBdr>
                <w:top w:val="none" w:sz="0" w:space="0" w:color="auto"/>
                <w:left w:val="none" w:sz="0" w:space="0" w:color="auto"/>
                <w:bottom w:val="none" w:sz="0" w:space="0" w:color="auto"/>
                <w:right w:val="none" w:sz="0" w:space="0" w:color="auto"/>
              </w:divBdr>
              <w:divsChild>
                <w:div w:id="1329166781">
                  <w:marLeft w:val="0"/>
                  <w:marRight w:val="0"/>
                  <w:marTop w:val="0"/>
                  <w:marBottom w:val="0"/>
                  <w:divBdr>
                    <w:top w:val="none" w:sz="0" w:space="0" w:color="auto"/>
                    <w:left w:val="none" w:sz="0" w:space="0" w:color="auto"/>
                    <w:bottom w:val="none" w:sz="0" w:space="0" w:color="auto"/>
                    <w:right w:val="none" w:sz="0" w:space="0" w:color="auto"/>
                  </w:divBdr>
                  <w:divsChild>
                    <w:div w:id="990257823">
                      <w:marLeft w:val="0"/>
                      <w:marRight w:val="0"/>
                      <w:marTop w:val="0"/>
                      <w:marBottom w:val="0"/>
                      <w:divBdr>
                        <w:top w:val="none" w:sz="0" w:space="0" w:color="auto"/>
                        <w:left w:val="none" w:sz="0" w:space="0" w:color="auto"/>
                        <w:bottom w:val="none" w:sz="0" w:space="0" w:color="auto"/>
                        <w:right w:val="none" w:sz="0" w:space="0" w:color="auto"/>
                      </w:divBdr>
                      <w:divsChild>
                        <w:div w:id="1387877987">
                          <w:marLeft w:val="0"/>
                          <w:marRight w:val="0"/>
                          <w:marTop w:val="192"/>
                          <w:marBottom w:val="0"/>
                          <w:divBdr>
                            <w:top w:val="none" w:sz="0" w:space="0" w:color="auto"/>
                            <w:left w:val="none" w:sz="0" w:space="0" w:color="auto"/>
                            <w:bottom w:val="none" w:sz="0" w:space="0" w:color="auto"/>
                            <w:right w:val="none" w:sz="0" w:space="0" w:color="auto"/>
                          </w:divBdr>
                        </w:div>
                        <w:div w:id="848107086">
                          <w:marLeft w:val="0"/>
                          <w:marRight w:val="0"/>
                          <w:marTop w:val="192"/>
                          <w:marBottom w:val="0"/>
                          <w:divBdr>
                            <w:top w:val="none" w:sz="0" w:space="0" w:color="auto"/>
                            <w:left w:val="none" w:sz="0" w:space="0" w:color="auto"/>
                            <w:bottom w:val="none" w:sz="0" w:space="0" w:color="auto"/>
                            <w:right w:val="none" w:sz="0" w:space="0" w:color="auto"/>
                          </w:divBdr>
                        </w:div>
                        <w:div w:id="701052156">
                          <w:marLeft w:val="0"/>
                          <w:marRight w:val="0"/>
                          <w:marTop w:val="192"/>
                          <w:marBottom w:val="0"/>
                          <w:divBdr>
                            <w:top w:val="none" w:sz="0" w:space="0" w:color="auto"/>
                            <w:left w:val="none" w:sz="0" w:space="0" w:color="auto"/>
                            <w:bottom w:val="none" w:sz="0" w:space="0" w:color="auto"/>
                            <w:right w:val="none" w:sz="0" w:space="0" w:color="auto"/>
                          </w:divBdr>
                        </w:div>
                        <w:div w:id="749888982">
                          <w:marLeft w:val="0"/>
                          <w:marRight w:val="0"/>
                          <w:marTop w:val="192"/>
                          <w:marBottom w:val="0"/>
                          <w:divBdr>
                            <w:top w:val="none" w:sz="0" w:space="0" w:color="auto"/>
                            <w:left w:val="none" w:sz="0" w:space="0" w:color="auto"/>
                            <w:bottom w:val="none" w:sz="0" w:space="0" w:color="auto"/>
                            <w:right w:val="none" w:sz="0" w:space="0" w:color="auto"/>
                          </w:divBdr>
                        </w:div>
                        <w:div w:id="1562904301">
                          <w:marLeft w:val="0"/>
                          <w:marRight w:val="0"/>
                          <w:marTop w:val="192"/>
                          <w:marBottom w:val="0"/>
                          <w:divBdr>
                            <w:top w:val="none" w:sz="0" w:space="0" w:color="auto"/>
                            <w:left w:val="none" w:sz="0" w:space="0" w:color="auto"/>
                            <w:bottom w:val="none" w:sz="0" w:space="0" w:color="auto"/>
                            <w:right w:val="none" w:sz="0" w:space="0" w:color="auto"/>
                          </w:divBdr>
                        </w:div>
                        <w:div w:id="853495092">
                          <w:marLeft w:val="0"/>
                          <w:marRight w:val="0"/>
                          <w:marTop w:val="192"/>
                          <w:marBottom w:val="0"/>
                          <w:divBdr>
                            <w:top w:val="none" w:sz="0" w:space="0" w:color="auto"/>
                            <w:left w:val="none" w:sz="0" w:space="0" w:color="auto"/>
                            <w:bottom w:val="none" w:sz="0" w:space="0" w:color="auto"/>
                            <w:right w:val="none" w:sz="0" w:space="0" w:color="auto"/>
                          </w:divBdr>
                        </w:div>
                        <w:div w:id="1478454489">
                          <w:marLeft w:val="0"/>
                          <w:marRight w:val="0"/>
                          <w:marTop w:val="192"/>
                          <w:marBottom w:val="0"/>
                          <w:divBdr>
                            <w:top w:val="none" w:sz="0" w:space="0" w:color="auto"/>
                            <w:left w:val="none" w:sz="0" w:space="0" w:color="auto"/>
                            <w:bottom w:val="none" w:sz="0" w:space="0" w:color="auto"/>
                            <w:right w:val="none" w:sz="0" w:space="0" w:color="auto"/>
                          </w:divBdr>
                        </w:div>
                        <w:div w:id="1758402565">
                          <w:marLeft w:val="0"/>
                          <w:marRight w:val="0"/>
                          <w:marTop w:val="192"/>
                          <w:marBottom w:val="0"/>
                          <w:divBdr>
                            <w:top w:val="none" w:sz="0" w:space="0" w:color="auto"/>
                            <w:left w:val="none" w:sz="0" w:space="0" w:color="auto"/>
                            <w:bottom w:val="none" w:sz="0" w:space="0" w:color="auto"/>
                            <w:right w:val="none" w:sz="0" w:space="0" w:color="auto"/>
                          </w:divBdr>
                        </w:div>
                        <w:div w:id="242683717">
                          <w:marLeft w:val="0"/>
                          <w:marRight w:val="0"/>
                          <w:marTop w:val="120"/>
                          <w:marBottom w:val="96"/>
                          <w:divBdr>
                            <w:top w:val="none" w:sz="0" w:space="0" w:color="auto"/>
                            <w:left w:val="single" w:sz="24" w:space="0" w:color="CED3F1"/>
                            <w:bottom w:val="none" w:sz="0" w:space="0" w:color="auto"/>
                            <w:right w:val="none" w:sz="0" w:space="0" w:color="auto"/>
                          </w:divBdr>
                          <w:divsChild>
                            <w:div w:id="2074961227">
                              <w:marLeft w:val="0"/>
                              <w:marRight w:val="0"/>
                              <w:marTop w:val="192"/>
                              <w:marBottom w:val="0"/>
                              <w:divBdr>
                                <w:top w:val="none" w:sz="0" w:space="0" w:color="auto"/>
                                <w:left w:val="none" w:sz="0" w:space="0" w:color="auto"/>
                                <w:bottom w:val="none" w:sz="0" w:space="0" w:color="auto"/>
                                <w:right w:val="none" w:sz="0" w:space="0" w:color="auto"/>
                              </w:divBdr>
                            </w:div>
                          </w:divsChild>
                        </w:div>
                        <w:div w:id="1514105962">
                          <w:marLeft w:val="0"/>
                          <w:marRight w:val="0"/>
                          <w:marTop w:val="120"/>
                          <w:marBottom w:val="96"/>
                          <w:divBdr>
                            <w:top w:val="none" w:sz="0" w:space="0" w:color="auto"/>
                            <w:left w:val="single" w:sz="24" w:space="0" w:color="CED3F1"/>
                            <w:bottom w:val="none" w:sz="0" w:space="0" w:color="auto"/>
                            <w:right w:val="none" w:sz="0" w:space="0" w:color="auto"/>
                          </w:divBdr>
                        </w:div>
                        <w:div w:id="1426919350">
                          <w:marLeft w:val="0"/>
                          <w:marRight w:val="0"/>
                          <w:marTop w:val="192"/>
                          <w:marBottom w:val="0"/>
                          <w:divBdr>
                            <w:top w:val="none" w:sz="0" w:space="0" w:color="auto"/>
                            <w:left w:val="none" w:sz="0" w:space="0" w:color="auto"/>
                            <w:bottom w:val="none" w:sz="0" w:space="0" w:color="auto"/>
                            <w:right w:val="none" w:sz="0" w:space="0" w:color="auto"/>
                          </w:divBdr>
                        </w:div>
                        <w:div w:id="1461144193">
                          <w:marLeft w:val="0"/>
                          <w:marRight w:val="0"/>
                          <w:marTop w:val="192"/>
                          <w:marBottom w:val="0"/>
                          <w:divBdr>
                            <w:top w:val="none" w:sz="0" w:space="0" w:color="auto"/>
                            <w:left w:val="none" w:sz="0" w:space="0" w:color="auto"/>
                            <w:bottom w:val="none" w:sz="0" w:space="0" w:color="auto"/>
                            <w:right w:val="none" w:sz="0" w:space="0" w:color="auto"/>
                          </w:divBdr>
                        </w:div>
                        <w:div w:id="1155025362">
                          <w:marLeft w:val="0"/>
                          <w:marRight w:val="0"/>
                          <w:marTop w:val="192"/>
                          <w:marBottom w:val="0"/>
                          <w:divBdr>
                            <w:top w:val="none" w:sz="0" w:space="0" w:color="auto"/>
                            <w:left w:val="none" w:sz="0" w:space="0" w:color="auto"/>
                            <w:bottom w:val="none" w:sz="0" w:space="0" w:color="auto"/>
                            <w:right w:val="none" w:sz="0" w:space="0" w:color="auto"/>
                          </w:divBdr>
                        </w:div>
                        <w:div w:id="340739923">
                          <w:marLeft w:val="0"/>
                          <w:marRight w:val="0"/>
                          <w:marTop w:val="192"/>
                          <w:marBottom w:val="0"/>
                          <w:divBdr>
                            <w:top w:val="none" w:sz="0" w:space="0" w:color="auto"/>
                            <w:left w:val="none" w:sz="0" w:space="0" w:color="auto"/>
                            <w:bottom w:val="none" w:sz="0" w:space="0" w:color="auto"/>
                            <w:right w:val="none" w:sz="0" w:space="0" w:color="auto"/>
                          </w:divBdr>
                        </w:div>
                        <w:div w:id="1558396348">
                          <w:marLeft w:val="0"/>
                          <w:marRight w:val="0"/>
                          <w:marTop w:val="192"/>
                          <w:marBottom w:val="0"/>
                          <w:divBdr>
                            <w:top w:val="none" w:sz="0" w:space="0" w:color="auto"/>
                            <w:left w:val="none" w:sz="0" w:space="0" w:color="auto"/>
                            <w:bottom w:val="none" w:sz="0" w:space="0" w:color="auto"/>
                            <w:right w:val="none" w:sz="0" w:space="0" w:color="auto"/>
                          </w:divBdr>
                        </w:div>
                        <w:div w:id="1917352589">
                          <w:marLeft w:val="0"/>
                          <w:marRight w:val="0"/>
                          <w:marTop w:val="192"/>
                          <w:marBottom w:val="0"/>
                          <w:divBdr>
                            <w:top w:val="none" w:sz="0" w:space="0" w:color="auto"/>
                            <w:left w:val="none" w:sz="0" w:space="0" w:color="auto"/>
                            <w:bottom w:val="none" w:sz="0" w:space="0" w:color="auto"/>
                            <w:right w:val="none" w:sz="0" w:space="0" w:color="auto"/>
                          </w:divBdr>
                        </w:div>
                        <w:div w:id="154490057">
                          <w:marLeft w:val="0"/>
                          <w:marRight w:val="0"/>
                          <w:marTop w:val="120"/>
                          <w:marBottom w:val="96"/>
                          <w:divBdr>
                            <w:top w:val="none" w:sz="0" w:space="0" w:color="auto"/>
                            <w:left w:val="single" w:sz="24" w:space="0" w:color="CED3F1"/>
                            <w:bottom w:val="none" w:sz="0" w:space="0" w:color="auto"/>
                            <w:right w:val="none" w:sz="0" w:space="0" w:color="auto"/>
                          </w:divBdr>
                          <w:divsChild>
                            <w:div w:id="831530947">
                              <w:marLeft w:val="0"/>
                              <w:marRight w:val="0"/>
                              <w:marTop w:val="192"/>
                              <w:marBottom w:val="0"/>
                              <w:divBdr>
                                <w:top w:val="none" w:sz="0" w:space="0" w:color="auto"/>
                                <w:left w:val="none" w:sz="0" w:space="0" w:color="auto"/>
                                <w:bottom w:val="none" w:sz="0" w:space="0" w:color="auto"/>
                                <w:right w:val="none" w:sz="0" w:space="0" w:color="auto"/>
                              </w:divBdr>
                            </w:div>
                          </w:divsChild>
                        </w:div>
                        <w:div w:id="1348679616">
                          <w:marLeft w:val="0"/>
                          <w:marRight w:val="0"/>
                          <w:marTop w:val="120"/>
                          <w:marBottom w:val="96"/>
                          <w:divBdr>
                            <w:top w:val="none" w:sz="0" w:space="0" w:color="auto"/>
                            <w:left w:val="single" w:sz="24" w:space="0" w:color="CED3F1"/>
                            <w:bottom w:val="none" w:sz="0" w:space="0" w:color="auto"/>
                            <w:right w:val="none" w:sz="0" w:space="0" w:color="auto"/>
                          </w:divBdr>
                        </w:div>
                        <w:div w:id="1593735802">
                          <w:marLeft w:val="0"/>
                          <w:marRight w:val="0"/>
                          <w:marTop w:val="192"/>
                          <w:marBottom w:val="0"/>
                          <w:divBdr>
                            <w:top w:val="none" w:sz="0" w:space="0" w:color="auto"/>
                            <w:left w:val="none" w:sz="0" w:space="0" w:color="auto"/>
                            <w:bottom w:val="none" w:sz="0" w:space="0" w:color="auto"/>
                            <w:right w:val="none" w:sz="0" w:space="0" w:color="auto"/>
                          </w:divBdr>
                        </w:div>
                        <w:div w:id="538980975">
                          <w:marLeft w:val="0"/>
                          <w:marRight w:val="0"/>
                          <w:marTop w:val="120"/>
                          <w:marBottom w:val="96"/>
                          <w:divBdr>
                            <w:top w:val="none" w:sz="0" w:space="0" w:color="auto"/>
                            <w:left w:val="single" w:sz="24" w:space="0" w:color="CED3F1"/>
                            <w:bottom w:val="none" w:sz="0" w:space="0" w:color="auto"/>
                            <w:right w:val="none" w:sz="0" w:space="0" w:color="auto"/>
                          </w:divBdr>
                          <w:divsChild>
                            <w:div w:id="1215971530">
                              <w:marLeft w:val="0"/>
                              <w:marRight w:val="0"/>
                              <w:marTop w:val="192"/>
                              <w:marBottom w:val="0"/>
                              <w:divBdr>
                                <w:top w:val="none" w:sz="0" w:space="0" w:color="auto"/>
                                <w:left w:val="none" w:sz="0" w:space="0" w:color="auto"/>
                                <w:bottom w:val="none" w:sz="0" w:space="0" w:color="auto"/>
                                <w:right w:val="none" w:sz="0" w:space="0" w:color="auto"/>
                              </w:divBdr>
                            </w:div>
                          </w:divsChild>
                        </w:div>
                        <w:div w:id="1813325060">
                          <w:marLeft w:val="0"/>
                          <w:marRight w:val="0"/>
                          <w:marTop w:val="120"/>
                          <w:marBottom w:val="96"/>
                          <w:divBdr>
                            <w:top w:val="none" w:sz="0" w:space="0" w:color="auto"/>
                            <w:left w:val="single" w:sz="24" w:space="0" w:color="CED3F1"/>
                            <w:bottom w:val="none" w:sz="0" w:space="0" w:color="auto"/>
                            <w:right w:val="none" w:sz="0" w:space="0" w:color="auto"/>
                          </w:divBdr>
                        </w:div>
                        <w:div w:id="531849446">
                          <w:marLeft w:val="0"/>
                          <w:marRight w:val="0"/>
                          <w:marTop w:val="192"/>
                          <w:marBottom w:val="0"/>
                          <w:divBdr>
                            <w:top w:val="none" w:sz="0" w:space="0" w:color="auto"/>
                            <w:left w:val="none" w:sz="0" w:space="0" w:color="auto"/>
                            <w:bottom w:val="none" w:sz="0" w:space="0" w:color="auto"/>
                            <w:right w:val="none" w:sz="0" w:space="0" w:color="auto"/>
                          </w:divBdr>
                        </w:div>
                        <w:div w:id="1787849103">
                          <w:marLeft w:val="0"/>
                          <w:marRight w:val="0"/>
                          <w:marTop w:val="120"/>
                          <w:marBottom w:val="96"/>
                          <w:divBdr>
                            <w:top w:val="none" w:sz="0" w:space="0" w:color="auto"/>
                            <w:left w:val="single" w:sz="24" w:space="0" w:color="CED3F1"/>
                            <w:bottom w:val="none" w:sz="0" w:space="0" w:color="auto"/>
                            <w:right w:val="none" w:sz="0" w:space="0" w:color="auto"/>
                          </w:divBdr>
                        </w:div>
                        <w:div w:id="874004443">
                          <w:marLeft w:val="0"/>
                          <w:marRight w:val="0"/>
                          <w:marTop w:val="192"/>
                          <w:marBottom w:val="0"/>
                          <w:divBdr>
                            <w:top w:val="none" w:sz="0" w:space="0" w:color="auto"/>
                            <w:left w:val="none" w:sz="0" w:space="0" w:color="auto"/>
                            <w:bottom w:val="none" w:sz="0" w:space="0" w:color="auto"/>
                            <w:right w:val="none" w:sz="0" w:space="0" w:color="auto"/>
                          </w:divBdr>
                        </w:div>
                        <w:div w:id="1500736101">
                          <w:marLeft w:val="0"/>
                          <w:marRight w:val="0"/>
                          <w:marTop w:val="192"/>
                          <w:marBottom w:val="0"/>
                          <w:divBdr>
                            <w:top w:val="none" w:sz="0" w:space="0" w:color="auto"/>
                            <w:left w:val="none" w:sz="0" w:space="0" w:color="auto"/>
                            <w:bottom w:val="none" w:sz="0" w:space="0" w:color="auto"/>
                            <w:right w:val="none" w:sz="0" w:space="0" w:color="auto"/>
                          </w:divBdr>
                        </w:div>
                        <w:div w:id="1562135529">
                          <w:marLeft w:val="0"/>
                          <w:marRight w:val="0"/>
                          <w:marTop w:val="192"/>
                          <w:marBottom w:val="0"/>
                          <w:divBdr>
                            <w:top w:val="none" w:sz="0" w:space="0" w:color="auto"/>
                            <w:left w:val="none" w:sz="0" w:space="0" w:color="auto"/>
                            <w:bottom w:val="none" w:sz="0" w:space="0" w:color="auto"/>
                            <w:right w:val="none" w:sz="0" w:space="0" w:color="auto"/>
                          </w:divBdr>
                        </w:div>
                        <w:div w:id="936643206">
                          <w:marLeft w:val="0"/>
                          <w:marRight w:val="0"/>
                          <w:marTop w:val="192"/>
                          <w:marBottom w:val="0"/>
                          <w:divBdr>
                            <w:top w:val="none" w:sz="0" w:space="0" w:color="auto"/>
                            <w:left w:val="none" w:sz="0" w:space="0" w:color="auto"/>
                            <w:bottom w:val="none" w:sz="0" w:space="0" w:color="auto"/>
                            <w:right w:val="none" w:sz="0" w:space="0" w:color="auto"/>
                          </w:divBdr>
                        </w:div>
                        <w:div w:id="828251626">
                          <w:marLeft w:val="0"/>
                          <w:marRight w:val="0"/>
                          <w:marTop w:val="192"/>
                          <w:marBottom w:val="0"/>
                          <w:divBdr>
                            <w:top w:val="none" w:sz="0" w:space="0" w:color="auto"/>
                            <w:left w:val="none" w:sz="0" w:space="0" w:color="auto"/>
                            <w:bottom w:val="none" w:sz="0" w:space="0" w:color="auto"/>
                            <w:right w:val="none" w:sz="0" w:space="0" w:color="auto"/>
                          </w:divBdr>
                        </w:div>
                        <w:div w:id="926960473">
                          <w:marLeft w:val="0"/>
                          <w:marRight w:val="0"/>
                          <w:marTop w:val="192"/>
                          <w:marBottom w:val="0"/>
                          <w:divBdr>
                            <w:top w:val="none" w:sz="0" w:space="0" w:color="auto"/>
                            <w:left w:val="none" w:sz="0" w:space="0" w:color="auto"/>
                            <w:bottom w:val="none" w:sz="0" w:space="0" w:color="auto"/>
                            <w:right w:val="none" w:sz="0" w:space="0" w:color="auto"/>
                          </w:divBdr>
                        </w:div>
                        <w:div w:id="63642192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00701">
      <w:bodyDiv w:val="1"/>
      <w:marLeft w:val="0"/>
      <w:marRight w:val="0"/>
      <w:marTop w:val="0"/>
      <w:marBottom w:val="0"/>
      <w:divBdr>
        <w:top w:val="none" w:sz="0" w:space="0" w:color="auto"/>
        <w:left w:val="none" w:sz="0" w:space="0" w:color="auto"/>
        <w:bottom w:val="none" w:sz="0" w:space="0" w:color="auto"/>
        <w:right w:val="none" w:sz="0" w:space="0" w:color="auto"/>
      </w:divBdr>
      <w:divsChild>
        <w:div w:id="1223175039">
          <w:marLeft w:val="0"/>
          <w:marRight w:val="0"/>
          <w:marTop w:val="192"/>
          <w:marBottom w:val="0"/>
          <w:divBdr>
            <w:top w:val="none" w:sz="0" w:space="0" w:color="auto"/>
            <w:left w:val="none" w:sz="0" w:space="0" w:color="auto"/>
            <w:bottom w:val="none" w:sz="0" w:space="0" w:color="auto"/>
            <w:right w:val="none" w:sz="0" w:space="0" w:color="auto"/>
          </w:divBdr>
        </w:div>
        <w:div w:id="793065451">
          <w:marLeft w:val="0"/>
          <w:marRight w:val="0"/>
          <w:marTop w:val="192"/>
          <w:marBottom w:val="0"/>
          <w:divBdr>
            <w:top w:val="none" w:sz="0" w:space="0" w:color="auto"/>
            <w:left w:val="none" w:sz="0" w:space="0" w:color="auto"/>
            <w:bottom w:val="none" w:sz="0" w:space="0" w:color="auto"/>
            <w:right w:val="none" w:sz="0" w:space="0" w:color="auto"/>
          </w:divBdr>
        </w:div>
        <w:div w:id="1023896005">
          <w:marLeft w:val="0"/>
          <w:marRight w:val="0"/>
          <w:marTop w:val="192"/>
          <w:marBottom w:val="0"/>
          <w:divBdr>
            <w:top w:val="none" w:sz="0" w:space="0" w:color="auto"/>
            <w:left w:val="none" w:sz="0" w:space="0" w:color="auto"/>
            <w:bottom w:val="none" w:sz="0" w:space="0" w:color="auto"/>
            <w:right w:val="none" w:sz="0" w:space="0" w:color="auto"/>
          </w:divBdr>
        </w:div>
        <w:div w:id="1478454449">
          <w:marLeft w:val="0"/>
          <w:marRight w:val="0"/>
          <w:marTop w:val="192"/>
          <w:marBottom w:val="0"/>
          <w:divBdr>
            <w:top w:val="none" w:sz="0" w:space="0" w:color="auto"/>
            <w:left w:val="none" w:sz="0" w:space="0" w:color="auto"/>
            <w:bottom w:val="none" w:sz="0" w:space="0" w:color="auto"/>
            <w:right w:val="none" w:sz="0" w:space="0" w:color="auto"/>
          </w:divBdr>
        </w:div>
        <w:div w:id="1544559084">
          <w:marLeft w:val="0"/>
          <w:marRight w:val="0"/>
          <w:marTop w:val="192"/>
          <w:marBottom w:val="0"/>
          <w:divBdr>
            <w:top w:val="none" w:sz="0" w:space="0" w:color="auto"/>
            <w:left w:val="none" w:sz="0" w:space="0" w:color="auto"/>
            <w:bottom w:val="none" w:sz="0" w:space="0" w:color="auto"/>
            <w:right w:val="none" w:sz="0" w:space="0" w:color="auto"/>
          </w:divBdr>
        </w:div>
        <w:div w:id="15279557">
          <w:marLeft w:val="0"/>
          <w:marRight w:val="0"/>
          <w:marTop w:val="192"/>
          <w:marBottom w:val="0"/>
          <w:divBdr>
            <w:top w:val="none" w:sz="0" w:space="0" w:color="auto"/>
            <w:left w:val="none" w:sz="0" w:space="0" w:color="auto"/>
            <w:bottom w:val="none" w:sz="0" w:space="0" w:color="auto"/>
            <w:right w:val="none" w:sz="0" w:space="0" w:color="auto"/>
          </w:divBdr>
        </w:div>
        <w:div w:id="86660367">
          <w:marLeft w:val="0"/>
          <w:marRight w:val="0"/>
          <w:marTop w:val="192"/>
          <w:marBottom w:val="0"/>
          <w:divBdr>
            <w:top w:val="none" w:sz="0" w:space="0" w:color="auto"/>
            <w:left w:val="none" w:sz="0" w:space="0" w:color="auto"/>
            <w:bottom w:val="none" w:sz="0" w:space="0" w:color="auto"/>
            <w:right w:val="none" w:sz="0" w:space="0" w:color="auto"/>
          </w:divBdr>
        </w:div>
        <w:div w:id="1105925147">
          <w:marLeft w:val="0"/>
          <w:marRight w:val="0"/>
          <w:marTop w:val="192"/>
          <w:marBottom w:val="0"/>
          <w:divBdr>
            <w:top w:val="none" w:sz="0" w:space="0" w:color="auto"/>
            <w:left w:val="none" w:sz="0" w:space="0" w:color="auto"/>
            <w:bottom w:val="none" w:sz="0" w:space="0" w:color="auto"/>
            <w:right w:val="none" w:sz="0" w:space="0" w:color="auto"/>
          </w:divBdr>
        </w:div>
        <w:div w:id="1367683596">
          <w:marLeft w:val="0"/>
          <w:marRight w:val="0"/>
          <w:marTop w:val="192"/>
          <w:marBottom w:val="0"/>
          <w:divBdr>
            <w:top w:val="none" w:sz="0" w:space="0" w:color="auto"/>
            <w:left w:val="none" w:sz="0" w:space="0" w:color="auto"/>
            <w:bottom w:val="none" w:sz="0" w:space="0" w:color="auto"/>
            <w:right w:val="none" w:sz="0" w:space="0" w:color="auto"/>
          </w:divBdr>
        </w:div>
        <w:div w:id="570850698">
          <w:marLeft w:val="0"/>
          <w:marRight w:val="0"/>
          <w:marTop w:val="0"/>
          <w:marBottom w:val="0"/>
          <w:divBdr>
            <w:top w:val="none" w:sz="0" w:space="0" w:color="auto"/>
            <w:left w:val="none" w:sz="0" w:space="0" w:color="auto"/>
            <w:bottom w:val="none" w:sz="0" w:space="0" w:color="auto"/>
            <w:right w:val="none" w:sz="0" w:space="0" w:color="auto"/>
          </w:divBdr>
          <w:divsChild>
            <w:div w:id="426852474">
              <w:marLeft w:val="0"/>
              <w:marRight w:val="0"/>
              <w:marTop w:val="192"/>
              <w:marBottom w:val="0"/>
              <w:divBdr>
                <w:top w:val="none" w:sz="0" w:space="0" w:color="auto"/>
                <w:left w:val="none" w:sz="0" w:space="0" w:color="auto"/>
                <w:bottom w:val="none" w:sz="0" w:space="0" w:color="auto"/>
                <w:right w:val="none" w:sz="0" w:space="0" w:color="auto"/>
              </w:divBdr>
            </w:div>
          </w:divsChild>
        </w:div>
        <w:div w:id="1348823307">
          <w:marLeft w:val="0"/>
          <w:marRight w:val="0"/>
          <w:marTop w:val="0"/>
          <w:marBottom w:val="0"/>
          <w:divBdr>
            <w:top w:val="none" w:sz="0" w:space="0" w:color="auto"/>
            <w:left w:val="none" w:sz="0" w:space="0" w:color="auto"/>
            <w:bottom w:val="none" w:sz="0" w:space="0" w:color="auto"/>
            <w:right w:val="none" w:sz="0" w:space="0" w:color="auto"/>
          </w:divBdr>
        </w:div>
        <w:div w:id="2057655605">
          <w:marLeft w:val="0"/>
          <w:marRight w:val="0"/>
          <w:marTop w:val="192"/>
          <w:marBottom w:val="0"/>
          <w:divBdr>
            <w:top w:val="none" w:sz="0" w:space="0" w:color="auto"/>
            <w:left w:val="none" w:sz="0" w:space="0" w:color="auto"/>
            <w:bottom w:val="none" w:sz="0" w:space="0" w:color="auto"/>
            <w:right w:val="none" w:sz="0" w:space="0" w:color="auto"/>
          </w:divBdr>
        </w:div>
        <w:div w:id="2146046760">
          <w:marLeft w:val="0"/>
          <w:marRight w:val="0"/>
          <w:marTop w:val="192"/>
          <w:marBottom w:val="0"/>
          <w:divBdr>
            <w:top w:val="none" w:sz="0" w:space="0" w:color="auto"/>
            <w:left w:val="none" w:sz="0" w:space="0" w:color="auto"/>
            <w:bottom w:val="none" w:sz="0" w:space="0" w:color="auto"/>
            <w:right w:val="none" w:sz="0" w:space="0" w:color="auto"/>
          </w:divBdr>
        </w:div>
        <w:div w:id="1936743607">
          <w:marLeft w:val="0"/>
          <w:marRight w:val="0"/>
          <w:marTop w:val="192"/>
          <w:marBottom w:val="0"/>
          <w:divBdr>
            <w:top w:val="none" w:sz="0" w:space="0" w:color="auto"/>
            <w:left w:val="none" w:sz="0" w:space="0" w:color="auto"/>
            <w:bottom w:val="none" w:sz="0" w:space="0" w:color="auto"/>
            <w:right w:val="none" w:sz="0" w:space="0" w:color="auto"/>
          </w:divBdr>
        </w:div>
        <w:div w:id="1834374639">
          <w:marLeft w:val="0"/>
          <w:marRight w:val="0"/>
          <w:marTop w:val="192"/>
          <w:marBottom w:val="0"/>
          <w:divBdr>
            <w:top w:val="none" w:sz="0" w:space="0" w:color="auto"/>
            <w:left w:val="none" w:sz="0" w:space="0" w:color="auto"/>
            <w:bottom w:val="none" w:sz="0" w:space="0" w:color="auto"/>
            <w:right w:val="none" w:sz="0" w:space="0" w:color="auto"/>
          </w:divBdr>
        </w:div>
        <w:div w:id="376010561">
          <w:marLeft w:val="0"/>
          <w:marRight w:val="0"/>
          <w:marTop w:val="0"/>
          <w:marBottom w:val="0"/>
          <w:divBdr>
            <w:top w:val="none" w:sz="0" w:space="0" w:color="auto"/>
            <w:left w:val="none" w:sz="0" w:space="0" w:color="auto"/>
            <w:bottom w:val="none" w:sz="0" w:space="0" w:color="auto"/>
            <w:right w:val="none" w:sz="0" w:space="0" w:color="auto"/>
          </w:divBdr>
          <w:divsChild>
            <w:div w:id="1433353414">
              <w:marLeft w:val="0"/>
              <w:marRight w:val="0"/>
              <w:marTop w:val="192"/>
              <w:marBottom w:val="0"/>
              <w:divBdr>
                <w:top w:val="none" w:sz="0" w:space="0" w:color="auto"/>
                <w:left w:val="none" w:sz="0" w:space="0" w:color="auto"/>
                <w:bottom w:val="none" w:sz="0" w:space="0" w:color="auto"/>
                <w:right w:val="none" w:sz="0" w:space="0" w:color="auto"/>
              </w:divBdr>
            </w:div>
          </w:divsChild>
        </w:div>
        <w:div w:id="9133196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886/a005cbbd7c81960f472867a47ac9410a00098d8b/"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58825/63213653d504d250157b82cd9d3232e3c26b5782/" TargetMode="External"/><Relationship Id="rId4" Type="http://schemas.openxmlformats.org/officeDocument/2006/relationships/webSettings" Target="webSettings.xml"/><Relationship Id="rId9" Type="http://schemas.openxmlformats.org/officeDocument/2006/relationships/hyperlink" Target="http://www.consultant.ru/document/cons_doc_LAW_217886/a005cbbd7c81960f472867a47ac9410a00098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08CC-1ABB-4BBA-8F39-B6DA4342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4652</Words>
  <Characters>26519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2020-12-11T05:34:00Z</cp:lastPrinted>
  <dcterms:created xsi:type="dcterms:W3CDTF">2020-12-08T06:56:00Z</dcterms:created>
  <dcterms:modified xsi:type="dcterms:W3CDTF">2020-12-11T05:42:00Z</dcterms:modified>
</cp:coreProperties>
</file>