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F75F" w14:textId="77777777" w:rsidR="00C758B1" w:rsidRDefault="00C758B1" w:rsidP="00C758B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7723CA22" wp14:editId="330E737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CB87A" w14:textId="77777777" w:rsidR="00C758B1" w:rsidRDefault="00C758B1" w:rsidP="00C758B1">
      <w:pPr>
        <w:shd w:val="clear" w:color="auto" w:fill="FFFFFF"/>
        <w:jc w:val="center"/>
        <w:rPr>
          <w:color w:val="000000"/>
          <w:sz w:val="10"/>
        </w:rPr>
      </w:pPr>
    </w:p>
    <w:p w14:paraId="70EDE64D" w14:textId="77777777" w:rsidR="00C758B1" w:rsidRDefault="00C758B1" w:rsidP="00C758B1">
      <w:pPr>
        <w:pStyle w:val="2"/>
      </w:pPr>
      <w:r>
        <w:t>АДМИНИСТРАЦИЯ</w:t>
      </w:r>
    </w:p>
    <w:p w14:paraId="71A90AD6" w14:textId="7DB46E59" w:rsidR="00C758B1" w:rsidRPr="00D4166A" w:rsidRDefault="00C758B1" w:rsidP="00C758B1">
      <w:pPr>
        <w:pStyle w:val="2"/>
        <w:rPr>
          <w:sz w:val="20"/>
        </w:rPr>
      </w:pPr>
      <w:r>
        <w:t xml:space="preserve">АНУЧИНСКОГО МУНИЦИПАЛЬНОГО </w:t>
      </w:r>
      <w:r w:rsidR="006A1150">
        <w:t>ОКРУГА</w:t>
      </w:r>
      <w:r w:rsidR="00EE3CF4">
        <w:t xml:space="preserve"> ПРИМОРСКОГО КРАЯ</w:t>
      </w:r>
    </w:p>
    <w:p w14:paraId="7D119F1C" w14:textId="77777777" w:rsidR="00C758B1" w:rsidRDefault="00C758B1" w:rsidP="00C758B1">
      <w:pPr>
        <w:shd w:val="clear" w:color="auto" w:fill="FFFFFF"/>
        <w:jc w:val="right"/>
        <w:rPr>
          <w:color w:val="000000"/>
          <w:sz w:val="22"/>
        </w:rPr>
      </w:pPr>
    </w:p>
    <w:p w14:paraId="2812009D" w14:textId="77777777" w:rsidR="00C758B1" w:rsidRDefault="00C758B1" w:rsidP="00C758B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55AE6239" w14:textId="77777777" w:rsidR="00C758B1" w:rsidRPr="00F636E4" w:rsidRDefault="00C758B1" w:rsidP="00C758B1">
      <w:pPr>
        <w:shd w:val="clear" w:color="auto" w:fill="FFFFFF"/>
        <w:tabs>
          <w:tab w:val="left" w:pos="5151"/>
        </w:tabs>
        <w:rPr>
          <w:sz w:val="28"/>
          <w:szCs w:val="28"/>
        </w:rPr>
      </w:pPr>
    </w:p>
    <w:p w14:paraId="1DFB00B9" w14:textId="713C818F" w:rsidR="00C758B1" w:rsidRPr="00BB1D1F" w:rsidRDefault="00BB1D1F" w:rsidP="00C758B1">
      <w:pPr>
        <w:shd w:val="clear" w:color="auto" w:fill="FFFFFF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  <w:u w:val="single"/>
        </w:rPr>
        <w:t xml:space="preserve">   </w:t>
      </w:r>
      <w:r w:rsidR="004C7D92">
        <w:rPr>
          <w:color w:val="000000"/>
          <w:sz w:val="28"/>
          <w:szCs w:val="28"/>
          <w:u w:val="single"/>
        </w:rPr>
        <w:t xml:space="preserve">16.06.2023 г. </w:t>
      </w:r>
      <w:r w:rsidR="00E173B0">
        <w:rPr>
          <w:color w:val="000000"/>
          <w:sz w:val="28"/>
          <w:szCs w:val="28"/>
          <w:u w:val="single"/>
        </w:rPr>
        <w:t xml:space="preserve">      </w:t>
      </w:r>
      <w:r>
        <w:rPr>
          <w:color w:val="000000"/>
          <w:sz w:val="28"/>
          <w:szCs w:val="28"/>
        </w:rPr>
        <w:t xml:space="preserve">                    </w:t>
      </w:r>
      <w:r w:rsidR="008A0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54F4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C758B1">
        <w:rPr>
          <w:rFonts w:ascii="Arial"/>
          <w:color w:val="000000"/>
          <w:sz w:val="28"/>
          <w:szCs w:val="28"/>
        </w:rPr>
        <w:t>с</w:t>
      </w:r>
      <w:r w:rsidR="00C758B1">
        <w:rPr>
          <w:rFonts w:ascii="Arial"/>
          <w:color w:val="000000"/>
          <w:sz w:val="28"/>
          <w:szCs w:val="28"/>
        </w:rPr>
        <w:t xml:space="preserve">. </w:t>
      </w:r>
      <w:r w:rsidR="00C758B1">
        <w:rPr>
          <w:rFonts w:ascii="Arial"/>
          <w:color w:val="000000"/>
          <w:sz w:val="28"/>
          <w:szCs w:val="28"/>
        </w:rPr>
        <w:t>Анучино</w:t>
      </w:r>
      <w:r>
        <w:rPr>
          <w:rFonts w:ascii="Arial"/>
          <w:color w:val="000000"/>
          <w:sz w:val="28"/>
          <w:szCs w:val="28"/>
        </w:rPr>
        <w:t xml:space="preserve">       </w:t>
      </w:r>
      <w:r w:rsidR="008A00D6">
        <w:rPr>
          <w:rFonts w:ascii="Arial"/>
          <w:color w:val="000000"/>
          <w:sz w:val="28"/>
          <w:szCs w:val="28"/>
        </w:rPr>
        <w:t xml:space="preserve"> </w:t>
      </w:r>
      <w:r>
        <w:rPr>
          <w:rFonts w:ascii="Arial"/>
          <w:color w:val="000000"/>
          <w:sz w:val="28"/>
          <w:szCs w:val="28"/>
        </w:rPr>
        <w:t xml:space="preserve">        </w:t>
      </w:r>
      <w:r w:rsidR="006A1150">
        <w:rPr>
          <w:rFonts w:ascii="Arial"/>
          <w:color w:val="000000"/>
          <w:sz w:val="28"/>
          <w:szCs w:val="28"/>
        </w:rPr>
        <w:t xml:space="preserve"> </w:t>
      </w:r>
      <w:r>
        <w:rPr>
          <w:rFonts w:ascii="Arial"/>
          <w:color w:val="000000"/>
          <w:sz w:val="28"/>
          <w:szCs w:val="28"/>
        </w:rPr>
        <w:t xml:space="preserve">        </w:t>
      </w:r>
      <w:r w:rsidR="00EA1422">
        <w:rPr>
          <w:rFonts w:ascii="Arial"/>
          <w:color w:val="000000"/>
          <w:sz w:val="28"/>
          <w:szCs w:val="28"/>
        </w:rPr>
        <w:t xml:space="preserve"> </w:t>
      </w:r>
      <w:r w:rsidR="004C000D">
        <w:rPr>
          <w:rFonts w:ascii="Arial"/>
          <w:color w:val="000000"/>
          <w:sz w:val="28"/>
          <w:szCs w:val="28"/>
        </w:rPr>
        <w:t xml:space="preserve">    </w:t>
      </w:r>
      <w:r>
        <w:rPr>
          <w:rFonts w:ascii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 xml:space="preserve">    </w:t>
      </w:r>
      <w:r w:rsidR="004C7D92">
        <w:rPr>
          <w:color w:val="000000"/>
          <w:sz w:val="28"/>
          <w:szCs w:val="28"/>
          <w:u w:val="single"/>
        </w:rPr>
        <w:t>477</w:t>
      </w:r>
      <w:r w:rsidR="00A54F42">
        <w:rPr>
          <w:color w:val="000000"/>
          <w:sz w:val="28"/>
          <w:szCs w:val="28"/>
          <w:u w:val="single"/>
        </w:rPr>
        <w:t xml:space="preserve"> </w:t>
      </w:r>
      <w:r w:rsidR="004532CE">
        <w:rPr>
          <w:color w:val="000000"/>
          <w:sz w:val="28"/>
          <w:szCs w:val="28"/>
          <w:u w:val="single"/>
        </w:rPr>
        <w:t xml:space="preserve">  </w:t>
      </w:r>
      <w:proofErr w:type="gramStart"/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"/>
          <w:szCs w:val="2"/>
          <w:u w:val="single"/>
        </w:rPr>
        <w:t>.</w:t>
      </w:r>
      <w:proofErr w:type="gramEnd"/>
      <w:r>
        <w:rPr>
          <w:color w:val="000000"/>
          <w:sz w:val="2"/>
          <w:szCs w:val="2"/>
          <w:u w:val="single"/>
        </w:rPr>
        <w:t xml:space="preserve"> </w:t>
      </w:r>
    </w:p>
    <w:p w14:paraId="41576EC8" w14:textId="77777777" w:rsidR="00C758B1" w:rsidRPr="00D4166A" w:rsidRDefault="00C758B1" w:rsidP="00C758B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p w14:paraId="184FC244" w14:textId="365396B7" w:rsidR="00526F58" w:rsidRPr="00AC1A45" w:rsidRDefault="00526F58" w:rsidP="00526F58">
      <w:pPr>
        <w:pStyle w:val="a3"/>
        <w:rPr>
          <w:sz w:val="28"/>
          <w:szCs w:val="28"/>
        </w:rPr>
      </w:pPr>
      <w:r w:rsidRPr="00AC1A45">
        <w:rPr>
          <w:sz w:val="28"/>
          <w:szCs w:val="28"/>
        </w:rPr>
        <w:t xml:space="preserve">Об </w:t>
      </w:r>
      <w:r w:rsidR="00AC1A45" w:rsidRPr="00AC1A45">
        <w:rPr>
          <w:sz w:val="28"/>
          <w:szCs w:val="28"/>
        </w:rPr>
        <w:t>утверждении проекта «Внесение изменений в документацию по планировке территорий «Проект планировки и проект межевания по планировки территории жилого района с земельными участками индивидуальной застройки для предоставления их льготным категориям граждан и для индивидуального жилищного строительства, расположенного в районе ул. Гагарина, с. Анучино, Анучинский район, Приморский край»</w:t>
      </w:r>
    </w:p>
    <w:p w14:paraId="3FFAAA37" w14:textId="77777777" w:rsidR="00C758B1" w:rsidRPr="00D4166A" w:rsidRDefault="00C758B1" w:rsidP="002B7B27">
      <w:pPr>
        <w:tabs>
          <w:tab w:val="left" w:pos="6150"/>
        </w:tabs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</w:p>
    <w:p w14:paraId="7116B570" w14:textId="0736CCDE" w:rsidR="002A583D" w:rsidRDefault="00AC1A45" w:rsidP="00AC1A45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AC1A45">
        <w:rPr>
          <w:b w:val="0"/>
          <w:bCs w:val="0"/>
          <w:sz w:val="28"/>
          <w:szCs w:val="28"/>
        </w:rPr>
        <w:t>На основании</w:t>
      </w:r>
      <w:r w:rsidR="00C10E1B" w:rsidRPr="00AC1A45">
        <w:rPr>
          <w:b w:val="0"/>
          <w:bCs w:val="0"/>
          <w:sz w:val="28"/>
          <w:szCs w:val="28"/>
        </w:rPr>
        <w:t xml:space="preserve"> </w:t>
      </w:r>
      <w:r w:rsidRPr="00AC1A45">
        <w:rPr>
          <w:b w:val="0"/>
          <w:bCs w:val="0"/>
          <w:sz w:val="28"/>
          <w:szCs w:val="28"/>
        </w:rPr>
        <w:t xml:space="preserve">Градостроительного кодекса российской Федерации, </w:t>
      </w:r>
      <w:r w:rsidR="00C10E1B" w:rsidRPr="00AC1A45">
        <w:rPr>
          <w:b w:val="0"/>
          <w:bCs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Pr="00AC1A45">
        <w:rPr>
          <w:b w:val="0"/>
          <w:bCs w:val="0"/>
          <w:sz w:val="28"/>
          <w:szCs w:val="28"/>
        </w:rPr>
        <w:t xml:space="preserve">решения Думы Анучинского муниципального округа от 20.08.2020 г. № 85-НПА «Положение о публичных слушаниях, общественных обсуждениях по проектам в сфере градостроительной деятельности и проектам правил благоустройства на территории Анучинского муниципального округа», решения Думы Анучинского муниципального округа от 27.04.2016 г. </w:t>
      </w:r>
      <w:r w:rsidRPr="00AC1A45">
        <w:rPr>
          <w:b w:val="0"/>
          <w:bCs w:val="0"/>
          <w:sz w:val="28"/>
          <w:szCs w:val="28"/>
        </w:rPr>
        <w:br/>
        <w:t xml:space="preserve">№ 87-НПА «О Правилах землепользования и застройки Анучинского сельского поселения Анучинского муниципального района Приморского края», постановления администрации Анучинского муниципального округа Приморского края от 25.04.2023 г. № 310 «О проведении публичных слушаний по проекту «Внесение изменений в документацию по планировке территории «Проект планировки и проект межевания по планировке территории жилого района с земельными участками индивидуальной застройки для предоставления их льготным категориям граждан </w:t>
      </w:r>
      <w:r w:rsidRPr="00AC1A45">
        <w:rPr>
          <w:b w:val="0"/>
          <w:bCs w:val="0"/>
          <w:sz w:val="28"/>
          <w:szCs w:val="28"/>
        </w:rPr>
        <w:br/>
      </w:r>
      <w:r w:rsidRPr="00AC1A45">
        <w:rPr>
          <w:b w:val="0"/>
          <w:bCs w:val="0"/>
          <w:sz w:val="28"/>
          <w:szCs w:val="28"/>
        </w:rPr>
        <w:lastRenderedPageBreak/>
        <w:t>и для индивидуального жилищного строительства, с. Анучино, Анучинского района Приморского края»</w:t>
      </w:r>
      <w:r>
        <w:rPr>
          <w:b w:val="0"/>
          <w:bCs w:val="0"/>
          <w:sz w:val="28"/>
          <w:szCs w:val="28"/>
        </w:rPr>
        <w:t xml:space="preserve">, руководствуясь </w:t>
      </w:r>
      <w:r w:rsidR="002A583D" w:rsidRPr="00AC1A45">
        <w:rPr>
          <w:b w:val="0"/>
          <w:bCs w:val="0"/>
          <w:sz w:val="28"/>
          <w:szCs w:val="28"/>
        </w:rPr>
        <w:t xml:space="preserve">Устава </w:t>
      </w:r>
      <w:bookmarkStart w:id="0" w:name="_Hlk59622994"/>
      <w:r w:rsidR="002A583D" w:rsidRPr="00AC1A45">
        <w:rPr>
          <w:b w:val="0"/>
          <w:bCs w:val="0"/>
          <w:sz w:val="28"/>
          <w:szCs w:val="28"/>
        </w:rPr>
        <w:t>Анучинского муниципального округа Приморского края</w:t>
      </w:r>
      <w:bookmarkEnd w:id="0"/>
      <w:r w:rsidR="002A583D" w:rsidRPr="00AC1A45">
        <w:rPr>
          <w:b w:val="0"/>
          <w:bCs w:val="0"/>
          <w:sz w:val="28"/>
          <w:szCs w:val="28"/>
        </w:rPr>
        <w:t>, администрация Анучинского муниципального округа Приморского края</w:t>
      </w:r>
    </w:p>
    <w:p w14:paraId="3E01698E" w14:textId="0F3B816D" w:rsidR="006B6BEF" w:rsidRDefault="006B6BEF" w:rsidP="006B6BEF">
      <w:pPr>
        <w:spacing w:line="360" w:lineRule="auto"/>
        <w:ind w:firstLine="709"/>
        <w:jc w:val="both"/>
        <w:rPr>
          <w:sz w:val="28"/>
          <w:szCs w:val="28"/>
        </w:rPr>
      </w:pPr>
    </w:p>
    <w:p w14:paraId="483D6866" w14:textId="4E05B8D9" w:rsidR="00C758B1" w:rsidRDefault="006B6BEF" w:rsidP="00C75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="00C758B1">
        <w:rPr>
          <w:sz w:val="28"/>
          <w:szCs w:val="28"/>
        </w:rPr>
        <w:t>ТАНОВЛЯЕТ:</w:t>
      </w:r>
    </w:p>
    <w:p w14:paraId="5758A238" w14:textId="39E825D1" w:rsidR="00CA0B97" w:rsidRPr="000262EE" w:rsidRDefault="000262EE" w:rsidP="000262EE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62EE">
        <w:rPr>
          <w:sz w:val="28"/>
          <w:szCs w:val="28"/>
        </w:rPr>
        <w:t xml:space="preserve">Утвердить </w:t>
      </w:r>
      <w:r w:rsidR="00342B1A">
        <w:rPr>
          <w:sz w:val="28"/>
          <w:szCs w:val="28"/>
        </w:rPr>
        <w:t xml:space="preserve">проект </w:t>
      </w:r>
      <w:r w:rsidRPr="000262EE">
        <w:rPr>
          <w:sz w:val="28"/>
          <w:szCs w:val="28"/>
        </w:rPr>
        <w:t>«Внесение изменений в документацию по планировке территории «Проект планировки и проект межевания по планировке территории жилого района с земельными участками индивидуальной застройки для предоставления их льготным категориям граждан и для индивидуального жилищного строительства, с. Анучино, Анучинского района Приморского края», в соответствии с установленными видами разрешенного использования территории, согласно решения Думы Анучинского муниципального округа от 27.04.2016 г. № 87-НПА «О Правилах землепользования и застройки Анучинского сельского поселения Анучинского муниципального района Приморского края».</w:t>
      </w:r>
    </w:p>
    <w:p w14:paraId="5A9ECC18" w14:textId="77777777" w:rsidR="000262EE" w:rsidRDefault="000262EE" w:rsidP="000262EE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62EE">
        <w:rPr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Pr="000262EE">
        <w:rPr>
          <w:sz w:val="28"/>
          <w:szCs w:val="28"/>
        </w:rPr>
        <w:t>Бурдейная</w:t>
      </w:r>
      <w:proofErr w:type="spellEnd"/>
      <w:r w:rsidRPr="000262EE">
        <w:rPr>
          <w:sz w:val="28"/>
          <w:szCs w:val="28"/>
        </w:rPr>
        <w:t xml:space="preserve"> С.В.) опубликовать </w:t>
      </w:r>
      <w:hyperlink w:anchor="Par27" w:history="1">
        <w:r w:rsidRPr="000262EE">
          <w:rPr>
            <w:rStyle w:val="a8"/>
            <w:color w:val="000000"/>
            <w:sz w:val="28"/>
            <w:szCs w:val="28"/>
            <w:u w:val="none"/>
          </w:rPr>
          <w:t>постановление</w:t>
        </w:r>
      </w:hyperlink>
      <w:r w:rsidRPr="000262EE"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Анучинского муниципального округа в информационно-телекоммуникационной сети «Интернет». </w:t>
      </w:r>
    </w:p>
    <w:p w14:paraId="07E9D100" w14:textId="22DCA16F" w:rsidR="00CF5FA1" w:rsidRPr="000262EE" w:rsidRDefault="00CF5FA1" w:rsidP="000262EE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62EE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8A00D6" w:rsidRPr="000262EE">
        <w:rPr>
          <w:sz w:val="28"/>
          <w:szCs w:val="28"/>
        </w:rPr>
        <w:br/>
      </w:r>
      <w:r w:rsidRPr="000262EE">
        <w:rPr>
          <w:sz w:val="28"/>
          <w:szCs w:val="28"/>
        </w:rPr>
        <w:t xml:space="preserve">на </w:t>
      </w:r>
      <w:r w:rsidR="000262EE">
        <w:rPr>
          <w:sz w:val="28"/>
          <w:szCs w:val="28"/>
        </w:rPr>
        <w:t>Дубовцева И.В.</w:t>
      </w:r>
      <w:r w:rsidR="006A0EEA" w:rsidRPr="000262EE">
        <w:rPr>
          <w:sz w:val="28"/>
          <w:szCs w:val="28"/>
        </w:rPr>
        <w:t xml:space="preserve"> </w:t>
      </w:r>
      <w:r w:rsidR="000262EE">
        <w:rPr>
          <w:sz w:val="28"/>
          <w:szCs w:val="28"/>
        </w:rPr>
        <w:t>заместителя главы</w:t>
      </w:r>
      <w:r w:rsidR="006A0EEA" w:rsidRPr="000262EE">
        <w:rPr>
          <w:sz w:val="28"/>
          <w:szCs w:val="28"/>
        </w:rPr>
        <w:t xml:space="preserve"> а</w:t>
      </w:r>
      <w:r w:rsidRPr="000262EE">
        <w:rPr>
          <w:sz w:val="28"/>
          <w:szCs w:val="28"/>
        </w:rPr>
        <w:t>дминистрации Анучинского муниципального округа</w:t>
      </w:r>
      <w:r w:rsidR="006B6BEF" w:rsidRPr="000262EE">
        <w:rPr>
          <w:sz w:val="28"/>
          <w:szCs w:val="28"/>
        </w:rPr>
        <w:t>.</w:t>
      </w:r>
    </w:p>
    <w:p w14:paraId="31A40D4B" w14:textId="1EC4B2A9" w:rsidR="006B6BEF" w:rsidRDefault="006B6BEF" w:rsidP="00AF51C5">
      <w:pPr>
        <w:ind w:firstLine="709"/>
        <w:jc w:val="both"/>
        <w:rPr>
          <w:sz w:val="28"/>
          <w:szCs w:val="28"/>
        </w:rPr>
      </w:pPr>
    </w:p>
    <w:p w14:paraId="7B06CCAA" w14:textId="77777777" w:rsidR="00AF51C5" w:rsidRDefault="00AF51C5" w:rsidP="00AF51C5">
      <w:pPr>
        <w:ind w:firstLine="709"/>
        <w:jc w:val="both"/>
        <w:rPr>
          <w:sz w:val="28"/>
          <w:szCs w:val="28"/>
        </w:rPr>
      </w:pPr>
    </w:p>
    <w:p w14:paraId="0B9C725A" w14:textId="77777777" w:rsidR="000262EE" w:rsidRDefault="000262EE" w:rsidP="00C53487">
      <w:pPr>
        <w:tabs>
          <w:tab w:val="num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348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53487">
        <w:rPr>
          <w:sz w:val="28"/>
          <w:szCs w:val="28"/>
        </w:rPr>
        <w:t>Анучинского</w:t>
      </w:r>
      <w:r w:rsidR="00421069">
        <w:rPr>
          <w:sz w:val="28"/>
          <w:szCs w:val="28"/>
        </w:rPr>
        <w:t xml:space="preserve"> </w:t>
      </w:r>
    </w:p>
    <w:p w14:paraId="503F967B" w14:textId="038FBE00" w:rsidR="00C53487" w:rsidRPr="00A82479" w:rsidRDefault="00C53487" w:rsidP="00C53487">
      <w:pPr>
        <w:tabs>
          <w:tab w:val="num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A115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</w:t>
      </w:r>
      <w:r w:rsidR="00421069">
        <w:rPr>
          <w:sz w:val="28"/>
          <w:szCs w:val="28"/>
        </w:rPr>
        <w:t xml:space="preserve"> </w:t>
      </w:r>
      <w:r w:rsidR="00EA142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="000262E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0262EE">
        <w:rPr>
          <w:sz w:val="28"/>
          <w:szCs w:val="28"/>
        </w:rPr>
        <w:t xml:space="preserve">С.А. </w:t>
      </w:r>
      <w:proofErr w:type="spellStart"/>
      <w:r w:rsidR="000262EE">
        <w:rPr>
          <w:sz w:val="28"/>
          <w:szCs w:val="28"/>
        </w:rPr>
        <w:t>Понуровский</w:t>
      </w:r>
      <w:proofErr w:type="spellEnd"/>
    </w:p>
    <w:sectPr w:rsidR="00C53487" w:rsidRPr="00A82479" w:rsidSect="000262EE">
      <w:pgSz w:w="11906" w:h="16838" w:code="9"/>
      <w:pgMar w:top="1134" w:right="99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352"/>
    <w:multiLevelType w:val="multilevel"/>
    <w:tmpl w:val="4C86005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19836D42"/>
    <w:multiLevelType w:val="hybridMultilevel"/>
    <w:tmpl w:val="759435C0"/>
    <w:lvl w:ilvl="0" w:tplc="DE7862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7E430E"/>
    <w:multiLevelType w:val="multilevel"/>
    <w:tmpl w:val="613CBB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2098599162">
    <w:abstractNumId w:val="0"/>
  </w:num>
  <w:num w:numId="2" w16cid:durableId="1733427719">
    <w:abstractNumId w:val="2"/>
  </w:num>
  <w:num w:numId="3" w16cid:durableId="850292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B1"/>
    <w:rsid w:val="00000BD6"/>
    <w:rsid w:val="000262EE"/>
    <w:rsid w:val="00035D35"/>
    <w:rsid w:val="0004161F"/>
    <w:rsid w:val="00074A06"/>
    <w:rsid w:val="000A7253"/>
    <w:rsid w:val="000B275C"/>
    <w:rsid w:val="000B7F88"/>
    <w:rsid w:val="000C282B"/>
    <w:rsid w:val="000C7D81"/>
    <w:rsid w:val="00102568"/>
    <w:rsid w:val="00103845"/>
    <w:rsid w:val="00104417"/>
    <w:rsid w:val="001130DC"/>
    <w:rsid w:val="00116E26"/>
    <w:rsid w:val="00131B51"/>
    <w:rsid w:val="00162DE1"/>
    <w:rsid w:val="001769E0"/>
    <w:rsid w:val="00190382"/>
    <w:rsid w:val="001926FE"/>
    <w:rsid w:val="00196F14"/>
    <w:rsid w:val="001C4310"/>
    <w:rsid w:val="001C5077"/>
    <w:rsid w:val="001C51CF"/>
    <w:rsid w:val="001E6529"/>
    <w:rsid w:val="001F0571"/>
    <w:rsid w:val="002067BA"/>
    <w:rsid w:val="0025189F"/>
    <w:rsid w:val="00284375"/>
    <w:rsid w:val="002A583D"/>
    <w:rsid w:val="002B63CE"/>
    <w:rsid w:val="002B7B27"/>
    <w:rsid w:val="002D33FA"/>
    <w:rsid w:val="00301355"/>
    <w:rsid w:val="003054EE"/>
    <w:rsid w:val="00323DA4"/>
    <w:rsid w:val="003268DE"/>
    <w:rsid w:val="00342B1A"/>
    <w:rsid w:val="00361D35"/>
    <w:rsid w:val="003920FF"/>
    <w:rsid w:val="003A0362"/>
    <w:rsid w:val="003B6EC9"/>
    <w:rsid w:val="00411207"/>
    <w:rsid w:val="00411EBD"/>
    <w:rsid w:val="00421069"/>
    <w:rsid w:val="0042456F"/>
    <w:rsid w:val="00425570"/>
    <w:rsid w:val="0044194B"/>
    <w:rsid w:val="00444470"/>
    <w:rsid w:val="00453124"/>
    <w:rsid w:val="004532CE"/>
    <w:rsid w:val="004542D5"/>
    <w:rsid w:val="004B1201"/>
    <w:rsid w:val="004B3E20"/>
    <w:rsid w:val="004B6907"/>
    <w:rsid w:val="004C000D"/>
    <w:rsid w:val="004C7D92"/>
    <w:rsid w:val="004D1FBC"/>
    <w:rsid w:val="004D2A45"/>
    <w:rsid w:val="004D56C7"/>
    <w:rsid w:val="004E3123"/>
    <w:rsid w:val="00503131"/>
    <w:rsid w:val="00526F58"/>
    <w:rsid w:val="00527395"/>
    <w:rsid w:val="00537288"/>
    <w:rsid w:val="0055030B"/>
    <w:rsid w:val="00571964"/>
    <w:rsid w:val="005A3B2A"/>
    <w:rsid w:val="005B0549"/>
    <w:rsid w:val="005B7BDF"/>
    <w:rsid w:val="005C70A1"/>
    <w:rsid w:val="00601265"/>
    <w:rsid w:val="006107BD"/>
    <w:rsid w:val="00635307"/>
    <w:rsid w:val="00670CE6"/>
    <w:rsid w:val="006715B3"/>
    <w:rsid w:val="006A0EEA"/>
    <w:rsid w:val="006A1150"/>
    <w:rsid w:val="006B26AC"/>
    <w:rsid w:val="006B6BEF"/>
    <w:rsid w:val="006C7AE8"/>
    <w:rsid w:val="006E3195"/>
    <w:rsid w:val="006F7811"/>
    <w:rsid w:val="00701BF3"/>
    <w:rsid w:val="00756E54"/>
    <w:rsid w:val="007661AD"/>
    <w:rsid w:val="00790141"/>
    <w:rsid w:val="007A5ECB"/>
    <w:rsid w:val="007D0163"/>
    <w:rsid w:val="007D0E80"/>
    <w:rsid w:val="00810EF0"/>
    <w:rsid w:val="0086053E"/>
    <w:rsid w:val="008A00D6"/>
    <w:rsid w:val="008B7418"/>
    <w:rsid w:val="008D0C77"/>
    <w:rsid w:val="008D7276"/>
    <w:rsid w:val="008E4981"/>
    <w:rsid w:val="008F702B"/>
    <w:rsid w:val="008F7A02"/>
    <w:rsid w:val="0090361F"/>
    <w:rsid w:val="00907F05"/>
    <w:rsid w:val="009846A8"/>
    <w:rsid w:val="009B7BDF"/>
    <w:rsid w:val="009D4CFA"/>
    <w:rsid w:val="00A0248C"/>
    <w:rsid w:val="00A1643F"/>
    <w:rsid w:val="00A531E2"/>
    <w:rsid w:val="00A54F42"/>
    <w:rsid w:val="00A57064"/>
    <w:rsid w:val="00A7702E"/>
    <w:rsid w:val="00A854E2"/>
    <w:rsid w:val="00AB54DB"/>
    <w:rsid w:val="00AC1A45"/>
    <w:rsid w:val="00AE25E3"/>
    <w:rsid w:val="00AE3F36"/>
    <w:rsid w:val="00AE601E"/>
    <w:rsid w:val="00AF1188"/>
    <w:rsid w:val="00AF51C5"/>
    <w:rsid w:val="00AF7D48"/>
    <w:rsid w:val="00B04C9F"/>
    <w:rsid w:val="00B05070"/>
    <w:rsid w:val="00B053EB"/>
    <w:rsid w:val="00B126D8"/>
    <w:rsid w:val="00B2299B"/>
    <w:rsid w:val="00B33554"/>
    <w:rsid w:val="00B41F8B"/>
    <w:rsid w:val="00BA0C69"/>
    <w:rsid w:val="00BB1D1F"/>
    <w:rsid w:val="00BE7E4D"/>
    <w:rsid w:val="00BF62D8"/>
    <w:rsid w:val="00C0649E"/>
    <w:rsid w:val="00C10E1B"/>
    <w:rsid w:val="00C23373"/>
    <w:rsid w:val="00C275E3"/>
    <w:rsid w:val="00C42356"/>
    <w:rsid w:val="00C46B59"/>
    <w:rsid w:val="00C51BEA"/>
    <w:rsid w:val="00C53487"/>
    <w:rsid w:val="00C758B1"/>
    <w:rsid w:val="00C86326"/>
    <w:rsid w:val="00C95BD6"/>
    <w:rsid w:val="00CA0B97"/>
    <w:rsid w:val="00CA4C21"/>
    <w:rsid w:val="00CB2F48"/>
    <w:rsid w:val="00CB4937"/>
    <w:rsid w:val="00CC4E78"/>
    <w:rsid w:val="00CC5ADD"/>
    <w:rsid w:val="00CC7D12"/>
    <w:rsid w:val="00CF5FA1"/>
    <w:rsid w:val="00D17EE0"/>
    <w:rsid w:val="00D4166A"/>
    <w:rsid w:val="00D64287"/>
    <w:rsid w:val="00D82B04"/>
    <w:rsid w:val="00DA3894"/>
    <w:rsid w:val="00DA5F52"/>
    <w:rsid w:val="00DB426A"/>
    <w:rsid w:val="00DC0444"/>
    <w:rsid w:val="00DC5FAC"/>
    <w:rsid w:val="00DC754E"/>
    <w:rsid w:val="00DF111A"/>
    <w:rsid w:val="00DF1241"/>
    <w:rsid w:val="00E173B0"/>
    <w:rsid w:val="00E25E27"/>
    <w:rsid w:val="00E2693B"/>
    <w:rsid w:val="00E27465"/>
    <w:rsid w:val="00E6481C"/>
    <w:rsid w:val="00E9501D"/>
    <w:rsid w:val="00EA0438"/>
    <w:rsid w:val="00EA1422"/>
    <w:rsid w:val="00EB2906"/>
    <w:rsid w:val="00EE3CF4"/>
    <w:rsid w:val="00EF3AC9"/>
    <w:rsid w:val="00F02B19"/>
    <w:rsid w:val="00F05384"/>
    <w:rsid w:val="00F12B45"/>
    <w:rsid w:val="00F16112"/>
    <w:rsid w:val="00F308F4"/>
    <w:rsid w:val="00F428EB"/>
    <w:rsid w:val="00F53A14"/>
    <w:rsid w:val="00F636E4"/>
    <w:rsid w:val="00F75D4E"/>
    <w:rsid w:val="00F770B7"/>
    <w:rsid w:val="00FA401A"/>
    <w:rsid w:val="00FA677B"/>
    <w:rsid w:val="00FD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50C0"/>
  <w15:docId w15:val="{A0AA4262-C5D3-47A7-B953-86798AAA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8B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qFormat/>
    <w:rsid w:val="00C758B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qFormat/>
    <w:rsid w:val="00C758B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758B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C758B1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58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B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026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6540-FB6D-4C37-A345-258A7AA3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LobodaAI</dc:creator>
  <cp:lastModifiedBy>Елена А. Макарова</cp:lastModifiedBy>
  <cp:revision>2</cp:revision>
  <cp:lastPrinted>2023-06-19T02:21:00Z</cp:lastPrinted>
  <dcterms:created xsi:type="dcterms:W3CDTF">2023-06-29T05:11:00Z</dcterms:created>
  <dcterms:modified xsi:type="dcterms:W3CDTF">2023-06-29T05:11:00Z</dcterms:modified>
</cp:coreProperties>
</file>