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6ECC" w14:textId="77777777" w:rsidR="002E3395" w:rsidRDefault="009000B9" w:rsidP="002E339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1EB0A13" wp14:editId="50EE521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A15">
        <w:pict w14:anchorId="61D133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14:paraId="31A6E1E2" w14:textId="77777777" w:rsidR="00A61520" w:rsidRDefault="00A61520" w:rsidP="002E3395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14:paraId="02A74F12" w14:textId="32DB184C" w:rsidR="002E3395" w:rsidRDefault="002E3395" w:rsidP="002E339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     АНУЧИНСКОГО МУНИЦИПАЛЬНОГО </w:t>
      </w:r>
      <w:r w:rsidR="00F44CF4">
        <w:rPr>
          <w:b/>
          <w:color w:val="000000"/>
          <w:spacing w:val="20"/>
          <w:sz w:val="32"/>
        </w:rPr>
        <w:t>ОКРУГ</w:t>
      </w:r>
      <w:r>
        <w:rPr>
          <w:b/>
          <w:color w:val="000000"/>
          <w:spacing w:val="20"/>
          <w:sz w:val="32"/>
        </w:rPr>
        <w:t>А</w:t>
      </w:r>
      <w:r w:rsidR="00990985">
        <w:rPr>
          <w:b/>
          <w:color w:val="000000"/>
          <w:spacing w:val="20"/>
          <w:sz w:val="32"/>
        </w:rPr>
        <w:t xml:space="preserve"> ПРИМОРСКОГО КРАЯ</w:t>
      </w:r>
    </w:p>
    <w:p w14:paraId="6791198A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448D9F39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08222141" w14:textId="77777777" w:rsidR="002E3395" w:rsidRDefault="002E3395" w:rsidP="002E339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20628266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p w14:paraId="7E3136FA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2E3395" w14:paraId="322BAC1A" w14:textId="77777777" w:rsidTr="002E3395">
        <w:trPr>
          <w:jc w:val="center"/>
        </w:trPr>
        <w:tc>
          <w:tcPr>
            <w:tcW w:w="295" w:type="dxa"/>
          </w:tcPr>
          <w:p w14:paraId="4117104D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D94100" w14:textId="0E7AEF0D" w:rsidR="002E3395" w:rsidRDefault="00EE7A1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17.03.2021</w:t>
            </w:r>
          </w:p>
        </w:tc>
        <w:tc>
          <w:tcPr>
            <w:tcW w:w="284" w:type="dxa"/>
          </w:tcPr>
          <w:p w14:paraId="259F6D7A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703797F1" w14:textId="77777777" w:rsidR="002E3395" w:rsidRDefault="002E339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1FCCE25A" w14:textId="77777777" w:rsidR="002E3395" w:rsidRDefault="002E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145C75" w14:textId="3DDE6D0C" w:rsidR="002E3395" w:rsidRDefault="00EE7A15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99-р</w:t>
            </w:r>
          </w:p>
        </w:tc>
      </w:tr>
    </w:tbl>
    <w:p w14:paraId="507632BE" w14:textId="77777777" w:rsidR="002E3395" w:rsidRDefault="002E3395" w:rsidP="002E3395">
      <w:pPr>
        <w:jc w:val="both"/>
        <w:rPr>
          <w:sz w:val="16"/>
          <w:szCs w:val="16"/>
        </w:rPr>
      </w:pPr>
    </w:p>
    <w:p w14:paraId="7FF7D456" w14:textId="77777777" w:rsidR="00DC2832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1857FEF" w14:textId="07310E22" w:rsidR="00A378E1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временном ограничении движения транспортных средств по автомобильным дорогам местного </w:t>
      </w:r>
      <w:r w:rsidR="00DC2832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в </w:t>
      </w:r>
    </w:p>
    <w:p w14:paraId="5989D6A7" w14:textId="2A5A87D4" w:rsidR="002E3395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период   20</w:t>
      </w:r>
      <w:r w:rsidR="00F44C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14:paraId="17FCB4EA" w14:textId="77777777"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14:paraId="456EA841" w14:textId="07801E66" w:rsidR="002E3395" w:rsidRDefault="00A61520" w:rsidP="002E3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В соответствии с Федеральным законом от 08 ноября 2007 года </w:t>
      </w:r>
      <w:r>
        <w:rPr>
          <w:sz w:val="28"/>
          <w:szCs w:val="28"/>
        </w:rPr>
        <w:t xml:space="preserve"> </w:t>
      </w:r>
      <w:r w:rsidR="002E3395">
        <w:rPr>
          <w:sz w:val="28"/>
          <w:szCs w:val="28"/>
        </w:rPr>
        <w:t xml:space="preserve">№ 257- ФЗ «Об автомобильных дорогах, дорожной деятельности в Российской Федерации и о внесении изменений в отдельные законодательные акты Российской Федерации», Устава Анучинского муниципального </w:t>
      </w:r>
      <w:r w:rsidR="00990985">
        <w:rPr>
          <w:sz w:val="28"/>
          <w:szCs w:val="28"/>
        </w:rPr>
        <w:t>округа Приморского края</w:t>
      </w:r>
    </w:p>
    <w:p w14:paraId="413990C4" w14:textId="4BE81385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3B4E88">
        <w:rPr>
          <w:sz w:val="28"/>
          <w:szCs w:val="28"/>
        </w:rPr>
        <w:t>01апреля</w:t>
      </w:r>
      <w:r>
        <w:rPr>
          <w:sz w:val="28"/>
          <w:szCs w:val="28"/>
        </w:rPr>
        <w:t xml:space="preserve"> 20</w:t>
      </w:r>
      <w:r w:rsidR="00F44CF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A378E1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</w:t>
      </w:r>
      <w:r w:rsidR="00F44CF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временное ограничение движения транспортных</w:t>
      </w:r>
      <w:r w:rsidR="00B1718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по автомобильным дорогам местного</w:t>
      </w:r>
      <w:r w:rsidR="00B17181">
        <w:rPr>
          <w:sz w:val="28"/>
          <w:szCs w:val="28"/>
        </w:rPr>
        <w:t xml:space="preserve"> значения общего пользования с разрешенной максимальной массой 8 т</w:t>
      </w:r>
      <w:r>
        <w:rPr>
          <w:sz w:val="28"/>
          <w:szCs w:val="28"/>
        </w:rPr>
        <w:t xml:space="preserve"> по следующим направлениям:</w:t>
      </w:r>
    </w:p>
    <w:p w14:paraId="58739029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9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автомобильную дорогу </w:t>
      </w:r>
      <w:r w:rsidR="002E3395">
        <w:rPr>
          <w:sz w:val="28"/>
          <w:szCs w:val="28"/>
        </w:rPr>
        <w:t>от поворота на НПС-41</w:t>
      </w:r>
      <w:r w:rsidRPr="00A61520">
        <w:rPr>
          <w:sz w:val="28"/>
          <w:szCs w:val="28"/>
        </w:rPr>
        <w:t xml:space="preserve"> </w:t>
      </w:r>
      <w:r>
        <w:rPr>
          <w:sz w:val="28"/>
          <w:szCs w:val="28"/>
        </w:rPr>
        <w:t>до п. Тигровый</w:t>
      </w:r>
      <w:r w:rsidR="002E3395">
        <w:rPr>
          <w:sz w:val="28"/>
          <w:szCs w:val="28"/>
        </w:rPr>
        <w:t>;</w:t>
      </w:r>
    </w:p>
    <w:p w14:paraId="646E5061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«Виноградовка –</w:t>
      </w:r>
      <w:r w:rsidR="00A378E1">
        <w:rPr>
          <w:sz w:val="28"/>
          <w:szCs w:val="28"/>
        </w:rPr>
        <w:t xml:space="preserve"> Ильмаковка -</w:t>
      </w:r>
      <w:r>
        <w:rPr>
          <w:sz w:val="28"/>
          <w:szCs w:val="28"/>
        </w:rPr>
        <w:t xml:space="preserve"> Скворцово»</w:t>
      </w:r>
      <w:r w:rsidR="002E3395">
        <w:rPr>
          <w:sz w:val="28"/>
          <w:szCs w:val="28"/>
        </w:rPr>
        <w:t>;</w:t>
      </w:r>
    </w:p>
    <w:p w14:paraId="770E911F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r w:rsidR="002E3395">
        <w:rPr>
          <w:sz w:val="28"/>
          <w:szCs w:val="28"/>
        </w:rPr>
        <w:t>Чернышевка</w:t>
      </w:r>
      <w:r>
        <w:rPr>
          <w:sz w:val="28"/>
          <w:szCs w:val="28"/>
        </w:rPr>
        <w:t xml:space="preserve"> –</w:t>
      </w:r>
      <w:r w:rsidR="002E3395">
        <w:rPr>
          <w:sz w:val="28"/>
          <w:szCs w:val="28"/>
        </w:rPr>
        <w:t xml:space="preserve"> Гражданка</w:t>
      </w:r>
      <w:r>
        <w:rPr>
          <w:sz w:val="28"/>
          <w:szCs w:val="28"/>
        </w:rPr>
        <w:t>»;</w:t>
      </w:r>
      <w:r w:rsidR="002E3395">
        <w:rPr>
          <w:sz w:val="28"/>
          <w:szCs w:val="28"/>
        </w:rPr>
        <w:t xml:space="preserve">                   </w:t>
      </w:r>
    </w:p>
    <w:p w14:paraId="04E24415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«Чернышевка – ЛЗП-3»</w:t>
      </w:r>
      <w:r w:rsidR="002E3395">
        <w:rPr>
          <w:sz w:val="28"/>
          <w:szCs w:val="28"/>
        </w:rPr>
        <w:t>;</w:t>
      </w:r>
    </w:p>
    <w:p w14:paraId="775A89CE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«Ауровка – Ясная Поляна».</w:t>
      </w:r>
    </w:p>
    <w:p w14:paraId="67659C2B" w14:textId="539EFA59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не распространяется на перевозку людей, продуктов питания, почтовой связи, лекарственных препаратов, семенного фонда, перевозку грузов, необходимых для ликвидации чрезвычайных ситуаций.</w:t>
      </w:r>
    </w:p>
    <w:p w14:paraId="14F6F92F" w14:textId="61C2332C" w:rsidR="00DC2832" w:rsidRDefault="00DC2832" w:rsidP="00DC2832">
      <w:pPr>
        <w:spacing w:line="360" w:lineRule="auto"/>
        <w:jc w:val="both"/>
        <w:rPr>
          <w:sz w:val="28"/>
          <w:szCs w:val="28"/>
        </w:rPr>
      </w:pPr>
    </w:p>
    <w:p w14:paraId="72321A8A" w14:textId="77777777" w:rsidR="00DC2832" w:rsidRDefault="00DC2832" w:rsidP="00DC2832">
      <w:pPr>
        <w:spacing w:line="360" w:lineRule="auto"/>
        <w:jc w:val="both"/>
        <w:rPr>
          <w:sz w:val="28"/>
          <w:szCs w:val="28"/>
        </w:rPr>
      </w:pPr>
    </w:p>
    <w:p w14:paraId="40251309" w14:textId="1E55A4E2" w:rsidR="002E3395" w:rsidRDefault="002E3395" w:rsidP="00572480">
      <w:pPr>
        <w:numPr>
          <w:ilvl w:val="0"/>
          <w:numId w:val="3"/>
        </w:numPr>
        <w:tabs>
          <w:tab w:val="clear" w:pos="1065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исключительных случаях администрацией</w:t>
      </w:r>
      <w:r w:rsidR="0099098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движение транспортного средства, для которого введено ограничение, может быть разрешено путем выдачи специального разрешения на одну поездку при обосновании необходимости перевозки груза</w:t>
      </w:r>
      <w:r w:rsidR="005421B1">
        <w:rPr>
          <w:sz w:val="28"/>
          <w:szCs w:val="28"/>
        </w:rPr>
        <w:t>.</w:t>
      </w:r>
    </w:p>
    <w:p w14:paraId="48FC219D" w14:textId="1048CA7A" w:rsidR="003B4E88" w:rsidRDefault="002E3395" w:rsidP="00572480">
      <w:pPr>
        <w:numPr>
          <w:ilvl w:val="0"/>
          <w:numId w:val="3"/>
        </w:numPr>
        <w:tabs>
          <w:tab w:val="clear" w:pos="1065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9098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Арсеньевского филиала ККГУ «Прим</w:t>
      </w:r>
      <w:r w:rsidR="00990985">
        <w:rPr>
          <w:sz w:val="28"/>
          <w:szCs w:val="28"/>
        </w:rPr>
        <w:t>лес</w:t>
      </w:r>
      <w:r>
        <w:rPr>
          <w:sz w:val="28"/>
          <w:szCs w:val="28"/>
        </w:rPr>
        <w:t>» (</w:t>
      </w:r>
      <w:r w:rsidR="00990985">
        <w:rPr>
          <w:sz w:val="28"/>
          <w:szCs w:val="28"/>
        </w:rPr>
        <w:t>Лавров Р.А.</w:t>
      </w:r>
      <w:r>
        <w:rPr>
          <w:sz w:val="28"/>
          <w:szCs w:val="28"/>
        </w:rPr>
        <w:t>) принять меры к лесопользователям по сохранению дорог</w:t>
      </w:r>
      <w:r w:rsidR="003B4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0867D4" w14:textId="6B7CE11A" w:rsidR="002E3395" w:rsidRDefault="003B4E88" w:rsidP="003B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395">
        <w:rPr>
          <w:sz w:val="28"/>
          <w:szCs w:val="28"/>
        </w:rPr>
        <w:t>.Рекомендовать начальнику МО МВД России «Арсеньевский» (Дулов К.Р.) обеспечить контроль за соблюдением владельцами транспортных средств установленных ограничений.</w:t>
      </w:r>
    </w:p>
    <w:p w14:paraId="2083E2D2" w14:textId="6DF5F0DF" w:rsidR="002E3395" w:rsidRDefault="003B4E88" w:rsidP="003B4E8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3395">
        <w:rPr>
          <w:sz w:val="28"/>
          <w:szCs w:val="28"/>
        </w:rPr>
        <w:t xml:space="preserve">.Начальнику общего отдела администрации </w:t>
      </w:r>
      <w:r>
        <w:rPr>
          <w:sz w:val="28"/>
          <w:szCs w:val="28"/>
        </w:rPr>
        <w:t>Анучинского муниципального округа</w:t>
      </w:r>
      <w:r w:rsidR="002E3395">
        <w:rPr>
          <w:sz w:val="28"/>
          <w:szCs w:val="28"/>
        </w:rPr>
        <w:t xml:space="preserve"> (Бурдейная С.В.) опубликовать настоящее </w:t>
      </w:r>
      <w:r>
        <w:rPr>
          <w:sz w:val="28"/>
          <w:szCs w:val="28"/>
        </w:rPr>
        <w:t>распоряжение</w:t>
      </w:r>
      <w:r w:rsidR="002E3395">
        <w:rPr>
          <w:sz w:val="28"/>
          <w:szCs w:val="28"/>
        </w:rPr>
        <w:t xml:space="preserve"> в средствах массовой информации.</w:t>
      </w:r>
    </w:p>
    <w:p w14:paraId="7EA14B9B" w14:textId="5EF1667F" w:rsidR="002E3395" w:rsidRDefault="003B4E88" w:rsidP="00572480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395">
        <w:rPr>
          <w:sz w:val="28"/>
          <w:szCs w:val="28"/>
        </w:rPr>
        <w:t xml:space="preserve">.Контроль за </w:t>
      </w:r>
      <w:r w:rsidR="000B4402">
        <w:rPr>
          <w:sz w:val="28"/>
          <w:szCs w:val="28"/>
        </w:rPr>
        <w:t>ис</w:t>
      </w:r>
      <w:r w:rsidR="002E3395">
        <w:rPr>
          <w:sz w:val="28"/>
          <w:szCs w:val="28"/>
        </w:rPr>
        <w:t xml:space="preserve">полнением настоящего распоряжения возложить на </w:t>
      </w:r>
      <w:r w:rsidR="00A378E1">
        <w:rPr>
          <w:sz w:val="28"/>
          <w:szCs w:val="28"/>
        </w:rPr>
        <w:t xml:space="preserve"> заместителя главы </w:t>
      </w:r>
      <w:r w:rsidR="002E3395">
        <w:rPr>
          <w:sz w:val="28"/>
          <w:szCs w:val="28"/>
        </w:rPr>
        <w:t xml:space="preserve">администрации </w:t>
      </w:r>
      <w:r w:rsidR="00A378E1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округ</w:t>
      </w:r>
      <w:r w:rsidR="002E3395">
        <w:rPr>
          <w:sz w:val="28"/>
          <w:szCs w:val="28"/>
        </w:rPr>
        <w:t>а</w:t>
      </w:r>
      <w:r w:rsidR="00B17181">
        <w:rPr>
          <w:sz w:val="28"/>
          <w:szCs w:val="28"/>
        </w:rPr>
        <w:t xml:space="preserve"> </w:t>
      </w:r>
      <w:r>
        <w:rPr>
          <w:sz w:val="28"/>
          <w:szCs w:val="28"/>
        </w:rPr>
        <w:t>на Дубовцева И.В.</w:t>
      </w:r>
    </w:p>
    <w:p w14:paraId="0CDE77CA" w14:textId="77777777" w:rsidR="002E3395" w:rsidRDefault="002E3395" w:rsidP="003B4E88">
      <w:pPr>
        <w:spacing w:line="360" w:lineRule="auto"/>
        <w:ind w:left="360"/>
        <w:jc w:val="both"/>
        <w:rPr>
          <w:sz w:val="28"/>
          <w:szCs w:val="28"/>
        </w:rPr>
      </w:pPr>
    </w:p>
    <w:p w14:paraId="4DA64B3C" w14:textId="77777777" w:rsidR="00A61520" w:rsidRDefault="00A61520" w:rsidP="002E3395">
      <w:pPr>
        <w:spacing w:line="360" w:lineRule="auto"/>
        <w:ind w:left="360"/>
        <w:jc w:val="both"/>
        <w:rPr>
          <w:sz w:val="28"/>
          <w:szCs w:val="28"/>
        </w:rPr>
      </w:pPr>
    </w:p>
    <w:p w14:paraId="68DDD0D3" w14:textId="77777777" w:rsidR="003B4E88" w:rsidRDefault="003B4E88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14:paraId="6491BE7E" w14:textId="20A12078" w:rsidR="00B17181" w:rsidRDefault="002E3395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Анучинского </w:t>
      </w:r>
    </w:p>
    <w:p w14:paraId="4645DE3C" w14:textId="0C7C3BB0" w:rsidR="002E3395" w:rsidRPr="002E3395" w:rsidRDefault="00572480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339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</w:t>
      </w:r>
      <w:r w:rsidR="002E3395">
        <w:rPr>
          <w:sz w:val="28"/>
          <w:szCs w:val="28"/>
        </w:rPr>
        <w:t xml:space="preserve"> </w:t>
      </w:r>
      <w:r w:rsidR="00B17181">
        <w:rPr>
          <w:sz w:val="28"/>
          <w:szCs w:val="28"/>
        </w:rPr>
        <w:t xml:space="preserve">                                                   </w:t>
      </w:r>
      <w:r w:rsidR="000B44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B4402">
        <w:rPr>
          <w:sz w:val="28"/>
          <w:szCs w:val="28"/>
        </w:rPr>
        <w:t xml:space="preserve">         А.Я.Янчук</w:t>
      </w:r>
      <w:r w:rsidR="002E3395">
        <w:rPr>
          <w:sz w:val="28"/>
          <w:szCs w:val="28"/>
        </w:rPr>
        <w:t xml:space="preserve">                  </w:t>
      </w:r>
      <w:r w:rsidR="002E3395">
        <w:rPr>
          <w:sz w:val="26"/>
        </w:rPr>
        <w:t xml:space="preserve">    </w:t>
      </w:r>
    </w:p>
    <w:p w14:paraId="016B844F" w14:textId="77777777" w:rsidR="002E3395" w:rsidRDefault="002E3395" w:rsidP="002E3395">
      <w:pPr>
        <w:jc w:val="both"/>
        <w:rPr>
          <w:sz w:val="26"/>
        </w:rPr>
      </w:pPr>
    </w:p>
    <w:p w14:paraId="14BF7C61" w14:textId="77777777" w:rsidR="002E3395" w:rsidRDefault="002E3395" w:rsidP="002E3395">
      <w:pPr>
        <w:jc w:val="both"/>
        <w:rPr>
          <w:sz w:val="26"/>
        </w:rPr>
      </w:pPr>
    </w:p>
    <w:p w14:paraId="11135921" w14:textId="77777777" w:rsidR="002E3395" w:rsidRDefault="002E3395" w:rsidP="002E3395">
      <w:pPr>
        <w:jc w:val="both"/>
        <w:rPr>
          <w:sz w:val="26"/>
        </w:rPr>
      </w:pPr>
    </w:p>
    <w:p w14:paraId="2E4EF555" w14:textId="77777777" w:rsidR="00A61520" w:rsidRDefault="00A61520" w:rsidP="002E3395">
      <w:pPr>
        <w:jc w:val="both"/>
        <w:rPr>
          <w:sz w:val="26"/>
        </w:rPr>
      </w:pPr>
    </w:p>
    <w:p w14:paraId="262691C3" w14:textId="77777777" w:rsidR="00A61520" w:rsidRDefault="00A61520" w:rsidP="002E3395">
      <w:pPr>
        <w:jc w:val="both"/>
        <w:rPr>
          <w:sz w:val="26"/>
        </w:rPr>
      </w:pPr>
    </w:p>
    <w:p w14:paraId="30B2B9CC" w14:textId="77777777" w:rsidR="00A61520" w:rsidRDefault="00A61520" w:rsidP="002E3395">
      <w:pPr>
        <w:jc w:val="both"/>
        <w:rPr>
          <w:sz w:val="26"/>
        </w:rPr>
      </w:pPr>
    </w:p>
    <w:p w14:paraId="538EA209" w14:textId="77777777" w:rsidR="00B133AD" w:rsidRPr="00C7516A" w:rsidRDefault="00B133AD" w:rsidP="00A61520">
      <w:pPr>
        <w:jc w:val="center"/>
        <w:rPr>
          <w:sz w:val="20"/>
          <w:szCs w:val="20"/>
        </w:rPr>
      </w:pPr>
    </w:p>
    <w:sectPr w:rsidR="00B133AD" w:rsidRPr="00C7516A" w:rsidSect="004153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870"/>
    <w:multiLevelType w:val="hybridMultilevel"/>
    <w:tmpl w:val="24D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47B47840"/>
    <w:multiLevelType w:val="hybridMultilevel"/>
    <w:tmpl w:val="323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FE"/>
    <w:rsid w:val="000244FF"/>
    <w:rsid w:val="000263B0"/>
    <w:rsid w:val="00060F8E"/>
    <w:rsid w:val="000972FC"/>
    <w:rsid w:val="000B4402"/>
    <w:rsid w:val="000C3DED"/>
    <w:rsid w:val="001352A8"/>
    <w:rsid w:val="00150AED"/>
    <w:rsid w:val="001B01BB"/>
    <w:rsid w:val="001B08E8"/>
    <w:rsid w:val="002177B2"/>
    <w:rsid w:val="00234BD5"/>
    <w:rsid w:val="002363B6"/>
    <w:rsid w:val="002A50EF"/>
    <w:rsid w:val="002E3395"/>
    <w:rsid w:val="00313F5C"/>
    <w:rsid w:val="00322372"/>
    <w:rsid w:val="00346E4E"/>
    <w:rsid w:val="00362FA9"/>
    <w:rsid w:val="00367700"/>
    <w:rsid w:val="003933DE"/>
    <w:rsid w:val="00394132"/>
    <w:rsid w:val="003B1501"/>
    <w:rsid w:val="003B4E88"/>
    <w:rsid w:val="003B6ABB"/>
    <w:rsid w:val="003B73BE"/>
    <w:rsid w:val="003F15A1"/>
    <w:rsid w:val="00400A6D"/>
    <w:rsid w:val="00406AE9"/>
    <w:rsid w:val="00415327"/>
    <w:rsid w:val="00415C66"/>
    <w:rsid w:val="0043708B"/>
    <w:rsid w:val="00473363"/>
    <w:rsid w:val="004A43A1"/>
    <w:rsid w:val="004D5713"/>
    <w:rsid w:val="004D5DE3"/>
    <w:rsid w:val="004E5CFA"/>
    <w:rsid w:val="00510CC9"/>
    <w:rsid w:val="00515DC6"/>
    <w:rsid w:val="00521A5C"/>
    <w:rsid w:val="00536A2E"/>
    <w:rsid w:val="00540586"/>
    <w:rsid w:val="005421B1"/>
    <w:rsid w:val="00572480"/>
    <w:rsid w:val="00587D49"/>
    <w:rsid w:val="005B4BDC"/>
    <w:rsid w:val="00654F8D"/>
    <w:rsid w:val="00682331"/>
    <w:rsid w:val="00687450"/>
    <w:rsid w:val="006D5606"/>
    <w:rsid w:val="00704BF9"/>
    <w:rsid w:val="00725C78"/>
    <w:rsid w:val="00735372"/>
    <w:rsid w:val="007441E8"/>
    <w:rsid w:val="007666F3"/>
    <w:rsid w:val="007A5DE8"/>
    <w:rsid w:val="007F536C"/>
    <w:rsid w:val="00802FCB"/>
    <w:rsid w:val="00820440"/>
    <w:rsid w:val="008336F9"/>
    <w:rsid w:val="008477B2"/>
    <w:rsid w:val="00853CC6"/>
    <w:rsid w:val="00855078"/>
    <w:rsid w:val="00882678"/>
    <w:rsid w:val="00893093"/>
    <w:rsid w:val="00896624"/>
    <w:rsid w:val="008D045B"/>
    <w:rsid w:val="008F0083"/>
    <w:rsid w:val="008F5BBC"/>
    <w:rsid w:val="009000B9"/>
    <w:rsid w:val="009211E2"/>
    <w:rsid w:val="00936F1E"/>
    <w:rsid w:val="009779E0"/>
    <w:rsid w:val="009805E1"/>
    <w:rsid w:val="00990985"/>
    <w:rsid w:val="00990D1B"/>
    <w:rsid w:val="00992485"/>
    <w:rsid w:val="00994830"/>
    <w:rsid w:val="009A1B9F"/>
    <w:rsid w:val="009A40EF"/>
    <w:rsid w:val="009B0520"/>
    <w:rsid w:val="009E24B6"/>
    <w:rsid w:val="00A378E1"/>
    <w:rsid w:val="00A57E9E"/>
    <w:rsid w:val="00A61520"/>
    <w:rsid w:val="00AA18D5"/>
    <w:rsid w:val="00AA2357"/>
    <w:rsid w:val="00AD60D9"/>
    <w:rsid w:val="00B133AD"/>
    <w:rsid w:val="00B17181"/>
    <w:rsid w:val="00B25F6E"/>
    <w:rsid w:val="00B2667B"/>
    <w:rsid w:val="00B461C2"/>
    <w:rsid w:val="00B46582"/>
    <w:rsid w:val="00B74A89"/>
    <w:rsid w:val="00B80BD7"/>
    <w:rsid w:val="00BA1116"/>
    <w:rsid w:val="00BA1586"/>
    <w:rsid w:val="00BC66B3"/>
    <w:rsid w:val="00BD4FDE"/>
    <w:rsid w:val="00BE1B76"/>
    <w:rsid w:val="00C03067"/>
    <w:rsid w:val="00C33503"/>
    <w:rsid w:val="00C47B1A"/>
    <w:rsid w:val="00C54A91"/>
    <w:rsid w:val="00C55943"/>
    <w:rsid w:val="00C7516A"/>
    <w:rsid w:val="00C870CE"/>
    <w:rsid w:val="00CA0974"/>
    <w:rsid w:val="00CA160D"/>
    <w:rsid w:val="00CA17EB"/>
    <w:rsid w:val="00CB1245"/>
    <w:rsid w:val="00CC58BF"/>
    <w:rsid w:val="00CD0920"/>
    <w:rsid w:val="00CE11E3"/>
    <w:rsid w:val="00D04741"/>
    <w:rsid w:val="00D062B1"/>
    <w:rsid w:val="00D25E88"/>
    <w:rsid w:val="00D37D73"/>
    <w:rsid w:val="00D644AC"/>
    <w:rsid w:val="00D71C04"/>
    <w:rsid w:val="00D736A0"/>
    <w:rsid w:val="00DA02ED"/>
    <w:rsid w:val="00DA2707"/>
    <w:rsid w:val="00DC2832"/>
    <w:rsid w:val="00DC3437"/>
    <w:rsid w:val="00DE546D"/>
    <w:rsid w:val="00E0228D"/>
    <w:rsid w:val="00E0488B"/>
    <w:rsid w:val="00E04C21"/>
    <w:rsid w:val="00E12BAC"/>
    <w:rsid w:val="00E76138"/>
    <w:rsid w:val="00E94BDC"/>
    <w:rsid w:val="00E95454"/>
    <w:rsid w:val="00EE7A15"/>
    <w:rsid w:val="00EF2BF9"/>
    <w:rsid w:val="00EF47CA"/>
    <w:rsid w:val="00EF5389"/>
    <w:rsid w:val="00F12663"/>
    <w:rsid w:val="00F14000"/>
    <w:rsid w:val="00F40A98"/>
    <w:rsid w:val="00F44CF4"/>
    <w:rsid w:val="00F45F3E"/>
    <w:rsid w:val="00F52634"/>
    <w:rsid w:val="00F5697E"/>
    <w:rsid w:val="00F579FC"/>
    <w:rsid w:val="00F81F28"/>
    <w:rsid w:val="00F82EE9"/>
    <w:rsid w:val="00F97EF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2D36978"/>
  <w15:docId w15:val="{15FAF40E-27F7-4A05-A790-117E8B8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4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45B"/>
    <w:rPr>
      <w:color w:val="0000FF"/>
      <w:u w:val="single"/>
    </w:rPr>
  </w:style>
  <w:style w:type="paragraph" w:styleId="a4">
    <w:name w:val="Balloon Text"/>
    <w:basedOn w:val="a"/>
    <w:semiHidden/>
    <w:rsid w:val="004D5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9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Галина Н. Гуменная</cp:lastModifiedBy>
  <cp:revision>14</cp:revision>
  <cp:lastPrinted>2021-03-17T04:48:00Z</cp:lastPrinted>
  <dcterms:created xsi:type="dcterms:W3CDTF">2019-03-29T01:29:00Z</dcterms:created>
  <dcterms:modified xsi:type="dcterms:W3CDTF">2021-03-18T02:27:00Z</dcterms:modified>
</cp:coreProperties>
</file>