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4D" w:rsidRDefault="00D2264D" w:rsidP="00D2264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 wp14:anchorId="7FD3BC25" wp14:editId="78E5D2B2">
            <wp:extent cx="744220" cy="1052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5" r="-8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52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4D" w:rsidRDefault="00D2264D" w:rsidP="00D2264D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D2264D" w:rsidRDefault="00D2264D" w:rsidP="00D2264D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ОКРУГА</w:t>
      </w:r>
    </w:p>
    <w:p w:rsidR="00D2264D" w:rsidRDefault="00D2264D" w:rsidP="00D2264D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ПРИМОРСКОГО КРАЯ </w:t>
      </w:r>
    </w:p>
    <w:p w:rsidR="00D2264D" w:rsidRDefault="00D2264D" w:rsidP="00D2264D">
      <w:pPr>
        <w:widowControl w:val="0"/>
        <w:shd w:val="clear" w:color="auto" w:fill="FFFFFF"/>
        <w:tabs>
          <w:tab w:val="left" w:pos="5050"/>
        </w:tabs>
        <w:autoSpaceDE w:val="0"/>
        <w:jc w:val="center"/>
        <w:rPr>
          <w:rFonts w:ascii="Arial CYR" w:hAnsi="Arial CYR" w:cs="Arial CYR"/>
          <w:b/>
          <w:bCs/>
          <w:color w:val="000000"/>
          <w:sz w:val="16"/>
          <w:szCs w:val="16"/>
        </w:rPr>
      </w:pPr>
    </w:p>
    <w:p w:rsidR="00D2264D" w:rsidRDefault="00D2264D" w:rsidP="00D2264D">
      <w:pPr>
        <w:widowControl w:val="0"/>
        <w:shd w:val="clear" w:color="auto" w:fill="FFFFFF"/>
        <w:tabs>
          <w:tab w:val="left" w:pos="5050"/>
        </w:tabs>
        <w:autoSpaceDE w:val="0"/>
        <w:jc w:val="center"/>
        <w:rPr>
          <w:rFonts w:ascii="Arial CYR" w:hAnsi="Arial CYR" w:cs="Arial CYR"/>
          <w:sz w:val="16"/>
          <w:szCs w:val="16"/>
        </w:rPr>
      </w:pPr>
    </w:p>
    <w:p w:rsidR="00D2264D" w:rsidRPr="00770822" w:rsidRDefault="00D2264D" w:rsidP="00D2264D">
      <w:pPr>
        <w:widowControl w:val="0"/>
        <w:shd w:val="clear" w:color="auto" w:fill="FFFFFF"/>
        <w:autoSpaceDE w:val="0"/>
        <w:jc w:val="center"/>
        <w:rPr>
          <w:b/>
        </w:rPr>
      </w:pPr>
      <w:proofErr w:type="gramStart"/>
      <w:r w:rsidRPr="00770822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77082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 </w:t>
      </w:r>
    </w:p>
    <w:p w:rsidR="00D2264D" w:rsidRDefault="00D2264D" w:rsidP="00D2264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1"/>
        <w:gridCol w:w="1896"/>
        <w:gridCol w:w="284"/>
        <w:gridCol w:w="4890"/>
        <w:gridCol w:w="329"/>
        <w:gridCol w:w="1541"/>
      </w:tblGrid>
      <w:tr w:rsidR="00D2264D" w:rsidTr="002E138B">
        <w:trPr>
          <w:jc w:val="center"/>
        </w:trPr>
        <w:tc>
          <w:tcPr>
            <w:tcW w:w="331" w:type="dxa"/>
            <w:shd w:val="clear" w:color="auto" w:fill="auto"/>
          </w:tcPr>
          <w:p w:rsidR="00D2264D" w:rsidRDefault="00D2264D" w:rsidP="002E138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96" w:type="dxa"/>
            <w:shd w:val="clear" w:color="auto" w:fill="auto"/>
          </w:tcPr>
          <w:p w:rsidR="00D2264D" w:rsidRDefault="00D2264D" w:rsidP="002E138B">
            <w:pPr>
              <w:widowControl w:val="0"/>
              <w:autoSpaceDE w:val="0"/>
              <w:ind w:left="-82" w:right="-108"/>
              <w:jc w:val="center"/>
            </w:pPr>
            <w:r>
              <w:t>23.06.2020</w:t>
            </w:r>
          </w:p>
        </w:tc>
        <w:tc>
          <w:tcPr>
            <w:tcW w:w="284" w:type="dxa"/>
            <w:shd w:val="clear" w:color="auto" w:fill="auto"/>
          </w:tcPr>
          <w:p w:rsidR="00D2264D" w:rsidRDefault="00D2264D" w:rsidP="002E138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D2264D" w:rsidRDefault="00D2264D" w:rsidP="002E138B">
            <w:pPr>
              <w:widowControl w:val="0"/>
              <w:autoSpaceDE w:val="0"/>
              <w:ind w:left="-675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329" w:type="dxa"/>
            <w:shd w:val="clear" w:color="auto" w:fill="auto"/>
          </w:tcPr>
          <w:p w:rsidR="00D2264D" w:rsidRDefault="00D2264D" w:rsidP="002E138B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D2264D" w:rsidRDefault="00D2264D" w:rsidP="002E138B">
            <w:pPr>
              <w:widowControl w:val="0"/>
              <w:autoSpaceDE w:val="0"/>
              <w:ind w:left="-120" w:right="-89"/>
              <w:jc w:val="center"/>
            </w:pPr>
            <w:r>
              <w:t>№ 53-НПА</w:t>
            </w:r>
          </w:p>
        </w:tc>
      </w:tr>
    </w:tbl>
    <w:p w:rsidR="00D2264D" w:rsidRDefault="00D2264D" w:rsidP="00D2264D">
      <w:pPr>
        <w:pStyle w:val="ConsPlusTitle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2264D" w:rsidTr="002E138B">
        <w:tc>
          <w:tcPr>
            <w:tcW w:w="5353" w:type="dxa"/>
          </w:tcPr>
          <w:p w:rsidR="00D2264D" w:rsidRPr="00770822" w:rsidRDefault="00D2264D" w:rsidP="002E13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об оказании поддержки социально ориентированным некоммерческим организациям, благотворительной деятельности, добровольчеству (</w:t>
            </w:r>
            <w:proofErr w:type="spellStart"/>
            <w:r w:rsidRPr="0077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волонтерству</w:t>
            </w:r>
            <w:proofErr w:type="spellEnd"/>
            <w:r w:rsidRPr="007708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в </w:t>
            </w:r>
            <w:proofErr w:type="spellStart"/>
            <w:r w:rsidRPr="0077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Анучинском</w:t>
            </w:r>
            <w:proofErr w:type="spellEnd"/>
            <w:r w:rsidRPr="007708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муниципальном округе</w:t>
            </w:r>
          </w:p>
        </w:tc>
        <w:tc>
          <w:tcPr>
            <w:tcW w:w="4218" w:type="dxa"/>
          </w:tcPr>
          <w:p w:rsidR="00D2264D" w:rsidRDefault="00D2264D" w:rsidP="002E138B">
            <w:pPr>
              <w:pStyle w:val="ConsPlusTitle"/>
              <w:jc w:val="center"/>
            </w:pPr>
          </w:p>
        </w:tc>
      </w:tr>
    </w:tbl>
    <w:p w:rsidR="00D2264D" w:rsidRDefault="00D2264D" w:rsidP="00D2264D">
      <w:pPr>
        <w:pStyle w:val="ConsPlusNormal"/>
        <w:spacing w:line="360" w:lineRule="auto"/>
        <w:ind w:firstLine="540"/>
        <w:jc w:val="both"/>
        <w:rPr>
          <w:b/>
        </w:rPr>
      </w:pPr>
    </w:p>
    <w:p w:rsidR="00D2264D" w:rsidRDefault="00D2264D" w:rsidP="00D2264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Федеральным </w:t>
      </w:r>
      <w:hyperlink r:id="rId8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11 августа 1995 </w:t>
      </w:r>
      <w:r w:rsidRPr="0055057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организация, З</w:t>
      </w:r>
      <w:r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аконом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риморского края от 16 сентября 2019 года </w:t>
      </w:r>
      <w:r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568-КЗ «Об </w:t>
      </w:r>
      <w:proofErr w:type="spellStart"/>
      <w:r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Анучинском</w:t>
      </w:r>
      <w:proofErr w:type="spellEnd"/>
      <w:r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округе» (ред.04.12.2019</w:t>
      </w:r>
      <w:proofErr w:type="gramEnd"/>
      <w:r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Pr="00550575">
        <w:rPr>
          <w:rFonts w:ascii="Times New Roman" w:hAnsi="Times New Roman" w:cs="Times New Roman"/>
          <w:sz w:val="28"/>
          <w:szCs w:val="28"/>
        </w:rPr>
        <w:t xml:space="preserve">, Дума  округа </w:t>
      </w:r>
    </w:p>
    <w:p w:rsidR="00D2264D" w:rsidRDefault="00D2264D" w:rsidP="00D2264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4D" w:rsidRPr="00550575" w:rsidRDefault="00D2264D" w:rsidP="00D2264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550575">
        <w:rPr>
          <w:rFonts w:ascii="Times New Roman" w:hAnsi="Times New Roman" w:cs="Times New Roman"/>
          <w:sz w:val="28"/>
          <w:szCs w:val="28"/>
        </w:rPr>
        <w:t>:</w:t>
      </w:r>
    </w:p>
    <w:p w:rsidR="00D2264D" w:rsidRPr="00770822" w:rsidRDefault="00D2264D" w:rsidP="00D2264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решение «Об утверждении </w:t>
      </w:r>
      <w:hyperlink w:anchor="P39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я</w:t>
        </w:r>
        <w:proofErr w:type="gramEnd"/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об оказании поддержки социально ориентированным некоммерческим организациям, благотворительной деятельности,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муниципальном округе</w:t>
      </w:r>
      <w:r>
        <w:rPr>
          <w:rFonts w:ascii="Times New Roman" w:hAnsi="Times New Roman" w:cs="Times New Roman"/>
          <w:sz w:val="28"/>
          <w:szCs w:val="28"/>
        </w:rPr>
        <w:t>, согласно  приложению.</w:t>
      </w:r>
    </w:p>
    <w:p w:rsidR="00D2264D" w:rsidRPr="00550575" w:rsidRDefault="00D2264D" w:rsidP="00D2264D">
      <w:pPr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50575">
        <w:rPr>
          <w:rFonts w:eastAsia="Times New Roman"/>
          <w:sz w:val="28"/>
          <w:szCs w:val="28"/>
          <w:lang w:eastAsia="ru-RU"/>
        </w:rPr>
        <w:t>2. Направить настоящее решение</w:t>
      </w:r>
      <w:r w:rsidRPr="00550575">
        <w:rPr>
          <w:rFonts w:eastAsia="Times New Roman"/>
          <w:bCs/>
          <w:sz w:val="28"/>
          <w:szCs w:val="28"/>
        </w:rPr>
        <w:t xml:space="preserve"> главе Анучинского муниципального  района  для подписания и официального опубликования </w:t>
      </w:r>
      <w:r w:rsidRPr="00550575">
        <w:rPr>
          <w:rFonts w:eastAsia="Times New Roman"/>
          <w:sz w:val="28"/>
          <w:szCs w:val="28"/>
          <w:lang w:eastAsia="ru-RU"/>
        </w:rPr>
        <w:t xml:space="preserve"> в средствах массовой информации и размещения на официальном сайте администрации А</w:t>
      </w:r>
      <w:r>
        <w:rPr>
          <w:rFonts w:eastAsia="Times New Roman"/>
          <w:sz w:val="28"/>
          <w:szCs w:val="28"/>
          <w:lang w:eastAsia="ru-RU"/>
        </w:rPr>
        <w:t>нучинского муниципального округа</w:t>
      </w:r>
      <w:r w:rsidRPr="00550575">
        <w:rPr>
          <w:rFonts w:eastAsia="Times New Roman"/>
          <w:sz w:val="28"/>
          <w:szCs w:val="28"/>
          <w:lang w:eastAsia="ru-RU"/>
        </w:rPr>
        <w:t>.</w:t>
      </w:r>
    </w:p>
    <w:p w:rsidR="00D2264D" w:rsidRDefault="00D2264D" w:rsidP="00D2264D">
      <w:pPr>
        <w:widowControl w:val="0"/>
        <w:autoSpaceDE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0575">
        <w:rPr>
          <w:rFonts w:eastAsia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D2264D" w:rsidRDefault="00D2264D" w:rsidP="00D2264D">
      <w:pPr>
        <w:widowControl w:val="0"/>
        <w:autoSpaceDE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Председатель </w:t>
      </w:r>
    </w:p>
    <w:p w:rsidR="00D2264D" w:rsidRPr="00550575" w:rsidRDefault="00D2264D" w:rsidP="00D2264D">
      <w:pPr>
        <w:widowControl w:val="0"/>
        <w:autoSpaceDE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Думы </w:t>
      </w:r>
      <w:r w:rsidRPr="00550575">
        <w:rPr>
          <w:rFonts w:eastAsia="Times New Roman"/>
          <w:sz w:val="28"/>
          <w:szCs w:val="28"/>
          <w:lang w:eastAsia="ru-RU"/>
        </w:rPr>
        <w:t>Анучинского</w:t>
      </w:r>
    </w:p>
    <w:p w:rsidR="00D2264D" w:rsidRPr="00770822" w:rsidRDefault="00D2264D" w:rsidP="00D2264D">
      <w:pPr>
        <w:widowControl w:val="0"/>
        <w:autoSpaceDE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округа          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Г.П.Тишина</w:t>
      </w:r>
      <w:proofErr w:type="spellEnd"/>
    </w:p>
    <w:p w:rsidR="00D2264D" w:rsidRDefault="00D2264D" w:rsidP="00D2264D">
      <w:pPr>
        <w:pStyle w:val="ConsPlusNormal"/>
        <w:ind w:firstLine="540"/>
        <w:jc w:val="both"/>
      </w:pPr>
    </w:p>
    <w:p w:rsidR="00D2264D" w:rsidRDefault="00D2264D" w:rsidP="00C21EC2">
      <w:pPr>
        <w:pStyle w:val="ConsPlusTitlePage"/>
      </w:pPr>
      <w:bookmarkStart w:id="0" w:name="_GoBack"/>
      <w:bookmarkEnd w:id="0"/>
    </w:p>
    <w:p w:rsidR="00D2264D" w:rsidRDefault="00D2264D" w:rsidP="00C21EC2">
      <w:pPr>
        <w:pStyle w:val="ConsPlusTitlePage"/>
      </w:pPr>
    </w:p>
    <w:p w:rsidR="00C21F4A" w:rsidRDefault="00C21F4A" w:rsidP="00C21F4A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4220" cy="1052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5" r="-8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52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4A" w:rsidRDefault="00C21F4A" w:rsidP="002913AE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C21F4A" w:rsidRDefault="00C21F4A" w:rsidP="002913AE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8247B3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C21F4A" w:rsidRDefault="00C21F4A" w:rsidP="002913AE">
      <w:pPr>
        <w:widowControl w:val="0"/>
        <w:shd w:val="clear" w:color="auto" w:fill="FFFFFF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ПРИМОРСКОГО КРАЯ </w:t>
      </w:r>
    </w:p>
    <w:p w:rsidR="00C21F4A" w:rsidRDefault="00C21F4A" w:rsidP="00C21F4A">
      <w:pPr>
        <w:widowControl w:val="0"/>
        <w:shd w:val="clear" w:color="auto" w:fill="FFFFFF"/>
        <w:tabs>
          <w:tab w:val="left" w:pos="5050"/>
        </w:tabs>
        <w:autoSpaceDE w:val="0"/>
        <w:jc w:val="center"/>
        <w:rPr>
          <w:rFonts w:ascii="Arial CYR" w:hAnsi="Arial CYR" w:cs="Arial CYR"/>
          <w:b/>
          <w:bCs/>
          <w:color w:val="000000"/>
          <w:sz w:val="16"/>
          <w:szCs w:val="16"/>
        </w:rPr>
      </w:pPr>
    </w:p>
    <w:p w:rsidR="00C21F4A" w:rsidRDefault="00C21F4A" w:rsidP="00C21F4A">
      <w:pPr>
        <w:widowControl w:val="0"/>
        <w:shd w:val="clear" w:color="auto" w:fill="FFFFFF"/>
        <w:tabs>
          <w:tab w:val="left" w:pos="5050"/>
        </w:tabs>
        <w:autoSpaceDE w:val="0"/>
        <w:jc w:val="center"/>
        <w:rPr>
          <w:rFonts w:ascii="Arial CYR" w:hAnsi="Arial CYR" w:cs="Arial CYR"/>
          <w:sz w:val="16"/>
          <w:szCs w:val="16"/>
        </w:rPr>
      </w:pPr>
    </w:p>
    <w:p w:rsidR="00C21F4A" w:rsidRPr="002913AE" w:rsidRDefault="00C21F4A" w:rsidP="00C21F4A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2913AE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2913A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BA33FA" w:rsidRPr="002913A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BA33FA" w:rsidRDefault="00BA33FA" w:rsidP="00C21F4A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A33FA" w:rsidRDefault="00BA33FA" w:rsidP="00BA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C21F4A">
        <w:rPr>
          <w:rFonts w:ascii="Times New Roman" w:hAnsi="Times New Roman" w:cs="Times New Roman"/>
          <w:sz w:val="28"/>
          <w:szCs w:val="28"/>
        </w:rPr>
        <w:t>оложения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4A">
        <w:rPr>
          <w:rFonts w:ascii="Times New Roman" w:hAnsi="Times New Roman" w:cs="Times New Roman"/>
          <w:sz w:val="28"/>
          <w:szCs w:val="28"/>
        </w:rPr>
        <w:t>оказании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4A">
        <w:rPr>
          <w:rFonts w:ascii="Times New Roman" w:hAnsi="Times New Roman" w:cs="Times New Roman"/>
          <w:sz w:val="28"/>
          <w:szCs w:val="28"/>
        </w:rPr>
        <w:t>социально</w:t>
      </w:r>
    </w:p>
    <w:p w:rsidR="00BA33FA" w:rsidRDefault="00BA33FA" w:rsidP="00BA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F4A">
        <w:rPr>
          <w:rFonts w:ascii="Times New Roman" w:hAnsi="Times New Roman" w:cs="Times New Roman"/>
          <w:sz w:val="28"/>
          <w:szCs w:val="28"/>
        </w:rPr>
        <w:t>ориентированным 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4A">
        <w:rPr>
          <w:rFonts w:ascii="Times New Roman" w:hAnsi="Times New Roman" w:cs="Times New Roman"/>
          <w:sz w:val="28"/>
          <w:szCs w:val="28"/>
        </w:rPr>
        <w:t>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F4A">
        <w:rPr>
          <w:rFonts w:ascii="Times New Roman" w:hAnsi="Times New Roman" w:cs="Times New Roman"/>
          <w:sz w:val="28"/>
          <w:szCs w:val="28"/>
        </w:rPr>
        <w:t>благотворительной</w:t>
      </w:r>
      <w:proofErr w:type="gramEnd"/>
    </w:p>
    <w:p w:rsidR="00BA33FA" w:rsidRDefault="00BA33FA" w:rsidP="00BA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F4A">
        <w:rPr>
          <w:rFonts w:ascii="Times New Roman" w:hAnsi="Times New Roman" w:cs="Times New Roman"/>
          <w:sz w:val="28"/>
          <w:szCs w:val="28"/>
        </w:rPr>
        <w:t>деятельности, добровольчеству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F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1F4A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C21F4A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</w:p>
    <w:p w:rsidR="00BA33FA" w:rsidRDefault="00BA33FA" w:rsidP="00BA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 округе</w:t>
      </w:r>
      <w:proofErr w:type="gramEnd"/>
    </w:p>
    <w:p w:rsidR="00BA33FA" w:rsidRDefault="00BA33FA" w:rsidP="00C21F4A">
      <w:pPr>
        <w:widowControl w:val="0"/>
        <w:shd w:val="clear" w:color="auto" w:fill="FFFFFF"/>
        <w:autoSpaceDE w:val="0"/>
        <w:jc w:val="center"/>
      </w:pPr>
    </w:p>
    <w:p w:rsidR="00BA33FA" w:rsidRDefault="00BA33FA" w:rsidP="00C21F4A">
      <w:pPr>
        <w:widowControl w:val="0"/>
        <w:shd w:val="clear" w:color="auto" w:fill="FFFFFF"/>
        <w:autoSpaceDE w:val="0"/>
        <w:jc w:val="center"/>
      </w:pPr>
    </w:p>
    <w:p w:rsidR="00C21EC2" w:rsidRDefault="00C21EC2" w:rsidP="00C21EC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1EC2">
        <w:rPr>
          <w:rFonts w:ascii="Times New Roman" w:hAnsi="Times New Roman" w:cs="Times New Roman"/>
          <w:b w:val="0"/>
          <w:sz w:val="28"/>
          <w:szCs w:val="28"/>
        </w:rPr>
        <w:t>Принято</w:t>
      </w:r>
      <w:r w:rsidR="00BA33FA">
        <w:rPr>
          <w:rFonts w:ascii="Times New Roman" w:hAnsi="Times New Roman" w:cs="Times New Roman"/>
          <w:b w:val="0"/>
          <w:sz w:val="28"/>
          <w:szCs w:val="28"/>
        </w:rPr>
        <w:t xml:space="preserve"> Думой Анучинского</w:t>
      </w:r>
    </w:p>
    <w:p w:rsidR="00095CC7" w:rsidRPr="002913AE" w:rsidRDefault="00BA33FA" w:rsidP="002913A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</w:p>
    <w:p w:rsidR="00095CC7" w:rsidRDefault="00095CC7">
      <w:pPr>
        <w:spacing w:after="1"/>
      </w:pPr>
    </w:p>
    <w:p w:rsidR="00095CC7" w:rsidRPr="00550575" w:rsidRDefault="00095CC7" w:rsidP="002913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5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10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Федеральным </w:t>
      </w:r>
      <w:hyperlink r:id="rId11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11 августа 1995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организациях", </w:t>
      </w:r>
      <w:r w:rsidR="00C21F4A" w:rsidRPr="00550575">
        <w:rPr>
          <w:rFonts w:ascii="Times New Roman" w:hAnsi="Times New Roman" w:cs="Times New Roman"/>
          <w:sz w:val="28"/>
          <w:szCs w:val="28"/>
        </w:rPr>
        <w:t>З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A33FA">
        <w:rPr>
          <w:rFonts w:ascii="Times New Roman" w:eastAsia="Calibri" w:hAnsi="Times New Roman" w:cs="Times New Roman"/>
          <w:sz w:val="28"/>
          <w:szCs w:val="28"/>
          <w:lang w:eastAsia="en-US"/>
        </w:rPr>
        <w:t>коном Приморского края от 16 сентября 2019 года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568-КЗ «Об </w:t>
      </w:r>
      <w:proofErr w:type="spellStart"/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Анучинском</w:t>
      </w:r>
      <w:proofErr w:type="spellEnd"/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</w:t>
      </w:r>
      <w:r w:rsidR="00BA33FA">
        <w:rPr>
          <w:rFonts w:ascii="Times New Roman" w:eastAsia="Calibri" w:hAnsi="Times New Roman" w:cs="Times New Roman"/>
          <w:sz w:val="28"/>
          <w:szCs w:val="28"/>
          <w:lang w:eastAsia="en-US"/>
        </w:rPr>
        <w:t>пальном округе» (ред.04.12.2019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55057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1EC2" w:rsidRPr="00987CDC" w:rsidRDefault="00095CC7" w:rsidP="002913A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1. Утвердить прилагаемое</w:t>
      </w:r>
      <w:r w:rsidR="00BA33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об оказании поддержки социально ориентированным некоммерческим организациям, благотворительной деятельности,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C21F4A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BA33FA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21F4A" w:rsidRPr="00550575">
        <w:rPr>
          <w:rFonts w:ascii="Times New Roman" w:hAnsi="Times New Roman" w:cs="Times New Roman"/>
          <w:sz w:val="28"/>
          <w:szCs w:val="28"/>
        </w:rPr>
        <w:t>округе</w:t>
      </w:r>
      <w:r w:rsidR="00BA33FA">
        <w:rPr>
          <w:rFonts w:ascii="Times New Roman" w:hAnsi="Times New Roman" w:cs="Times New Roman"/>
          <w:sz w:val="28"/>
          <w:szCs w:val="28"/>
        </w:rPr>
        <w:t>, согласно  приложению</w:t>
      </w:r>
      <w:r w:rsidR="00C21EC2">
        <w:rPr>
          <w:rFonts w:ascii="Times New Roman" w:hAnsi="Times New Roman" w:cs="Times New Roman"/>
          <w:sz w:val="28"/>
          <w:szCs w:val="28"/>
        </w:rPr>
        <w:t>.</w:t>
      </w:r>
    </w:p>
    <w:p w:rsidR="00BA33FA" w:rsidRDefault="00BA33FA" w:rsidP="002913AE">
      <w:pPr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Н</w:t>
      </w:r>
      <w:r w:rsidR="00C21F4A" w:rsidRPr="00550575">
        <w:rPr>
          <w:rFonts w:eastAsia="Times New Roman"/>
          <w:sz w:val="28"/>
          <w:szCs w:val="28"/>
          <w:lang w:eastAsia="ru-RU"/>
        </w:rPr>
        <w:t>астоящее решение</w:t>
      </w:r>
      <w:r>
        <w:rPr>
          <w:rFonts w:eastAsia="Times New Roman"/>
          <w:bCs/>
          <w:sz w:val="28"/>
          <w:szCs w:val="28"/>
        </w:rPr>
        <w:t xml:space="preserve"> опубликовать</w:t>
      </w:r>
      <w:r w:rsidR="00C21F4A" w:rsidRPr="00550575">
        <w:rPr>
          <w:rFonts w:eastAsia="Times New Roman"/>
          <w:bCs/>
          <w:sz w:val="28"/>
          <w:szCs w:val="28"/>
        </w:rPr>
        <w:t xml:space="preserve"> </w:t>
      </w:r>
      <w:r w:rsidR="00C21F4A" w:rsidRPr="00550575">
        <w:rPr>
          <w:rFonts w:eastAsia="Times New Roman"/>
          <w:sz w:val="28"/>
          <w:szCs w:val="28"/>
          <w:lang w:eastAsia="ru-RU"/>
        </w:rPr>
        <w:t xml:space="preserve"> в средствах </w:t>
      </w:r>
      <w:r>
        <w:rPr>
          <w:rFonts w:eastAsia="Times New Roman"/>
          <w:sz w:val="28"/>
          <w:szCs w:val="28"/>
          <w:lang w:eastAsia="ru-RU"/>
        </w:rPr>
        <w:t>массовой информации и разместить</w:t>
      </w:r>
      <w:r w:rsidR="00C21F4A" w:rsidRPr="00550575">
        <w:rPr>
          <w:rFonts w:eastAsia="Times New Roman"/>
          <w:sz w:val="28"/>
          <w:szCs w:val="28"/>
          <w:lang w:eastAsia="ru-RU"/>
        </w:rPr>
        <w:t xml:space="preserve"> на официальном сайте администрации А</w:t>
      </w:r>
      <w:r w:rsidR="00C21EC2">
        <w:rPr>
          <w:rFonts w:eastAsia="Times New Roman"/>
          <w:sz w:val="28"/>
          <w:szCs w:val="28"/>
          <w:lang w:eastAsia="ru-RU"/>
        </w:rPr>
        <w:t>нучинского муниципального округа</w:t>
      </w:r>
      <w:r w:rsidR="00C21F4A" w:rsidRPr="00550575">
        <w:rPr>
          <w:rFonts w:eastAsia="Times New Roman"/>
          <w:sz w:val="28"/>
          <w:szCs w:val="28"/>
          <w:lang w:eastAsia="ru-RU"/>
        </w:rPr>
        <w:t>.</w:t>
      </w:r>
    </w:p>
    <w:p w:rsidR="00C21EC2" w:rsidRPr="002913AE" w:rsidRDefault="00C21F4A" w:rsidP="002913AE">
      <w:pPr>
        <w:widowControl w:val="0"/>
        <w:autoSpaceDE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0575">
        <w:rPr>
          <w:rFonts w:eastAsia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C21EC2" w:rsidRDefault="00C21EC2" w:rsidP="00C21F4A">
      <w:pPr>
        <w:widowControl w:val="0"/>
        <w:autoSpaceDE w:val="0"/>
        <w:jc w:val="both"/>
        <w:rPr>
          <w:rFonts w:eastAsia="Times New Roman"/>
          <w:sz w:val="28"/>
          <w:szCs w:val="28"/>
          <w:lang w:eastAsia="ru-RU"/>
        </w:rPr>
      </w:pPr>
    </w:p>
    <w:p w:rsidR="00C21F4A" w:rsidRPr="00550575" w:rsidRDefault="00BA33FA" w:rsidP="00C21F4A">
      <w:pPr>
        <w:widowControl w:val="0"/>
        <w:autoSpaceDE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r w:rsidR="00C21EC2">
        <w:rPr>
          <w:rFonts w:eastAsia="Times New Roman"/>
          <w:sz w:val="28"/>
          <w:szCs w:val="28"/>
          <w:lang w:eastAsia="ru-RU"/>
        </w:rPr>
        <w:t xml:space="preserve"> </w:t>
      </w:r>
      <w:r w:rsidR="00C21F4A" w:rsidRPr="00550575">
        <w:rPr>
          <w:rFonts w:eastAsia="Times New Roman"/>
          <w:sz w:val="28"/>
          <w:szCs w:val="28"/>
          <w:lang w:eastAsia="ru-RU"/>
        </w:rPr>
        <w:t>Анучинского</w:t>
      </w:r>
    </w:p>
    <w:p w:rsidR="00C21F4A" w:rsidRPr="00550575" w:rsidRDefault="00BA33FA" w:rsidP="00550575">
      <w:pPr>
        <w:widowControl w:val="0"/>
        <w:autoSpaceDE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="000F6866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>С.А. Понуровский</w:t>
      </w:r>
    </w:p>
    <w:p w:rsidR="00BA33FA" w:rsidRDefault="00BA33FA">
      <w:pPr>
        <w:pStyle w:val="ConsPlusNormal"/>
        <w:ind w:firstLine="540"/>
        <w:jc w:val="both"/>
        <w:rPr>
          <w:sz w:val="28"/>
          <w:szCs w:val="28"/>
        </w:rPr>
      </w:pPr>
    </w:p>
    <w:p w:rsidR="00BA33FA" w:rsidRPr="00BA33FA" w:rsidRDefault="00BA33FA" w:rsidP="00BA3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3FA">
        <w:rPr>
          <w:rFonts w:ascii="Times New Roman" w:hAnsi="Times New Roman" w:cs="Times New Roman"/>
          <w:sz w:val="28"/>
          <w:szCs w:val="28"/>
        </w:rPr>
        <w:t>с. Анучино</w:t>
      </w:r>
    </w:p>
    <w:p w:rsidR="00BA33FA" w:rsidRPr="00BA33FA" w:rsidRDefault="00BA33FA" w:rsidP="00BA3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3FA">
        <w:rPr>
          <w:rFonts w:ascii="Times New Roman" w:hAnsi="Times New Roman" w:cs="Times New Roman"/>
          <w:sz w:val="28"/>
          <w:szCs w:val="28"/>
        </w:rPr>
        <w:lastRenderedPageBreak/>
        <w:t>23 июня 2020 года</w:t>
      </w:r>
    </w:p>
    <w:p w:rsidR="00BA33FA" w:rsidRPr="002913AE" w:rsidRDefault="002913AE" w:rsidP="00291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53</w:t>
      </w:r>
      <w:r w:rsidR="00BA33FA" w:rsidRPr="00BA33FA">
        <w:rPr>
          <w:rFonts w:ascii="Times New Roman" w:hAnsi="Times New Roman" w:cs="Times New Roman"/>
          <w:sz w:val="28"/>
          <w:szCs w:val="28"/>
        </w:rPr>
        <w:t>-НПА</w:t>
      </w:r>
    </w:p>
    <w:p w:rsidR="00C21F4A" w:rsidRDefault="00C21F4A" w:rsidP="00C2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33F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F5940" w:rsidRDefault="005F5940" w:rsidP="00C2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Анучинского</w:t>
      </w:r>
    </w:p>
    <w:p w:rsidR="005F5940" w:rsidRDefault="005F5940" w:rsidP="00C2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F5940" w:rsidRPr="00BA33FA" w:rsidRDefault="002913AE" w:rsidP="00C21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23.06.2020  №  53</w:t>
      </w:r>
      <w:r w:rsidR="005F5940">
        <w:rPr>
          <w:rFonts w:ascii="Times New Roman" w:hAnsi="Times New Roman" w:cs="Times New Roman"/>
          <w:sz w:val="28"/>
          <w:szCs w:val="28"/>
        </w:rPr>
        <w:t>-НПА</w:t>
      </w:r>
    </w:p>
    <w:p w:rsidR="00095CC7" w:rsidRDefault="00095CC7">
      <w:pPr>
        <w:pStyle w:val="ConsPlusNormal"/>
        <w:ind w:firstLine="540"/>
        <w:jc w:val="both"/>
      </w:pPr>
    </w:p>
    <w:p w:rsidR="00C21F4A" w:rsidRDefault="00C21F4A" w:rsidP="00550575">
      <w:pPr>
        <w:pStyle w:val="ConsPlusNormal"/>
        <w:jc w:val="center"/>
      </w:pPr>
    </w:p>
    <w:p w:rsidR="00095CC7" w:rsidRPr="00550575" w:rsidRDefault="00C2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550575">
        <w:rPr>
          <w:rFonts w:ascii="Times New Roman" w:hAnsi="Times New Roman" w:cs="Times New Roman"/>
          <w:sz w:val="28"/>
          <w:szCs w:val="28"/>
        </w:rPr>
        <w:t>Положение</w:t>
      </w:r>
    </w:p>
    <w:p w:rsidR="00095CC7" w:rsidRPr="00550575" w:rsidRDefault="00C2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об оказании поддержки социально 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095CC7" w:rsidRPr="00550575" w:rsidRDefault="00C2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некоммерческим организациям, благотворительной деятельности,</w:t>
      </w:r>
    </w:p>
    <w:p w:rsidR="00095CC7" w:rsidRPr="00550575" w:rsidRDefault="00C2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</w:p>
    <w:p w:rsidR="00095CC7" w:rsidRPr="00550575" w:rsidRDefault="00C2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0575">
        <w:rPr>
          <w:rFonts w:ascii="Times New Roman" w:hAnsi="Times New Roman" w:cs="Times New Roman"/>
          <w:sz w:val="28"/>
          <w:szCs w:val="28"/>
        </w:rPr>
        <w:t>муниципальном округе</w:t>
      </w:r>
      <w:proofErr w:type="gramEnd"/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5CC7" w:rsidRPr="00550575" w:rsidRDefault="00095CC7" w:rsidP="002913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>Положение об оказании поддержки социально ориентированным некоммерческим организациям, благотворительной деятельности,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C21F4A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C21F4A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2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3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11 августа 1995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организациях", Федеральным </w:t>
      </w:r>
      <w:hyperlink r:id="rId14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12 января1996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7-ФЗ</w:t>
      </w:r>
      <w:proofErr w:type="gramEnd"/>
      <w:r w:rsidRPr="00550575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 xml:space="preserve">О некоммерческих организациях", </w:t>
      </w:r>
      <w:r w:rsidR="00C21F4A" w:rsidRPr="00550575">
        <w:rPr>
          <w:rFonts w:ascii="Times New Roman" w:hAnsi="Times New Roman" w:cs="Times New Roman"/>
          <w:sz w:val="28"/>
          <w:szCs w:val="28"/>
        </w:rPr>
        <w:t>З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акон</w:t>
      </w:r>
      <w:r w:rsidR="00BA33FA">
        <w:rPr>
          <w:rFonts w:ascii="Times New Roman" w:eastAsia="Calibri" w:hAnsi="Times New Roman" w:cs="Times New Roman"/>
          <w:sz w:val="28"/>
          <w:szCs w:val="28"/>
          <w:lang w:eastAsia="en-US"/>
        </w:rPr>
        <w:t>ом Приморского края от 16 сентября 2019 года</w:t>
      </w:r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568-КЗ «Об </w:t>
      </w:r>
      <w:proofErr w:type="spellStart"/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>Анучинском</w:t>
      </w:r>
      <w:proofErr w:type="spellEnd"/>
      <w:r w:rsidR="00C21F4A" w:rsidRPr="00550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округе» (ред.04.12.2019г)</w:t>
      </w:r>
      <w:r w:rsidRPr="00550575">
        <w:rPr>
          <w:rFonts w:ascii="Times New Roman" w:hAnsi="Times New Roman" w:cs="Times New Roman"/>
          <w:sz w:val="28"/>
          <w:szCs w:val="28"/>
        </w:rPr>
        <w:t xml:space="preserve"> и определяет дополнительные виды деятельности некоммерческих организаций, относимых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к социально ориентированным в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745393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, принципы и формы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 в</w:t>
      </w:r>
      <w:r w:rsidR="00BA3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745393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, а также полномочия ор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 Анучинского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550575">
        <w:rPr>
          <w:rFonts w:ascii="Times New Roman" w:hAnsi="Times New Roman" w:cs="Times New Roman"/>
          <w:sz w:val="28"/>
          <w:szCs w:val="28"/>
        </w:rPr>
        <w:t xml:space="preserve">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50575">
        <w:rPr>
          <w:rFonts w:ascii="Times New Roman" w:hAnsi="Times New Roman" w:cs="Times New Roman"/>
          <w:sz w:val="28"/>
          <w:szCs w:val="28"/>
        </w:rPr>
        <w:t>по оказанию поддержки социально ориентированным некоммерческим организациям.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1.2.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r:id="rId15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2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Федерального закона от 11 августа 1995 года </w:t>
      </w:r>
      <w:r w:rsidR="00BA33F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1.3. Настоящее Положение распространяется на некоммерческие организации, являющиеся в соответствии с законодательством Российской Федерации и данным Положением социально ориентированными некоммерческими организациями.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1.4. Действие настоящего Положения не распространяется на органы государственной власти, иные государственные органы, органы местного самоуправления, а также на государственные и муниципальные учреждения, на потребительские кооперативы, товарищества собственников жилья, садоводческие, огороднические и дачные некоммерческие объединения </w:t>
      </w:r>
      <w:r w:rsidRPr="00550575">
        <w:rPr>
          <w:rFonts w:ascii="Times New Roman" w:hAnsi="Times New Roman" w:cs="Times New Roman"/>
          <w:sz w:val="28"/>
          <w:szCs w:val="28"/>
        </w:rPr>
        <w:lastRenderedPageBreak/>
        <w:t>граждан.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1.5. На добровольческую (волонтерскую) деятельность распространяются положения, предусмотренные Федеральным </w:t>
      </w:r>
      <w:hyperlink r:id="rId16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9436A"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 xml:space="preserve">от 11 августа 1995 года </w:t>
      </w:r>
      <w:r w:rsidR="00F9436A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2. Принципы поддержки социально 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</w:p>
    <w:p w:rsidR="00095CC7" w:rsidRPr="00550575" w:rsidRDefault="00095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некоммерческих организаций, благотворительной деятельности,</w:t>
      </w:r>
    </w:p>
    <w:p w:rsidR="00095CC7" w:rsidRPr="00550575" w:rsidRDefault="00095CC7" w:rsidP="00745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745393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организаций, благотворительной деятельности, добровольчества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F9436A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550575">
        <w:rPr>
          <w:rFonts w:ascii="Times New Roman" w:hAnsi="Times New Roman" w:cs="Times New Roman"/>
          <w:sz w:val="28"/>
          <w:szCs w:val="28"/>
        </w:rPr>
        <w:t>осуществляется на основе следующих принципов: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открытости;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заявительного характера обращения за получением поддержки;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равного доступа для обращения за получением поддержки;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целевого использования имущества </w:t>
      </w:r>
      <w:r w:rsidR="00745393" w:rsidRPr="00550575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>, предоставляемого в рамках оказания поддержки;</w:t>
      </w:r>
    </w:p>
    <w:p w:rsidR="002913AE" w:rsidRDefault="00E64F9E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невмешательство</w:t>
      </w:r>
      <w:r w:rsidR="00095CC7" w:rsidRPr="0055057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095CC7" w:rsidRPr="00550575">
        <w:rPr>
          <w:rFonts w:ascii="Times New Roman" w:hAnsi="Times New Roman" w:cs="Times New Roman"/>
          <w:sz w:val="28"/>
          <w:szCs w:val="28"/>
        </w:rPr>
        <w:t>муниципального района и их должностных лиц в деятельность получателей поддержки.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Не являются вмешательством в деятельность 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>получателей поддержки действия органов местного самоуправления</w:t>
      </w:r>
      <w:proofErr w:type="gramEnd"/>
      <w:r w:rsidR="00745393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="00EF549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 xml:space="preserve"> по контролю за целевым использованием денежных средств, предоставляемых в рамках оказания поддержки.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913AE" w:rsidRDefault="00095CC7" w:rsidP="002913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3. Виды деятельности, направленные на решение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095CC7" w:rsidRPr="00550575" w:rsidRDefault="00095CC7" w:rsidP="002913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>проблем и развитие гражданского общества,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относимые к деятельности социально ориентированных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некоммерческих организаций в </w:t>
      </w:r>
      <w:proofErr w:type="spellStart"/>
      <w:r w:rsidR="00745393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="00745393" w:rsidRPr="00550575">
        <w:rPr>
          <w:rFonts w:ascii="Times New Roman" w:hAnsi="Times New Roman" w:cs="Times New Roman"/>
          <w:sz w:val="28"/>
          <w:szCs w:val="28"/>
        </w:rPr>
        <w:t>муниципальном округе</w:t>
      </w:r>
      <w:proofErr w:type="gramEnd"/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50575">
        <w:rPr>
          <w:rFonts w:ascii="Times New Roman" w:hAnsi="Times New Roman" w:cs="Times New Roman"/>
          <w:sz w:val="28"/>
          <w:szCs w:val="28"/>
        </w:rPr>
        <w:t xml:space="preserve">оказывают поддержку социально ориентированным некоммерческим организациям, осуществляющим в соответствии с учредительными документами виды деятельности, предусмотренные Федеральным </w:t>
      </w:r>
      <w:hyperlink r:id="rId17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организациях", а также следующие виды деятельности в </w:t>
      </w:r>
      <w:r w:rsidR="00745393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EF5494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: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1) решение актуальных социальных проблем: социального сиротства, социальной изолированности инвалидов и пенсионеров, социальной адаптации лиц, освобождаемых из мест лишения свободы, профилактики безнадзорности и правонарушений несовершеннолетних, предупреждения алкоголизма и наркомании, обеспечения реабилитации бездомных;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2) оказание материальной помощи гражданам, попавшим в трудную жизненную ситуацию;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3) реализация инновационных проектов в области образования, просвещения, культуры и искусства, профилактики заболеваний и пропаганды здорового образа жизни, массового спорта, научно-технического и художественного творчества граждан, поддержки материнства, отцовства и </w:t>
      </w:r>
      <w:r w:rsidRPr="00550575">
        <w:rPr>
          <w:rFonts w:ascii="Times New Roman" w:hAnsi="Times New Roman" w:cs="Times New Roman"/>
          <w:sz w:val="28"/>
          <w:szCs w:val="28"/>
        </w:rPr>
        <w:lastRenderedPageBreak/>
        <w:t>детства, содействия занятости, развития движения добровольного донорства крови;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4) содействие самоорганизации граждан, в том числе: добровольным народным дружинам и добровольным пожарным дружинам;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5) подготовка и повышение квалификации работников и добровольцев социально ориентированных некоммерческих организаций.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 w:rsidP="002913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4. Формы оказания поддержки социально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6ACE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FD6ACE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095CC7" w:rsidRPr="00550575" w:rsidRDefault="00095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D6ACE" w:rsidRPr="00550575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 xml:space="preserve"> оказывают социально ориентированным некоммерческим организациям поддержку в формах, установленных Федеральным </w:t>
      </w:r>
      <w:hyperlink r:id="rId18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5. Финансовая поддержка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Финансовая поддержка социально ориентированных некоммерческих организаций в</w:t>
      </w:r>
      <w:r w:rsidR="00F9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ACE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F9436A">
        <w:rPr>
          <w:rFonts w:ascii="Times New Roman" w:hAnsi="Times New Roman" w:cs="Times New Roman"/>
          <w:sz w:val="28"/>
          <w:szCs w:val="28"/>
        </w:rPr>
        <w:t xml:space="preserve"> 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может осуществляться в соответствии с законодательством Российской Федерации, законодательством Приморского края, нормативными правовыми актами 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5505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округа  </w:t>
      </w:r>
      <w:r w:rsidRPr="0055057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5505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436A">
        <w:rPr>
          <w:rFonts w:ascii="Times New Roman" w:hAnsi="Times New Roman" w:cs="Times New Roman"/>
          <w:sz w:val="28"/>
          <w:szCs w:val="28"/>
        </w:rPr>
        <w:t>округа</w:t>
      </w:r>
      <w:r w:rsidRPr="00550575">
        <w:rPr>
          <w:rFonts w:ascii="Times New Roman" w:hAnsi="Times New Roman" w:cs="Times New Roman"/>
          <w:sz w:val="28"/>
          <w:szCs w:val="28"/>
        </w:rPr>
        <w:t xml:space="preserve"> путем предоставления субсидий в порядке и по основаниям, установленным администрацией 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550575">
        <w:rPr>
          <w:rFonts w:ascii="Times New Roman" w:hAnsi="Times New Roman" w:cs="Times New Roman"/>
          <w:sz w:val="28"/>
          <w:szCs w:val="28"/>
        </w:rPr>
        <w:t>муниципального</w:t>
      </w:r>
      <w:r w:rsidR="00EF54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50575">
        <w:rPr>
          <w:rFonts w:ascii="Times New Roman" w:hAnsi="Times New Roman" w:cs="Times New Roman"/>
          <w:sz w:val="28"/>
          <w:szCs w:val="28"/>
        </w:rPr>
        <w:t>. Некоммерческим организациям - исполнителям общественно полезных услуг меры финансовой поддержки предоставляются на срок не менее двух лет.</w:t>
      </w:r>
    </w:p>
    <w:p w:rsidR="00095CC7" w:rsidRPr="002913AE" w:rsidRDefault="00095CC7" w:rsidP="002913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AE">
        <w:rPr>
          <w:rFonts w:ascii="Times New Roman" w:hAnsi="Times New Roman" w:cs="Times New Roman"/>
          <w:b/>
          <w:sz w:val="28"/>
          <w:szCs w:val="28"/>
        </w:rPr>
        <w:t>6. Имущественная поддержка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6.1. Имущественная поддержка социально ориентированны</w:t>
      </w:r>
      <w:r w:rsidR="00FD6ACE" w:rsidRPr="00550575">
        <w:rPr>
          <w:rFonts w:ascii="Times New Roman" w:hAnsi="Times New Roman" w:cs="Times New Roman"/>
          <w:sz w:val="28"/>
          <w:szCs w:val="28"/>
        </w:rPr>
        <w:t xml:space="preserve">х некоммерческих организаций в </w:t>
      </w:r>
      <w:proofErr w:type="spellStart"/>
      <w:r w:rsidR="00FD6ACE" w:rsidRPr="00550575">
        <w:rPr>
          <w:rFonts w:ascii="Times New Roman" w:hAnsi="Times New Roman" w:cs="Times New Roman"/>
          <w:sz w:val="28"/>
          <w:szCs w:val="28"/>
        </w:rPr>
        <w:t>Анучинским</w:t>
      </w:r>
      <w:proofErr w:type="spellEnd"/>
      <w:r w:rsidR="00FD6ACE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может осуществляться путем передачи во владение и (или) пользование некоммерческим организациям муниципального имущества.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6.2. Предоставляемое социально ориентированным некоммерческим организациям имущество в рамках имущественной поддержки должно использоваться ими только по целевому назначению.</w:t>
      </w:r>
      <w:bookmarkStart w:id="2" w:name="P96"/>
      <w:bookmarkEnd w:id="2"/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6.3. Администрация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64F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50575">
        <w:rPr>
          <w:rFonts w:ascii="Times New Roman" w:hAnsi="Times New Roman" w:cs="Times New Roman"/>
          <w:sz w:val="28"/>
          <w:szCs w:val="28"/>
        </w:rPr>
        <w:t xml:space="preserve">вправе утверждать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данный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Перечень данного имущества подлежит обязательному опубликованию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администрации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550575">
        <w:rPr>
          <w:rFonts w:ascii="Times New Roman" w:hAnsi="Times New Roman" w:cs="Times New Roman"/>
          <w:sz w:val="28"/>
          <w:szCs w:val="28"/>
        </w:rPr>
        <w:t>муниципального</w:t>
      </w:r>
      <w:r w:rsidR="00EF54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lastRenderedPageBreak/>
        <w:t xml:space="preserve">6.4. Порядок формирования, ведения, обязательного опубликования перечней, предусмотренных </w:t>
      </w:r>
      <w:hyperlink w:anchor="P96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пунктом 6.3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настоящего раздела, а также порядок и условия предоставления во владение и (или) в пользование включенного в них государственного и муниципального имущества устанавливаются соответственно нормативными правовыми актами администрации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E64F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7. Информационная поддержка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7.1. Информационная поддержка социально ориентированным некоммерческим организациям осуществляется администрацией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E64F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путем создания районных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организациями, осуществляющими тел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50575">
        <w:rPr>
          <w:rFonts w:ascii="Times New Roman" w:hAnsi="Times New Roman" w:cs="Times New Roman"/>
          <w:sz w:val="28"/>
          <w:szCs w:val="28"/>
        </w:rPr>
        <w:t xml:space="preserve"> и (или) радиовещание, и редакциями государственных 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7.2. Порядок оказания информационной поддержки социально ориентированным некоммерческим организациям, благотворительной деятельности, доб</w:t>
      </w:r>
      <w:r w:rsidR="00550575" w:rsidRPr="00550575">
        <w:rPr>
          <w:rFonts w:ascii="Times New Roman" w:hAnsi="Times New Roman" w:cs="Times New Roman"/>
          <w:sz w:val="28"/>
          <w:szCs w:val="28"/>
        </w:rPr>
        <w:t>ровольчеству (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 </w:t>
      </w:r>
      <w:r w:rsidRPr="00550575">
        <w:rPr>
          <w:rFonts w:ascii="Times New Roman" w:hAnsi="Times New Roman" w:cs="Times New Roman"/>
          <w:sz w:val="28"/>
          <w:szCs w:val="28"/>
        </w:rPr>
        <w:t xml:space="preserve"> устанавливается ад</w:t>
      </w:r>
      <w:r w:rsidR="00550575" w:rsidRPr="00550575">
        <w:rPr>
          <w:rFonts w:ascii="Times New Roman" w:hAnsi="Times New Roman" w:cs="Times New Roman"/>
          <w:sz w:val="28"/>
          <w:szCs w:val="28"/>
        </w:rPr>
        <w:t>министрацией Анучинского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8. Консультационная поддержка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Консультативная поддержка социально ориентированных некоммерческих организаций, благотворительной д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еятельности, добровольчества в 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муниципальном  округе </w:t>
      </w:r>
      <w:r w:rsidRPr="00550575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организации обмена передовым опытом и технологиями деятельности социально ориентированных некоммерческих организаций, благотворительной деятельности и добровольчества;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выявления, обобщения и распространения лучших практик, стандартов в работе, в том числе и этических стандартов.</w:t>
      </w:r>
    </w:p>
    <w:p w:rsidR="002913AE" w:rsidRDefault="002913AE" w:rsidP="002913A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 w:rsidP="002913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8.1. Поддержка в области подготовки дополнительного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образования работников и добровольцев (волонтеров)</w:t>
      </w:r>
      <w:r w:rsidR="002913AE">
        <w:rPr>
          <w:rFonts w:ascii="Times New Roman" w:hAnsi="Times New Roman" w:cs="Times New Roman"/>
          <w:sz w:val="28"/>
          <w:szCs w:val="28"/>
        </w:rPr>
        <w:t xml:space="preserve"> </w:t>
      </w:r>
      <w:r w:rsidRPr="00550575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095CC7" w:rsidRPr="00550575" w:rsidRDefault="00095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Осуществление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 Полномочия органов местного самоуправления</w:t>
      </w:r>
    </w:p>
    <w:p w:rsidR="00095CC7" w:rsidRPr="00550575" w:rsidRDefault="005505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EF549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95CC7" w:rsidRPr="00550575">
        <w:rPr>
          <w:rFonts w:ascii="Times New Roman" w:hAnsi="Times New Roman" w:cs="Times New Roman"/>
          <w:sz w:val="28"/>
          <w:szCs w:val="28"/>
        </w:rPr>
        <w:t xml:space="preserve"> по оказанию поддержки</w:t>
      </w:r>
    </w:p>
    <w:p w:rsidR="00095CC7" w:rsidRPr="00550575" w:rsidRDefault="00095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</w:t>
      </w:r>
    </w:p>
    <w:p w:rsidR="00095CC7" w:rsidRPr="00550575" w:rsidRDefault="00095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благотворительной деятельности 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идобровольчеству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9.1. Полномочия Думы </w:t>
      </w:r>
      <w:r w:rsidR="00550575" w:rsidRPr="00550575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>: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9.1.1. Принимает нормативные правовые акты по вопросам оказания поддержки социально ориентированным некоммерческим организациям, благотворительной деятельности, добровольче</w:t>
      </w:r>
      <w:r w:rsidR="00550575" w:rsidRPr="00550575">
        <w:rPr>
          <w:rFonts w:ascii="Times New Roman" w:hAnsi="Times New Roman" w:cs="Times New Roman"/>
          <w:sz w:val="28"/>
          <w:szCs w:val="28"/>
        </w:rPr>
        <w:t>ству (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) в 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9.1.2. Утверждает расходы бюджета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Pr="005505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549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50575">
        <w:rPr>
          <w:rFonts w:ascii="Times New Roman" w:hAnsi="Times New Roman" w:cs="Times New Roman"/>
          <w:sz w:val="28"/>
          <w:szCs w:val="28"/>
        </w:rPr>
        <w:t>на очередной финансовый год по оказанию поддержки социально ориентированным некоммерческим организациям, благотворительной деятельности,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 Полномо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чия администрации  Анучинского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9.2.1. Формирование и ведение муниципального реестра социально ориентированных некоммерческих организаций - получателей поддержки.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9.2.2. Разработка, утверждение и реализация муниципальных программ по оказанию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 в</w:t>
      </w:r>
      <w:r w:rsidR="005F5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, в рамках бюджетных ас</w:t>
      </w:r>
      <w:r w:rsidR="00550575" w:rsidRPr="00550575">
        <w:rPr>
          <w:rFonts w:ascii="Times New Roman" w:hAnsi="Times New Roman" w:cs="Times New Roman"/>
          <w:sz w:val="28"/>
          <w:szCs w:val="28"/>
        </w:rPr>
        <w:t>сигнований, утвержденных Думой Анучинского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>, и в соответствии с данным Положением.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9.2.3. Подготовка предложений к проекту бюджета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="00E64F9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550575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оказание поддержки социально ориентированным некоммерческим организациям, благотворительной деятельности и до</w:t>
      </w:r>
      <w:r w:rsidR="00550575" w:rsidRPr="00550575">
        <w:rPr>
          <w:rFonts w:ascii="Times New Roman" w:hAnsi="Times New Roman" w:cs="Times New Roman"/>
          <w:sz w:val="28"/>
          <w:szCs w:val="28"/>
        </w:rPr>
        <w:t>бровольчеству (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) в 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 муниципальном округе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9.2.4. Разработка и утверждение порядка предоставления субсидий из бюджета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="00E64F9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 xml:space="preserve"> на оказание финансовой поддержки социально ориентированным некоммерческим организациям.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9.2.5. 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мер, направленных на развитие социально ориентированных некоммерче</w:t>
      </w:r>
      <w:r w:rsidR="00550575" w:rsidRPr="00550575">
        <w:rPr>
          <w:rFonts w:ascii="Times New Roman" w:hAnsi="Times New Roman" w:cs="Times New Roman"/>
          <w:sz w:val="28"/>
          <w:szCs w:val="28"/>
        </w:rPr>
        <w:t>ских организаций на территории Анучинского  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9.2.6. Создание муниципальной информационной системы и информационно-телекоммуникационных сетей и обеспечение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9.2.7. </w:t>
      </w:r>
      <w:proofErr w:type="gramStart"/>
      <w:r w:rsidRPr="00550575">
        <w:rPr>
          <w:rFonts w:ascii="Times New Roman" w:hAnsi="Times New Roman" w:cs="Times New Roman"/>
          <w:sz w:val="28"/>
          <w:szCs w:val="28"/>
        </w:rPr>
        <w:t xml:space="preserve">Утверждение, формирование, ведение, опубликование в средствах массовой информации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E64F9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переданного во владение и (или) в пользование социально ориентированным некоммерческим организациям, а также порядок и условия предоставления во владение и (или) в пользование включенного в них государственного и муниципального имущества устанавливаются соответственно нормативными правовыми актами </w:t>
      </w:r>
      <w:r w:rsidRPr="0055057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Pr="005505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64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9.3.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9.4.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2913AE" w:rsidRDefault="005F5940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 w:rsidR="00095CC7" w:rsidRPr="00550575">
        <w:rPr>
          <w:rFonts w:ascii="Times New Roman" w:hAnsi="Times New Roman" w:cs="Times New Roman"/>
          <w:sz w:val="28"/>
          <w:szCs w:val="28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proofErr w:type="gramEnd"/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 xml:space="preserve">9.6. Осуществление поддержки добровольческой (волонтерской) деятельности в формах, предусмотренных Федеральным </w:t>
      </w:r>
      <w:hyperlink r:id="rId19" w:history="1">
        <w:r w:rsidRPr="0055057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0575">
        <w:rPr>
          <w:rFonts w:ascii="Times New Roman" w:hAnsi="Times New Roman" w:cs="Times New Roman"/>
          <w:sz w:val="28"/>
          <w:szCs w:val="28"/>
        </w:rPr>
        <w:t xml:space="preserve"> от 11 августа 1995 года </w:t>
      </w:r>
      <w:r w:rsidR="005F5940">
        <w:rPr>
          <w:rFonts w:ascii="Times New Roman" w:hAnsi="Times New Roman" w:cs="Times New Roman"/>
          <w:sz w:val="28"/>
          <w:szCs w:val="28"/>
        </w:rPr>
        <w:t>№</w:t>
      </w:r>
      <w:r w:rsidRPr="00550575">
        <w:rPr>
          <w:rFonts w:ascii="Times New Roman" w:hAnsi="Times New Roman" w:cs="Times New Roman"/>
          <w:sz w:val="28"/>
          <w:szCs w:val="28"/>
        </w:rPr>
        <w:t xml:space="preserve"> 135-ФЗ "О благотворительной деятельности и благотворительных организациях" и другими нормативными правовыми актами Российской Федерации.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9.7.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>);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9.8. Осуществление иных полномочий в соответствии с действующим законодательством.</w:t>
      </w:r>
    </w:p>
    <w:p w:rsidR="002913AE" w:rsidRDefault="002913A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5CC7" w:rsidRPr="00550575" w:rsidRDefault="00095C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10. Финансовое обеспечение оказания поддержки</w:t>
      </w:r>
    </w:p>
    <w:p w:rsidR="00095CC7" w:rsidRPr="00550575" w:rsidRDefault="00095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</w:t>
      </w:r>
    </w:p>
    <w:p w:rsidR="00095CC7" w:rsidRPr="00550575" w:rsidRDefault="00095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благотворительной деятельности, добровольчеству</w:t>
      </w:r>
    </w:p>
    <w:p w:rsidR="00095CC7" w:rsidRPr="00550575" w:rsidRDefault="005505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 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2913AE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10.1. Оказание поддержки социально ориентированным некоммерческим организациям, благотворительной деятельности, до</w:t>
      </w:r>
      <w:r w:rsidR="00550575" w:rsidRPr="00550575">
        <w:rPr>
          <w:rFonts w:ascii="Times New Roman" w:hAnsi="Times New Roman" w:cs="Times New Roman"/>
          <w:sz w:val="28"/>
          <w:szCs w:val="28"/>
        </w:rPr>
        <w:t>бровольчеству (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Pr="00550575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</w:t>
      </w:r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Анучинского </w:t>
      </w:r>
      <w:r w:rsidR="000F686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50575">
        <w:rPr>
          <w:rFonts w:ascii="Times New Roman" w:hAnsi="Times New Roman" w:cs="Times New Roman"/>
          <w:sz w:val="28"/>
          <w:szCs w:val="28"/>
        </w:rPr>
        <w:t>.</w:t>
      </w:r>
    </w:p>
    <w:p w:rsidR="00095CC7" w:rsidRPr="00550575" w:rsidRDefault="00095CC7" w:rsidP="00291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575">
        <w:rPr>
          <w:rFonts w:ascii="Times New Roman" w:hAnsi="Times New Roman" w:cs="Times New Roman"/>
          <w:sz w:val="28"/>
          <w:szCs w:val="28"/>
        </w:rPr>
        <w:t>10.2. Финансирование оказания поддержки социально ориентированным некоммерческим организациям, благотворительной деятельности, добровольчеству (</w:t>
      </w:r>
      <w:proofErr w:type="spellStart"/>
      <w:r w:rsidRPr="005505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55057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550575" w:rsidRPr="00550575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50575" w:rsidRPr="00550575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Pr="0055057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550575" w:rsidRPr="00550575">
        <w:rPr>
          <w:rFonts w:ascii="Times New Roman" w:hAnsi="Times New Roman" w:cs="Times New Roman"/>
          <w:sz w:val="28"/>
          <w:szCs w:val="28"/>
        </w:rPr>
        <w:t>А</w:t>
      </w:r>
      <w:r w:rsidR="000F6866">
        <w:rPr>
          <w:rFonts w:ascii="Times New Roman" w:hAnsi="Times New Roman" w:cs="Times New Roman"/>
          <w:sz w:val="28"/>
          <w:szCs w:val="28"/>
        </w:rPr>
        <w:t>нучинского муниципального округа</w:t>
      </w:r>
      <w:r w:rsidR="00550575" w:rsidRPr="00550575">
        <w:rPr>
          <w:rFonts w:ascii="Times New Roman" w:hAnsi="Times New Roman" w:cs="Times New Roman"/>
          <w:sz w:val="28"/>
          <w:szCs w:val="28"/>
        </w:rPr>
        <w:t>.</w:t>
      </w:r>
    </w:p>
    <w:p w:rsidR="00656CE7" w:rsidRPr="00550575" w:rsidRDefault="00656CE7">
      <w:pPr>
        <w:rPr>
          <w:sz w:val="28"/>
          <w:szCs w:val="28"/>
        </w:rPr>
      </w:pPr>
    </w:p>
    <w:sectPr w:rsidR="00656CE7" w:rsidRPr="00550575" w:rsidSect="00C21F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CC7"/>
    <w:rsid w:val="00095CC7"/>
    <w:rsid w:val="000F6866"/>
    <w:rsid w:val="002913AE"/>
    <w:rsid w:val="00535590"/>
    <w:rsid w:val="00550575"/>
    <w:rsid w:val="005F5940"/>
    <w:rsid w:val="00621F18"/>
    <w:rsid w:val="00656CE7"/>
    <w:rsid w:val="00745393"/>
    <w:rsid w:val="008247B3"/>
    <w:rsid w:val="00987CDC"/>
    <w:rsid w:val="00AF18CF"/>
    <w:rsid w:val="00BA33FA"/>
    <w:rsid w:val="00C21EC2"/>
    <w:rsid w:val="00C21F4A"/>
    <w:rsid w:val="00D2264D"/>
    <w:rsid w:val="00DA35C1"/>
    <w:rsid w:val="00E31A7A"/>
    <w:rsid w:val="00E64F9E"/>
    <w:rsid w:val="00ED13CB"/>
    <w:rsid w:val="00EF5494"/>
    <w:rsid w:val="00F9436A"/>
    <w:rsid w:val="00FD6ACE"/>
    <w:rsid w:val="00FF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4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F4A"/>
    <w:rPr>
      <w:rFonts w:ascii="Tahoma" w:eastAsia="SimSu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D22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4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F4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2267C41DDD7F76E18CDA724D6B34E1DDAA8F10115267FA91ACB900C3BC63A08C83F2CA33F28988A3C360F3D6w0I9B" TargetMode="External"/><Relationship Id="rId13" Type="http://schemas.openxmlformats.org/officeDocument/2006/relationships/hyperlink" Target="consultantplus://offline/ref=A22267C41DDD7F76E18CDA724D6B34E1DDAA8F10115267FA91ACB900C3BC63A08C83F2CA33F28988A3C360F3D6w0I9B" TargetMode="External"/><Relationship Id="rId18" Type="http://schemas.openxmlformats.org/officeDocument/2006/relationships/hyperlink" Target="consultantplus://offline/ref=A22267C41DDD7F76E18CDA724D6B34E1DDA88515155267FA91ACB900C3BC63A08C83F2CA33F28988A3C360F3D6w0I9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22267C41DDD7F76E18CDA724D6B34E1DDA88515155267FA91ACB900C3BC63A09E83AAC632F19CDCF69937FED60E753149A3F69B7Ew7I8B" TargetMode="External"/><Relationship Id="rId12" Type="http://schemas.openxmlformats.org/officeDocument/2006/relationships/hyperlink" Target="consultantplus://offline/ref=A22267C41DDD7F76E18CDA724D6B34E1DDAF8E17175267FA91ACB900C3BC63A09E83AACF30F19CDCF69937FED60E753149A3F69B7Ew7I8B" TargetMode="External"/><Relationship Id="rId17" Type="http://schemas.openxmlformats.org/officeDocument/2006/relationships/hyperlink" Target="consultantplus://offline/ref=A22267C41DDD7F76E18CDA724D6B34E1DDA88515155267FA91ACB900C3BC63A08C83F2CA33F28988A3C360F3D6w0I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2267C41DDD7F76E18CDA724D6B34E1DDAA8F10115267FA91ACB900C3BC63A08C83F2CA33F28988A3C360F3D6w0I9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2267C41DDD7F76E18CDA724D6B34E1DDAF8E17175267FA91ACB900C3BC63A09E83AAC530F29CDCF69937FED60E753149A3F69B7Ew7I8B" TargetMode="External"/><Relationship Id="rId11" Type="http://schemas.openxmlformats.org/officeDocument/2006/relationships/hyperlink" Target="consultantplus://offline/ref=A22267C41DDD7F76E18CDA724D6B34E1DDAA8F10115267FA91ACB900C3BC63A08C83F2CA33F28988A3C360F3D6w0I9B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22267C41DDD7F76E18CDA724D6B34E1DDAA8F10115267FA91ACB900C3BC63A09E83AAC631F59789A5D636A2905C66334AA3F49F627A240AwAI9B" TargetMode="External"/><Relationship Id="rId10" Type="http://schemas.openxmlformats.org/officeDocument/2006/relationships/hyperlink" Target="consultantplus://offline/ref=A22267C41DDD7F76E18CDA724D6B34E1DDA88515155267FA91ACB900C3BC63A09E83AAC632F19CDCF69937FED60E753149A3F69B7Ew7I8B" TargetMode="External"/><Relationship Id="rId19" Type="http://schemas.openxmlformats.org/officeDocument/2006/relationships/hyperlink" Target="consultantplus://offline/ref=A22267C41DDD7F76E18CDA724D6B34E1DDAA8F10115267FA91ACB900C3BC63A08C83F2CA33F28988A3C360F3D6w0I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2267C41DDD7F76E18CDA724D6B34E1DDAF8E17175267FA91ACB900C3BC63A09E83AAC530F29CDCF69937FED60E753149A3F69B7Ew7I8B" TargetMode="External"/><Relationship Id="rId14" Type="http://schemas.openxmlformats.org/officeDocument/2006/relationships/hyperlink" Target="consultantplus://offline/ref=A22267C41DDD7F76E18CDA724D6B34E1DDA88515155267FA91ACB900C3BC63A09E83AAC632F19CDCF69937FED60E753149A3F69B7Ew7I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RoseychukEV</cp:lastModifiedBy>
  <cp:revision>15</cp:revision>
  <cp:lastPrinted>2020-06-24T00:10:00Z</cp:lastPrinted>
  <dcterms:created xsi:type="dcterms:W3CDTF">2020-04-29T07:31:00Z</dcterms:created>
  <dcterms:modified xsi:type="dcterms:W3CDTF">2021-12-26T23:22:00Z</dcterms:modified>
</cp:coreProperties>
</file>