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9698" w14:textId="77777777" w:rsidR="00486BAF" w:rsidRDefault="00486BAF" w:rsidP="00486BA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6A0FCCEF" wp14:editId="7B35ED2C">
            <wp:extent cx="641350" cy="908050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0134A" w14:textId="77777777" w:rsidR="00486BAF" w:rsidRDefault="00486BAF" w:rsidP="00486BAF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4CB1086D" w14:textId="77777777" w:rsidR="00486BAF" w:rsidRDefault="00486BAF" w:rsidP="00486BAF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АНУЧИНСКОГО МУНИЦИПАЛЬНОГО </w:t>
      </w:r>
      <w:r w:rsidR="0053176B">
        <w:rPr>
          <w:b/>
          <w:color w:val="000000"/>
          <w:spacing w:val="20"/>
          <w:sz w:val="32"/>
        </w:rPr>
        <w:t>ОКРУГА ПРИМОРСКОГО КРАЯ</w:t>
      </w:r>
    </w:p>
    <w:p w14:paraId="3E9D11E4" w14:textId="77777777" w:rsidR="00486BAF" w:rsidRDefault="00486BAF" w:rsidP="00486BA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2AC43EEE" w14:textId="77777777" w:rsidR="00486BAF" w:rsidRDefault="00486BAF" w:rsidP="00486BA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45AF07E7" w14:textId="77777777" w:rsidR="00486BAF" w:rsidRDefault="00486BAF" w:rsidP="00486BAF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66CF01C8" w14:textId="77777777" w:rsidR="00486BAF" w:rsidRDefault="00486BAF" w:rsidP="00486BAF">
      <w:pPr>
        <w:shd w:val="clear" w:color="auto" w:fill="FFFFFF"/>
        <w:jc w:val="center"/>
        <w:rPr>
          <w:color w:val="000000"/>
          <w:sz w:val="16"/>
        </w:rPr>
      </w:pPr>
    </w:p>
    <w:p w14:paraId="2E843FD5" w14:textId="77777777" w:rsidR="00486BAF" w:rsidRDefault="00486BAF" w:rsidP="00486BAF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486BAF" w14:paraId="658FEEF3" w14:textId="77777777" w:rsidTr="008545AC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2291909E" w14:textId="77777777" w:rsidR="00486BAF" w:rsidRDefault="00486BAF" w:rsidP="008545A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65C6C1" w14:textId="77777777" w:rsidR="00486BAF" w:rsidRDefault="00D151DE" w:rsidP="008545AC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19.03.2021 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6AD48" w14:textId="77777777" w:rsidR="00486BAF" w:rsidRDefault="00486BAF" w:rsidP="008545A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5B294D4" w14:textId="77777777" w:rsidR="00486BAF" w:rsidRDefault="00486BAF" w:rsidP="008545A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F042B42" w14:textId="77777777" w:rsidR="00486BAF" w:rsidRDefault="00486BAF" w:rsidP="00854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C5D31" w14:textId="77777777" w:rsidR="00486BAF" w:rsidRDefault="00D151DE" w:rsidP="008545AC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</w:tbl>
    <w:p w14:paraId="5DCECB6C" w14:textId="77777777" w:rsidR="00486BAF" w:rsidRDefault="00486BAF" w:rsidP="00486BAF">
      <w:pPr>
        <w:shd w:val="clear" w:color="auto" w:fill="FFFFFF"/>
        <w:jc w:val="center"/>
        <w:rPr>
          <w:color w:val="000000"/>
        </w:rPr>
      </w:pPr>
    </w:p>
    <w:p w14:paraId="615EE4B2" w14:textId="77777777" w:rsidR="00486BAF" w:rsidRDefault="00486BAF" w:rsidP="00486BAF">
      <w:pPr>
        <w:shd w:val="clear" w:color="auto" w:fill="FFFFFF"/>
        <w:jc w:val="center"/>
        <w:rPr>
          <w:color w:val="000000"/>
        </w:rPr>
      </w:pPr>
    </w:p>
    <w:p w14:paraId="1078612D" w14:textId="77777777" w:rsidR="00832DE7" w:rsidRDefault="00767B5C" w:rsidP="0048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«</w:t>
      </w:r>
      <w:r w:rsidR="00486BAF" w:rsidRPr="00861732">
        <w:rPr>
          <w:b/>
          <w:sz w:val="28"/>
          <w:szCs w:val="28"/>
        </w:rPr>
        <w:t xml:space="preserve">О </w:t>
      </w:r>
      <w:r w:rsidR="00D167FA" w:rsidRPr="00861732">
        <w:rPr>
          <w:b/>
          <w:sz w:val="28"/>
          <w:szCs w:val="28"/>
        </w:rPr>
        <w:t>Совет</w:t>
      </w:r>
      <w:r w:rsidR="00D167FA">
        <w:rPr>
          <w:b/>
          <w:sz w:val="28"/>
          <w:szCs w:val="28"/>
        </w:rPr>
        <w:t>е</w:t>
      </w:r>
      <w:r w:rsidR="00D167FA" w:rsidRPr="00861732">
        <w:rPr>
          <w:b/>
          <w:sz w:val="28"/>
          <w:szCs w:val="28"/>
        </w:rPr>
        <w:t xml:space="preserve"> </w:t>
      </w:r>
      <w:r w:rsidR="00486BAF" w:rsidRPr="00861732">
        <w:rPr>
          <w:b/>
          <w:sz w:val="28"/>
          <w:szCs w:val="28"/>
        </w:rPr>
        <w:t xml:space="preserve">по социальной политике Анучинского муниципального </w:t>
      </w:r>
      <w:r w:rsidR="00D167F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832DE7">
        <w:rPr>
          <w:b/>
          <w:sz w:val="28"/>
          <w:szCs w:val="28"/>
        </w:rPr>
        <w:t>,</w:t>
      </w:r>
      <w:r w:rsidRPr="00767B5C">
        <w:rPr>
          <w:b/>
          <w:sz w:val="28"/>
          <w:szCs w:val="28"/>
        </w:rPr>
        <w:t xml:space="preserve"> </w:t>
      </w:r>
    </w:p>
    <w:p w14:paraId="7534AD06" w14:textId="77777777" w:rsidR="00486BAF" w:rsidRPr="00832DE7" w:rsidRDefault="00832DE7" w:rsidP="00486BAF">
      <w:pPr>
        <w:jc w:val="center"/>
        <w:rPr>
          <w:b/>
          <w:sz w:val="28"/>
          <w:szCs w:val="28"/>
        </w:rPr>
      </w:pPr>
      <w:r w:rsidRPr="00832DE7">
        <w:rPr>
          <w:b/>
          <w:sz w:val="28"/>
          <w:szCs w:val="28"/>
        </w:rPr>
        <w:t xml:space="preserve">утвержденным Постановлением администрации Анучинского муниципального района </w:t>
      </w:r>
      <w:r w:rsidR="00767B5C" w:rsidRPr="00832DE7">
        <w:rPr>
          <w:b/>
          <w:sz w:val="28"/>
          <w:szCs w:val="28"/>
        </w:rPr>
        <w:t xml:space="preserve">от 20.02.2020 г. №112  </w:t>
      </w:r>
    </w:p>
    <w:p w14:paraId="00DEA96F" w14:textId="77777777" w:rsidR="00486BAF" w:rsidRPr="00861732" w:rsidRDefault="00486BAF" w:rsidP="00486BAF">
      <w:pPr>
        <w:spacing w:line="360" w:lineRule="auto"/>
        <w:jc w:val="center"/>
        <w:rPr>
          <w:b/>
          <w:sz w:val="28"/>
          <w:szCs w:val="28"/>
        </w:rPr>
      </w:pPr>
    </w:p>
    <w:p w14:paraId="7916AA50" w14:textId="77777777" w:rsidR="00486BAF" w:rsidRPr="00861732" w:rsidRDefault="00486BAF" w:rsidP="00486BAF">
      <w:pPr>
        <w:spacing w:line="360" w:lineRule="auto"/>
        <w:ind w:firstLine="709"/>
        <w:jc w:val="both"/>
        <w:rPr>
          <w:sz w:val="28"/>
          <w:szCs w:val="28"/>
        </w:rPr>
      </w:pPr>
      <w:r w:rsidRPr="00861732">
        <w:rPr>
          <w:sz w:val="28"/>
          <w:szCs w:val="28"/>
        </w:rPr>
        <w:t>В соответствии со ст.1</w:t>
      </w:r>
      <w:r w:rsidR="00D167FA">
        <w:rPr>
          <w:sz w:val="28"/>
          <w:szCs w:val="28"/>
        </w:rPr>
        <w:t>6</w:t>
      </w:r>
      <w:r w:rsidRPr="00861732">
        <w:rPr>
          <w:sz w:val="28"/>
          <w:szCs w:val="28"/>
        </w:rPr>
        <w:t xml:space="preserve"> №131-ФЗ «Об общих принципах организации местного самоуправления в РФ», </w:t>
      </w:r>
      <w:r w:rsidR="00EB1BE2">
        <w:rPr>
          <w:sz w:val="28"/>
          <w:szCs w:val="28"/>
        </w:rPr>
        <w:t xml:space="preserve">согласно </w:t>
      </w:r>
      <w:r w:rsidR="00066055">
        <w:rPr>
          <w:sz w:val="28"/>
          <w:szCs w:val="28"/>
        </w:rPr>
        <w:t>Уставу</w:t>
      </w:r>
      <w:r w:rsidR="00E63440">
        <w:rPr>
          <w:sz w:val="28"/>
          <w:szCs w:val="28"/>
        </w:rPr>
        <w:t xml:space="preserve"> Анучинского муниципального округа </w:t>
      </w:r>
      <w:r w:rsidR="00066055">
        <w:rPr>
          <w:sz w:val="28"/>
          <w:szCs w:val="28"/>
        </w:rPr>
        <w:t>Приморского края</w:t>
      </w:r>
      <w:r w:rsidR="00EB1BE2">
        <w:rPr>
          <w:sz w:val="28"/>
          <w:szCs w:val="28"/>
        </w:rPr>
        <w:t>,</w:t>
      </w:r>
      <w:r w:rsidR="00066055" w:rsidRPr="00861732">
        <w:rPr>
          <w:sz w:val="28"/>
          <w:szCs w:val="28"/>
        </w:rPr>
        <w:t xml:space="preserve"> </w:t>
      </w:r>
      <w:r w:rsidRPr="00861732">
        <w:rPr>
          <w:sz w:val="28"/>
          <w:szCs w:val="28"/>
        </w:rPr>
        <w:t>в целях реализации государственной политики в области развития социальной политики,</w:t>
      </w:r>
      <w:r w:rsidR="00EB51E4">
        <w:rPr>
          <w:sz w:val="28"/>
          <w:szCs w:val="28"/>
        </w:rPr>
        <w:t xml:space="preserve"> </w:t>
      </w:r>
      <w:r w:rsidRPr="00861732">
        <w:rPr>
          <w:sz w:val="28"/>
          <w:szCs w:val="28"/>
        </w:rPr>
        <w:t xml:space="preserve">а также координации и организации работы муниципальных и общественных структур и организаций, администрация Анучинского муниципального </w:t>
      </w:r>
      <w:r w:rsidR="00066055">
        <w:rPr>
          <w:sz w:val="28"/>
          <w:szCs w:val="28"/>
        </w:rPr>
        <w:t>округа Приморского края</w:t>
      </w:r>
    </w:p>
    <w:p w14:paraId="7590B898" w14:textId="77777777" w:rsidR="00486BAF" w:rsidRPr="00861732" w:rsidRDefault="00486BAF" w:rsidP="00486BAF">
      <w:pPr>
        <w:spacing w:line="360" w:lineRule="auto"/>
        <w:ind w:firstLine="709"/>
        <w:jc w:val="both"/>
        <w:rPr>
          <w:sz w:val="28"/>
          <w:szCs w:val="28"/>
        </w:rPr>
      </w:pPr>
    </w:p>
    <w:p w14:paraId="4C069C6C" w14:textId="77777777" w:rsidR="00486BAF" w:rsidRPr="00861732" w:rsidRDefault="00486BAF" w:rsidP="00486BAF">
      <w:pPr>
        <w:spacing w:line="360" w:lineRule="auto"/>
        <w:jc w:val="both"/>
        <w:rPr>
          <w:sz w:val="28"/>
          <w:szCs w:val="28"/>
        </w:rPr>
      </w:pPr>
      <w:r w:rsidRPr="00861732">
        <w:rPr>
          <w:sz w:val="28"/>
          <w:szCs w:val="28"/>
        </w:rPr>
        <w:t>ПОСТАНОВЛЯЕТ:</w:t>
      </w:r>
    </w:p>
    <w:p w14:paraId="34ABC928" w14:textId="77777777" w:rsidR="00486BAF" w:rsidRPr="00861732" w:rsidRDefault="00486BAF" w:rsidP="00486BAF">
      <w:pPr>
        <w:spacing w:line="360" w:lineRule="auto"/>
        <w:jc w:val="both"/>
        <w:rPr>
          <w:sz w:val="28"/>
          <w:szCs w:val="28"/>
        </w:rPr>
      </w:pPr>
    </w:p>
    <w:p w14:paraId="3D50C8EA" w14:textId="77777777" w:rsidR="0053176B" w:rsidRPr="0053176B" w:rsidRDefault="0053176B" w:rsidP="00EB1BE2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6B">
        <w:rPr>
          <w:sz w:val="28"/>
          <w:szCs w:val="28"/>
        </w:rPr>
        <w:t>Внести изменения в Постановление «О Совете по социальной политике Анучинского муниципального округа»</w:t>
      </w:r>
      <w:r w:rsidR="00832DE7">
        <w:rPr>
          <w:sz w:val="28"/>
          <w:szCs w:val="28"/>
        </w:rPr>
        <w:t>, утвержденным Постановлением администрации Анучинского муниципального района</w:t>
      </w:r>
      <w:r w:rsidRPr="0053176B">
        <w:rPr>
          <w:sz w:val="28"/>
          <w:szCs w:val="28"/>
        </w:rPr>
        <w:t xml:space="preserve"> от 20.02.2020 г. №112</w:t>
      </w:r>
      <w:r w:rsidR="003C5088">
        <w:rPr>
          <w:sz w:val="28"/>
          <w:szCs w:val="28"/>
        </w:rPr>
        <w:t>:</w:t>
      </w:r>
    </w:p>
    <w:p w14:paraId="5F389A7D" w14:textId="77777777" w:rsidR="006B61A8" w:rsidRPr="003C5088" w:rsidRDefault="003C5088" w:rsidP="00EB1B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2F72" w:rsidRPr="003C5088">
        <w:rPr>
          <w:sz w:val="28"/>
          <w:szCs w:val="28"/>
        </w:rPr>
        <w:t xml:space="preserve">Состав </w:t>
      </w:r>
      <w:r w:rsidR="00486BAF" w:rsidRPr="003C5088">
        <w:rPr>
          <w:sz w:val="28"/>
          <w:szCs w:val="28"/>
        </w:rPr>
        <w:t xml:space="preserve">Совета по социальной политике </w:t>
      </w:r>
      <w:r w:rsidR="00E22F72" w:rsidRPr="003C5088">
        <w:rPr>
          <w:sz w:val="28"/>
          <w:szCs w:val="28"/>
        </w:rPr>
        <w:t>(прилагается)</w:t>
      </w:r>
      <w:r w:rsidR="0053176B" w:rsidRPr="003C5088">
        <w:rPr>
          <w:sz w:val="28"/>
          <w:szCs w:val="28"/>
        </w:rPr>
        <w:t xml:space="preserve"> читать в новой редакции</w:t>
      </w:r>
      <w:r>
        <w:rPr>
          <w:sz w:val="28"/>
          <w:szCs w:val="28"/>
        </w:rPr>
        <w:t>;</w:t>
      </w:r>
    </w:p>
    <w:p w14:paraId="198B9351" w14:textId="77777777" w:rsidR="003C5088" w:rsidRPr="003C5088" w:rsidRDefault="003C5088" w:rsidP="00EB1BE2">
      <w:pPr>
        <w:pStyle w:val="a5"/>
        <w:numPr>
          <w:ilvl w:val="1"/>
          <w:numId w:val="9"/>
        </w:numPr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Pr="003C5088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3C5088">
        <w:rPr>
          <w:sz w:val="28"/>
          <w:szCs w:val="28"/>
        </w:rPr>
        <w:t xml:space="preserve"> по социальной политике (прилагается) читать в новой редакции</w:t>
      </w:r>
      <w:r w:rsidR="00832DE7">
        <w:rPr>
          <w:sz w:val="28"/>
          <w:szCs w:val="28"/>
        </w:rPr>
        <w:t>.</w:t>
      </w:r>
    </w:p>
    <w:p w14:paraId="1A9F3F1A" w14:textId="77777777" w:rsidR="00823656" w:rsidRPr="00823656" w:rsidRDefault="006B61A8" w:rsidP="00EB1BE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23656">
        <w:rPr>
          <w:bCs/>
          <w:sz w:val="28"/>
          <w:szCs w:val="28"/>
        </w:rPr>
        <w:lastRenderedPageBreak/>
        <w:t xml:space="preserve">Общему отделу администрации </w:t>
      </w:r>
      <w:r w:rsidR="00150F84">
        <w:rPr>
          <w:bCs/>
          <w:sz w:val="28"/>
          <w:szCs w:val="28"/>
        </w:rPr>
        <w:t>Анучинского муниципального округа Приморского края</w:t>
      </w:r>
      <w:r w:rsidRPr="00823656">
        <w:rPr>
          <w:bCs/>
          <w:sz w:val="28"/>
          <w:szCs w:val="28"/>
        </w:rPr>
        <w:t xml:space="preserve"> (</w:t>
      </w:r>
      <w:proofErr w:type="spellStart"/>
      <w:r w:rsidRPr="00823656">
        <w:rPr>
          <w:bCs/>
          <w:sz w:val="28"/>
          <w:szCs w:val="28"/>
        </w:rPr>
        <w:t>Бурдейной</w:t>
      </w:r>
      <w:proofErr w:type="spellEnd"/>
      <w:r w:rsidRPr="00823656">
        <w:rPr>
          <w:bCs/>
          <w:sz w:val="28"/>
          <w:szCs w:val="28"/>
        </w:rPr>
        <w:t>) разместить на официальном сайте администрации в информационно-телекоммуникационной сети Интернет.</w:t>
      </w:r>
    </w:p>
    <w:p w14:paraId="6A449685" w14:textId="77777777" w:rsidR="00486BAF" w:rsidRPr="00150F84" w:rsidRDefault="00823656" w:rsidP="00EB1BE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50F84">
        <w:rPr>
          <w:sz w:val="28"/>
          <w:szCs w:val="28"/>
        </w:rPr>
        <w:t xml:space="preserve">Контроль за выполнением настоящего постановления </w:t>
      </w:r>
      <w:r w:rsidR="00150F84" w:rsidRPr="00150F84">
        <w:rPr>
          <w:sz w:val="28"/>
          <w:szCs w:val="28"/>
        </w:rPr>
        <w:t>оставляю за собой.</w:t>
      </w:r>
    </w:p>
    <w:p w14:paraId="644F507E" w14:textId="77777777" w:rsidR="00486BAF" w:rsidRDefault="00486BAF" w:rsidP="00486BAF">
      <w:pPr>
        <w:pStyle w:val="1"/>
        <w:rPr>
          <w:sz w:val="28"/>
          <w:szCs w:val="28"/>
        </w:rPr>
      </w:pPr>
    </w:p>
    <w:p w14:paraId="51CFEC5B" w14:textId="77777777" w:rsidR="00EB1BE2" w:rsidRPr="00EB1BE2" w:rsidRDefault="00EB1BE2" w:rsidP="00EB1BE2"/>
    <w:p w14:paraId="30AB3F31" w14:textId="15BA3BF0" w:rsidR="00832DE7" w:rsidRDefault="00150F84" w:rsidP="00486BAF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E046BF">
        <w:rPr>
          <w:sz w:val="28"/>
          <w:szCs w:val="28"/>
        </w:rPr>
        <w:t>о</w:t>
      </w:r>
      <w:proofErr w:type="spellEnd"/>
      <w:r w:rsidR="00E046BF">
        <w:rPr>
          <w:sz w:val="28"/>
          <w:szCs w:val="28"/>
        </w:rPr>
        <w:t>.</w:t>
      </w:r>
      <w:r w:rsidR="00E046BF" w:rsidRPr="0086173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861732">
        <w:rPr>
          <w:sz w:val="28"/>
          <w:szCs w:val="28"/>
        </w:rPr>
        <w:t xml:space="preserve"> </w:t>
      </w:r>
    </w:p>
    <w:p w14:paraId="34A4165D" w14:textId="77777777" w:rsidR="00486BAF" w:rsidRPr="00861732" w:rsidRDefault="00832DE7" w:rsidP="00486BAF">
      <w:pPr>
        <w:pStyle w:val="1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486BAF" w:rsidRPr="00861732">
        <w:rPr>
          <w:sz w:val="28"/>
          <w:szCs w:val="28"/>
        </w:rPr>
        <w:t xml:space="preserve">      </w:t>
      </w:r>
    </w:p>
    <w:p w14:paraId="15FAC647" w14:textId="77777777" w:rsidR="008E1664" w:rsidRPr="00E22F72" w:rsidRDefault="00486BAF" w:rsidP="00E22F72">
      <w:pPr>
        <w:tabs>
          <w:tab w:val="left" w:pos="7905"/>
        </w:tabs>
        <w:rPr>
          <w:sz w:val="28"/>
          <w:szCs w:val="28"/>
        </w:rPr>
      </w:pPr>
      <w:r w:rsidRPr="00861732">
        <w:rPr>
          <w:sz w:val="28"/>
          <w:szCs w:val="28"/>
        </w:rPr>
        <w:t xml:space="preserve">муниципального </w:t>
      </w:r>
      <w:r w:rsidR="00150F84">
        <w:rPr>
          <w:sz w:val="28"/>
          <w:szCs w:val="28"/>
        </w:rPr>
        <w:t>округа</w:t>
      </w:r>
      <w:r w:rsidRPr="00861732">
        <w:rPr>
          <w:sz w:val="28"/>
          <w:szCs w:val="28"/>
        </w:rPr>
        <w:t xml:space="preserve">                                               </w:t>
      </w:r>
      <w:r w:rsidR="00150F84">
        <w:rPr>
          <w:sz w:val="28"/>
          <w:szCs w:val="28"/>
        </w:rPr>
        <w:t xml:space="preserve">               </w:t>
      </w:r>
      <w:r w:rsidRPr="00861732">
        <w:rPr>
          <w:sz w:val="28"/>
          <w:szCs w:val="28"/>
        </w:rPr>
        <w:t xml:space="preserve">         </w:t>
      </w:r>
      <w:proofErr w:type="spellStart"/>
      <w:r w:rsidR="00150F84">
        <w:rPr>
          <w:sz w:val="28"/>
          <w:szCs w:val="28"/>
        </w:rPr>
        <w:t>А.Я.Янчук</w:t>
      </w:r>
      <w:proofErr w:type="spellEnd"/>
    </w:p>
    <w:p w14:paraId="50955920" w14:textId="77777777" w:rsidR="00EB1BE2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0C88F778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7D8A7E12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451383AE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18AF8FE4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222FE3F7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22492ECF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6C9577E4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D25449D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59C60C55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1DD3F5CB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67892936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13FEECDD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5D19182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43C7FD0C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6A438083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AA6028C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DBC905A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15FA77DB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44D4D803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46FC18F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E6155F4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72B44A9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11F5EB21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2249FB66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B3E4A8E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6FBEDC89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81F6165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6E80947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7EB8BB5C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FF8BF12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54C6D8C0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6B7614F7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2C0F320E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5E001355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43F29253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4BE449F3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FF5DA47" w14:textId="77777777" w:rsidR="008E1664" w:rsidRPr="00861732" w:rsidRDefault="00EB1BE2" w:rsidP="00EB1B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D167FA">
        <w:rPr>
          <w:sz w:val="28"/>
          <w:szCs w:val="28"/>
        </w:rPr>
        <w:t xml:space="preserve"> </w:t>
      </w:r>
      <w:r w:rsidR="00D167FA" w:rsidRPr="00861732">
        <w:rPr>
          <w:sz w:val="28"/>
          <w:szCs w:val="28"/>
        </w:rPr>
        <w:t>Утвержден</w:t>
      </w:r>
    </w:p>
    <w:p w14:paraId="65C397F4" w14:textId="77777777"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Постановлением</w:t>
      </w:r>
    </w:p>
    <w:p w14:paraId="1BA95465" w14:textId="77777777"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61732">
        <w:rPr>
          <w:sz w:val="28"/>
          <w:szCs w:val="28"/>
        </w:rPr>
        <w:t xml:space="preserve"> Анучинского</w:t>
      </w:r>
    </w:p>
    <w:p w14:paraId="4A17579F" w14:textId="77777777" w:rsidR="006B61A8" w:rsidRDefault="008E1664" w:rsidP="006B6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 xml:space="preserve">муниципального </w:t>
      </w:r>
      <w:r w:rsidR="00487888">
        <w:rPr>
          <w:sz w:val="28"/>
          <w:szCs w:val="28"/>
        </w:rPr>
        <w:t>округа</w:t>
      </w:r>
      <w:r w:rsidR="006B61A8">
        <w:rPr>
          <w:sz w:val="28"/>
          <w:szCs w:val="28"/>
        </w:rPr>
        <w:t xml:space="preserve"> </w:t>
      </w:r>
    </w:p>
    <w:p w14:paraId="7C8939B0" w14:textId="77777777" w:rsidR="006B61A8" w:rsidRPr="006B61A8" w:rsidRDefault="006B61A8" w:rsidP="006B6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167FA">
        <w:rPr>
          <w:sz w:val="28"/>
          <w:szCs w:val="28"/>
        </w:rPr>
        <w:t xml:space="preserve">                     от</w:t>
      </w:r>
      <w:r w:rsidR="00D151DE">
        <w:rPr>
          <w:sz w:val="28"/>
          <w:szCs w:val="28"/>
        </w:rPr>
        <w:t xml:space="preserve"> 19.03.2021 г. </w:t>
      </w:r>
      <w:r w:rsidR="00D167FA">
        <w:rPr>
          <w:sz w:val="28"/>
          <w:szCs w:val="28"/>
        </w:rPr>
        <w:t>№</w:t>
      </w:r>
      <w:r w:rsidR="00D151DE">
        <w:rPr>
          <w:sz w:val="28"/>
          <w:szCs w:val="28"/>
        </w:rPr>
        <w:t xml:space="preserve"> 240</w:t>
      </w:r>
    </w:p>
    <w:p w14:paraId="3777075B" w14:textId="77777777"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6C61EF9E" w14:textId="77777777"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sz w:val="28"/>
          <w:szCs w:val="28"/>
        </w:rPr>
      </w:pPr>
      <w:r w:rsidRPr="00861732">
        <w:rPr>
          <w:b/>
          <w:sz w:val="28"/>
          <w:szCs w:val="28"/>
        </w:rPr>
        <w:t>СОСТАВ</w:t>
      </w:r>
    </w:p>
    <w:p w14:paraId="04327E22" w14:textId="77777777" w:rsidR="008E1664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color w:val="000000"/>
          <w:sz w:val="28"/>
          <w:szCs w:val="28"/>
        </w:rPr>
      </w:pPr>
      <w:r w:rsidRPr="00861732">
        <w:rPr>
          <w:b/>
          <w:color w:val="000000"/>
          <w:sz w:val="28"/>
          <w:szCs w:val="28"/>
        </w:rPr>
        <w:t xml:space="preserve">Совета по социальной политике Анучинского муниципального </w:t>
      </w:r>
      <w:r w:rsidR="00D167FA">
        <w:rPr>
          <w:b/>
          <w:color w:val="000000"/>
          <w:sz w:val="28"/>
          <w:szCs w:val="28"/>
        </w:rPr>
        <w:t>округа</w:t>
      </w:r>
    </w:p>
    <w:p w14:paraId="201D8A09" w14:textId="77777777" w:rsidR="008E1664" w:rsidRDefault="00060E6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8E1664">
        <w:rPr>
          <w:b/>
          <w:color w:val="000000"/>
          <w:sz w:val="28"/>
          <w:szCs w:val="28"/>
        </w:rPr>
        <w:t>по должностям</w:t>
      </w:r>
      <w:r>
        <w:rPr>
          <w:b/>
          <w:color w:val="000000"/>
          <w:sz w:val="28"/>
          <w:szCs w:val="28"/>
        </w:rPr>
        <w:t>)</w:t>
      </w:r>
    </w:p>
    <w:tbl>
      <w:tblPr>
        <w:tblW w:w="1049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395"/>
      </w:tblGrid>
      <w:tr w:rsidR="008E1664" w:rsidRPr="00861732" w14:paraId="0E21C3E4" w14:textId="77777777" w:rsidTr="00323941">
        <w:trPr>
          <w:trHeight w:val="1446"/>
        </w:trPr>
        <w:tc>
          <w:tcPr>
            <w:tcW w:w="6096" w:type="dxa"/>
          </w:tcPr>
          <w:p w14:paraId="28455124" w14:textId="77777777" w:rsidR="008E1664" w:rsidRPr="00861732" w:rsidRDefault="008E1664" w:rsidP="004512A8">
            <w:pPr>
              <w:jc w:val="both"/>
              <w:rPr>
                <w:sz w:val="28"/>
                <w:szCs w:val="28"/>
              </w:rPr>
            </w:pPr>
            <w:r w:rsidRPr="00861732">
              <w:rPr>
                <w:sz w:val="28"/>
                <w:szCs w:val="28"/>
              </w:rPr>
              <w:t xml:space="preserve">Глава Анучинского муниципального </w:t>
            </w:r>
            <w:r w:rsidR="00487888">
              <w:rPr>
                <w:sz w:val="28"/>
                <w:szCs w:val="28"/>
              </w:rPr>
              <w:t>округа</w:t>
            </w:r>
          </w:p>
          <w:p w14:paraId="06468BB4" w14:textId="77777777" w:rsidR="008E1664" w:rsidRDefault="00487888" w:rsidP="0045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861732">
              <w:rPr>
                <w:sz w:val="28"/>
                <w:szCs w:val="28"/>
              </w:rPr>
              <w:t xml:space="preserve">заместитель </w:t>
            </w:r>
            <w:r w:rsidR="008E1664" w:rsidRPr="00861732">
              <w:rPr>
                <w:sz w:val="28"/>
                <w:szCs w:val="28"/>
              </w:rPr>
              <w:t xml:space="preserve">главы </w:t>
            </w:r>
            <w:r w:rsidR="008E1664">
              <w:rPr>
                <w:sz w:val="28"/>
                <w:szCs w:val="28"/>
              </w:rPr>
              <w:t>администрации</w:t>
            </w:r>
          </w:p>
          <w:p w14:paraId="5B6A1FA7" w14:textId="77777777" w:rsidR="00487888" w:rsidRPr="00861732" w:rsidRDefault="008E1664" w:rsidP="00487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Анучинского муниципального </w:t>
            </w:r>
            <w:r w:rsidR="00487888">
              <w:rPr>
                <w:sz w:val="28"/>
                <w:szCs w:val="28"/>
              </w:rPr>
              <w:t>округа</w:t>
            </w:r>
          </w:p>
          <w:p w14:paraId="114D2A67" w14:textId="77777777" w:rsidR="008E1664" w:rsidRPr="00861732" w:rsidRDefault="008E1664" w:rsidP="0045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социального развития</w:t>
            </w:r>
            <w:r w:rsidR="007924CB">
              <w:rPr>
                <w:sz w:val="28"/>
                <w:szCs w:val="28"/>
              </w:rPr>
              <w:t xml:space="preserve"> администрации Анучинского муниципального округа</w:t>
            </w:r>
          </w:p>
        </w:tc>
        <w:tc>
          <w:tcPr>
            <w:tcW w:w="4395" w:type="dxa"/>
          </w:tcPr>
          <w:p w14:paraId="58607800" w14:textId="77777777" w:rsidR="008E1664" w:rsidRPr="00861732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1732">
              <w:rPr>
                <w:sz w:val="28"/>
                <w:szCs w:val="28"/>
              </w:rPr>
              <w:t>председатель совета;</w:t>
            </w:r>
          </w:p>
          <w:p w14:paraId="07E875E4" w14:textId="77777777" w:rsidR="008E1664" w:rsidRDefault="008E1664" w:rsidP="004512A8">
            <w:pPr>
              <w:ind w:left="735" w:hanging="142"/>
              <w:rPr>
                <w:sz w:val="28"/>
                <w:szCs w:val="28"/>
              </w:rPr>
            </w:pPr>
          </w:p>
          <w:p w14:paraId="7BFF4FCA" w14:textId="77777777" w:rsidR="008E1664" w:rsidRPr="00861732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1732">
              <w:rPr>
                <w:sz w:val="28"/>
                <w:szCs w:val="28"/>
              </w:rPr>
              <w:t>заместитель председателя;</w:t>
            </w:r>
          </w:p>
          <w:p w14:paraId="0CA4FFC8" w14:textId="77777777" w:rsidR="007924CB" w:rsidRDefault="008E1664" w:rsidP="00D56ACB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0F557D3" w14:textId="77777777" w:rsidR="007924CB" w:rsidRDefault="007924CB" w:rsidP="00D56ACB">
            <w:pPr>
              <w:ind w:left="735" w:hanging="142"/>
              <w:rPr>
                <w:sz w:val="28"/>
                <w:szCs w:val="28"/>
              </w:rPr>
            </w:pPr>
          </w:p>
          <w:p w14:paraId="4F370E05" w14:textId="77777777" w:rsidR="008E1664" w:rsidRPr="00861732" w:rsidRDefault="008E1664" w:rsidP="00D56ACB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совета</w:t>
            </w:r>
          </w:p>
        </w:tc>
      </w:tr>
      <w:tr w:rsidR="008E1664" w:rsidRPr="00861732" w14:paraId="100580A2" w14:textId="77777777" w:rsidTr="00323941">
        <w:trPr>
          <w:trHeight w:val="287"/>
        </w:trPr>
        <w:tc>
          <w:tcPr>
            <w:tcW w:w="6096" w:type="dxa"/>
            <w:tcBorders>
              <w:bottom w:val="nil"/>
            </w:tcBorders>
          </w:tcPr>
          <w:p w14:paraId="4064AEC9" w14:textId="77777777" w:rsidR="008E1664" w:rsidRPr="00861732" w:rsidRDefault="008E1664" w:rsidP="00451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71922E42" w14:textId="77777777" w:rsidR="008E1664" w:rsidRPr="00861732" w:rsidRDefault="008E1664" w:rsidP="00B56637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E1664" w:rsidRPr="00861732" w14:paraId="6E8A2263" w14:textId="77777777" w:rsidTr="00323941">
        <w:trPr>
          <w:trHeight w:val="6946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474A2" w14:textId="77777777" w:rsidR="008E1664" w:rsidRDefault="008E1664" w:rsidP="004512A8">
            <w:pPr>
              <w:jc w:val="center"/>
              <w:rPr>
                <w:sz w:val="28"/>
                <w:szCs w:val="28"/>
              </w:rPr>
            </w:pPr>
            <w:r w:rsidRPr="00861732">
              <w:rPr>
                <w:b/>
                <w:sz w:val="28"/>
                <w:szCs w:val="28"/>
              </w:rPr>
              <w:t>Члены Совета</w:t>
            </w:r>
            <w:r w:rsidRPr="00861732">
              <w:rPr>
                <w:sz w:val="28"/>
                <w:szCs w:val="28"/>
              </w:rPr>
              <w:t>:</w:t>
            </w:r>
          </w:p>
          <w:tbl>
            <w:tblPr>
              <w:tblStyle w:val="a6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106"/>
            </w:tblGrid>
            <w:tr w:rsidR="00B56637" w14:paraId="55096FD4" w14:textId="77777777" w:rsidTr="00D56ACB">
              <w:trPr>
                <w:trHeight w:val="287"/>
              </w:trPr>
              <w:tc>
                <w:tcPr>
                  <w:tcW w:w="846" w:type="dxa"/>
                </w:tcPr>
                <w:p w14:paraId="179B4405" w14:textId="77777777" w:rsidR="00B56637" w:rsidRPr="00B56637" w:rsidRDefault="00B56637" w:rsidP="00B56637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3A8D2D23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главврач КГБУЗ «Анучинская ЦРБ» (по согласованию);</w:t>
                  </w:r>
                </w:p>
              </w:tc>
            </w:tr>
            <w:tr w:rsidR="00B56637" w14:paraId="54422EB6" w14:textId="77777777" w:rsidTr="00D56ACB">
              <w:trPr>
                <w:trHeight w:val="584"/>
              </w:trPr>
              <w:tc>
                <w:tcPr>
                  <w:tcW w:w="846" w:type="dxa"/>
                </w:tcPr>
                <w:p w14:paraId="6614093B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29B307E2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редактор общественно-политической газеты  «Анучинские зори» (по согласованию);</w:t>
                  </w:r>
                </w:p>
              </w:tc>
            </w:tr>
            <w:tr w:rsidR="00B56637" w14:paraId="3DEB3B90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0A06CC25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41D25A9E" w14:textId="77777777" w:rsidR="00B56637" w:rsidRDefault="00B56637" w:rsidP="00487888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МКУК «Культурно-досуговый центр» Анучинского муниципального </w:t>
                  </w:r>
                  <w:r w:rsidR="004878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823656" w14:paraId="4001B814" w14:textId="77777777" w:rsidTr="00D56ACB">
              <w:trPr>
                <w:trHeight w:val="287"/>
              </w:trPr>
              <w:tc>
                <w:tcPr>
                  <w:tcW w:w="846" w:type="dxa"/>
                </w:tcPr>
                <w:p w14:paraId="0458C6D4" w14:textId="77777777" w:rsidR="00823656" w:rsidRPr="00E22F72" w:rsidRDefault="00823656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5CD05961" w14:textId="77777777" w:rsidR="00823656" w:rsidRDefault="00823656" w:rsidP="00487888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Думы Анучинского муниципального </w:t>
                  </w:r>
                  <w:r w:rsidR="004878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168173FE" w14:textId="77777777" w:rsidTr="00D56ACB">
              <w:trPr>
                <w:trHeight w:val="584"/>
              </w:trPr>
              <w:tc>
                <w:tcPr>
                  <w:tcW w:w="846" w:type="dxa"/>
                </w:tcPr>
                <w:p w14:paraId="1CFFA8F1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1700D894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районного Совета ветеранов войны, труда, вооруженных сил и правоохранительных органов (по согласованию);</w:t>
                  </w:r>
                </w:p>
              </w:tc>
            </w:tr>
            <w:tr w:rsidR="00B56637" w14:paraId="63F24259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7F4BA306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13BA0F86" w14:textId="77777777" w:rsidR="00B56637" w:rsidRDefault="00B56637" w:rsidP="007924CB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Общественной палаты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B56637" w14:paraId="66B5B6D8" w14:textId="77777777" w:rsidTr="00D56ACB">
              <w:trPr>
                <w:trHeight w:val="287"/>
              </w:trPr>
              <w:tc>
                <w:tcPr>
                  <w:tcW w:w="846" w:type="dxa"/>
                </w:tcPr>
                <w:p w14:paraId="5FE832C9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69F13CC8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районного общества инвалидов (по согласованию);</w:t>
                  </w:r>
                </w:p>
              </w:tc>
            </w:tr>
            <w:tr w:rsidR="00B56637" w14:paraId="021B5DFC" w14:textId="77777777" w:rsidTr="00D56ACB">
              <w:trPr>
                <w:trHeight w:val="584"/>
              </w:trPr>
              <w:tc>
                <w:tcPr>
                  <w:tcW w:w="846" w:type="dxa"/>
                </w:tcPr>
                <w:p w14:paraId="643475C7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4B97300E" w14:textId="77777777" w:rsidR="00B56637" w:rsidRPr="00840ADC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настоятель</w:t>
                  </w:r>
                  <w:r w:rsidRPr="00840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Храма «Покрова Божией Матери» с. Анучино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B56637" w14:paraId="11A9BBDA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6EF1384D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3709E52D" w14:textId="77777777" w:rsidR="00B56637" w:rsidRPr="005359E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Анучинского территориального отдела управления по работе с территориями администрации Анучинского муниципального </w:t>
                  </w:r>
                  <w:r w:rsidR="00E66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1B2BE573" w14:textId="77777777" w:rsidTr="00D56ACB">
              <w:trPr>
                <w:trHeight w:val="871"/>
              </w:trPr>
              <w:tc>
                <w:tcPr>
                  <w:tcW w:w="846" w:type="dxa"/>
                </w:tcPr>
                <w:p w14:paraId="37985F21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6B865305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Виноградовского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территориального отдела управления по работе с территориями администрации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66EDE65E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7E0E1F5A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7ED5B0D5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Гражданского территориального отдела управления по работе с территориями администрации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6D617499" w14:textId="77777777" w:rsidTr="00D56ACB">
              <w:trPr>
                <w:trHeight w:val="871"/>
              </w:trPr>
              <w:tc>
                <w:tcPr>
                  <w:tcW w:w="846" w:type="dxa"/>
                </w:tcPr>
                <w:p w14:paraId="4FABA241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067C65FE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Чернышевского территориального отдела управления по работе с территориями администрации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4FF1E2F2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4EC2FBAE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293E23D8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общего отдела администрации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3AC9EEB0" w14:textId="77777777" w:rsidTr="00D56ACB">
              <w:trPr>
                <w:trHeight w:val="584"/>
              </w:trPr>
              <w:tc>
                <w:tcPr>
                  <w:tcW w:w="846" w:type="dxa"/>
                </w:tcPr>
                <w:p w14:paraId="0D9C30B7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3C0584F1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отделения полиции №11 МО МВД РФ «Арсеньевский», (по согласованию);</w:t>
                  </w:r>
                </w:p>
              </w:tc>
            </w:tr>
            <w:tr w:rsidR="00B56637" w14:paraId="008EBD8E" w14:textId="77777777" w:rsidTr="00D56ACB">
              <w:trPr>
                <w:trHeight w:val="287"/>
              </w:trPr>
              <w:tc>
                <w:tcPr>
                  <w:tcW w:w="846" w:type="dxa"/>
                </w:tcPr>
                <w:p w14:paraId="6FD6A74F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18DD6595" w14:textId="77777777" w:rsidR="00B56637" w:rsidRPr="00A164A9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КУ МОУО;</w:t>
                  </w:r>
                </w:p>
              </w:tc>
            </w:tr>
            <w:tr w:rsidR="00B56637" w14:paraId="1E9DA7A0" w14:textId="77777777" w:rsidTr="00D56ACB">
              <w:trPr>
                <w:trHeight w:val="862"/>
              </w:trPr>
              <w:tc>
                <w:tcPr>
                  <w:tcW w:w="846" w:type="dxa"/>
                </w:tcPr>
                <w:p w14:paraId="7F0A9B71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54FA3A5B" w14:textId="77777777" w:rsidR="00B56637" w:rsidRDefault="00B56637" w:rsidP="00E66E01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по Анучинскому </w:t>
                  </w:r>
                  <w:r w:rsidR="00E66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3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отделения Арсеньевского ГО КГКУ Центр социальной поддержки населения Приморского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</w:tbl>
          <w:tbl>
            <w:tblPr>
              <w:tblW w:w="4984" w:type="dxa"/>
              <w:tblLayout w:type="fixed"/>
              <w:tblLook w:val="01E0" w:firstRow="1" w:lastRow="1" w:firstColumn="1" w:lastColumn="1" w:noHBand="0" w:noVBand="0"/>
            </w:tblPr>
            <w:tblGrid>
              <w:gridCol w:w="4984"/>
            </w:tblGrid>
            <w:tr w:rsidR="00060E66" w:rsidRPr="00861732" w14:paraId="74680D60" w14:textId="77777777" w:rsidTr="00060E66">
              <w:trPr>
                <w:trHeight w:val="287"/>
              </w:trPr>
              <w:tc>
                <w:tcPr>
                  <w:tcW w:w="4984" w:type="dxa"/>
                </w:tcPr>
                <w:p w14:paraId="2134748D" w14:textId="77777777" w:rsidR="00060E66" w:rsidRPr="00861732" w:rsidRDefault="00060E66" w:rsidP="004512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6D61901" w14:textId="77777777" w:rsidR="008E1664" w:rsidRPr="00861732" w:rsidRDefault="008E1664" w:rsidP="004512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5626CD" w14:textId="77777777" w:rsidR="004E04D1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14:paraId="147D8189" w14:textId="57EE3ED1" w:rsidR="00D167FA" w:rsidRPr="00861732" w:rsidRDefault="004E04D1" w:rsidP="00E046B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167FA">
        <w:rPr>
          <w:sz w:val="28"/>
          <w:szCs w:val="28"/>
        </w:rPr>
        <w:t xml:space="preserve">  </w:t>
      </w:r>
      <w:bookmarkStart w:id="0" w:name="_GoBack"/>
      <w:bookmarkEnd w:id="0"/>
      <w:r w:rsidR="00323941">
        <w:rPr>
          <w:sz w:val="28"/>
          <w:szCs w:val="28"/>
        </w:rPr>
        <w:t xml:space="preserve"> </w:t>
      </w:r>
      <w:r w:rsidR="00D167FA">
        <w:rPr>
          <w:sz w:val="28"/>
          <w:szCs w:val="28"/>
        </w:rPr>
        <w:t xml:space="preserve"> </w:t>
      </w:r>
      <w:r w:rsidR="00D167FA" w:rsidRPr="00861732">
        <w:rPr>
          <w:sz w:val="28"/>
          <w:szCs w:val="28"/>
        </w:rPr>
        <w:t>Утвержден</w:t>
      </w:r>
      <w:r w:rsidR="00D167FA">
        <w:rPr>
          <w:sz w:val="28"/>
          <w:szCs w:val="28"/>
        </w:rPr>
        <w:t>о</w:t>
      </w:r>
    </w:p>
    <w:p w14:paraId="2DDF24C2" w14:textId="77777777" w:rsidR="00D167FA" w:rsidRPr="00861732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Постановлением</w:t>
      </w:r>
    </w:p>
    <w:p w14:paraId="649204F6" w14:textId="77777777" w:rsidR="00D167FA" w:rsidRPr="00861732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61732">
        <w:rPr>
          <w:sz w:val="28"/>
          <w:szCs w:val="28"/>
        </w:rPr>
        <w:t xml:space="preserve"> Анучинского</w:t>
      </w:r>
    </w:p>
    <w:p w14:paraId="50D52D14" w14:textId="77777777" w:rsidR="00D167FA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 xml:space="preserve">муниципального </w:t>
      </w:r>
      <w:r w:rsidR="00E66E01">
        <w:rPr>
          <w:sz w:val="28"/>
          <w:szCs w:val="28"/>
        </w:rPr>
        <w:t>округа</w:t>
      </w:r>
    </w:p>
    <w:p w14:paraId="1D2F3EB2" w14:textId="77777777" w:rsidR="00D167FA" w:rsidRPr="006B61A8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</w:t>
      </w:r>
      <w:r w:rsidR="00D151DE">
        <w:rPr>
          <w:sz w:val="28"/>
          <w:szCs w:val="28"/>
        </w:rPr>
        <w:t xml:space="preserve"> 19.03.2021 г. </w:t>
      </w:r>
      <w:r>
        <w:rPr>
          <w:sz w:val="28"/>
          <w:szCs w:val="28"/>
        </w:rPr>
        <w:t>№</w:t>
      </w:r>
      <w:r w:rsidR="00D151DE">
        <w:rPr>
          <w:sz w:val="28"/>
          <w:szCs w:val="28"/>
        </w:rPr>
        <w:t>240</w:t>
      </w:r>
    </w:p>
    <w:p w14:paraId="3884F1C1" w14:textId="77777777" w:rsidR="008E1664" w:rsidRPr="00D540E6" w:rsidRDefault="008E1664" w:rsidP="008E1664">
      <w:pPr>
        <w:spacing w:line="360" w:lineRule="auto"/>
        <w:jc w:val="center"/>
        <w:rPr>
          <w:b/>
          <w:sz w:val="28"/>
          <w:szCs w:val="28"/>
        </w:rPr>
      </w:pPr>
    </w:p>
    <w:p w14:paraId="5F3B50B4" w14:textId="77777777" w:rsidR="008E1664" w:rsidRPr="00D540E6" w:rsidRDefault="008E1664" w:rsidP="008E1664">
      <w:pPr>
        <w:ind w:firstLine="540"/>
        <w:jc w:val="center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ПОЛОЖЕНИЕ</w:t>
      </w:r>
      <w:r w:rsidRPr="00D540E6">
        <w:rPr>
          <w:b/>
          <w:sz w:val="28"/>
          <w:szCs w:val="28"/>
        </w:rPr>
        <w:br/>
        <w:t xml:space="preserve">о Совете по социальной политике Анучинского муниципального </w:t>
      </w:r>
      <w:r w:rsidR="00D167FA">
        <w:rPr>
          <w:b/>
          <w:sz w:val="28"/>
          <w:szCs w:val="28"/>
        </w:rPr>
        <w:t>округа</w:t>
      </w:r>
    </w:p>
    <w:p w14:paraId="0193F032" w14:textId="77777777" w:rsidR="008E1664" w:rsidRPr="00D540E6" w:rsidRDefault="008E1664" w:rsidP="008E1664">
      <w:pPr>
        <w:spacing w:line="360" w:lineRule="auto"/>
        <w:ind w:firstLine="540"/>
        <w:jc w:val="both"/>
        <w:rPr>
          <w:sz w:val="28"/>
          <w:szCs w:val="28"/>
        </w:rPr>
      </w:pPr>
    </w:p>
    <w:p w14:paraId="237269BC" w14:textId="77777777" w:rsidR="008E1664" w:rsidRPr="00D540E6" w:rsidRDefault="008E1664" w:rsidP="008E1664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Общие положения</w:t>
      </w:r>
    </w:p>
    <w:p w14:paraId="774F1448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Совет по социальной политике Анучинского муниципального </w:t>
      </w:r>
      <w:r w:rsidR="00D167FA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 (далее – Совет) создается как межведомственная структура, объединяющая представителей администраци</w:t>
      </w:r>
      <w:r w:rsidR="000D254A">
        <w:rPr>
          <w:sz w:val="28"/>
          <w:szCs w:val="28"/>
        </w:rPr>
        <w:t>и</w:t>
      </w:r>
      <w:r w:rsidRPr="00D540E6">
        <w:rPr>
          <w:sz w:val="28"/>
          <w:szCs w:val="28"/>
        </w:rPr>
        <w:t xml:space="preserve"> </w:t>
      </w:r>
      <w:r w:rsidR="00D167FA" w:rsidRPr="00D540E6">
        <w:rPr>
          <w:sz w:val="28"/>
          <w:szCs w:val="28"/>
        </w:rPr>
        <w:t xml:space="preserve">Анучинского </w:t>
      </w:r>
      <w:r w:rsidRPr="00D540E6">
        <w:rPr>
          <w:sz w:val="28"/>
          <w:szCs w:val="28"/>
        </w:rPr>
        <w:t xml:space="preserve">муниципального </w:t>
      </w:r>
      <w:r w:rsidR="00E66E01">
        <w:rPr>
          <w:sz w:val="28"/>
          <w:szCs w:val="28"/>
        </w:rPr>
        <w:t>округа</w:t>
      </w:r>
      <w:r w:rsidR="00FE1E2E">
        <w:rPr>
          <w:sz w:val="28"/>
          <w:szCs w:val="28"/>
        </w:rPr>
        <w:t xml:space="preserve"> (далее Администрация)</w:t>
      </w:r>
      <w:r w:rsidR="000D254A">
        <w:rPr>
          <w:sz w:val="28"/>
          <w:szCs w:val="28"/>
        </w:rPr>
        <w:t>,</w:t>
      </w:r>
      <w:r w:rsidRPr="00D540E6">
        <w:rPr>
          <w:sz w:val="28"/>
          <w:szCs w:val="28"/>
        </w:rPr>
        <w:t xml:space="preserve"> представителей общественных организаций, специалистов по социальной работе с различными группами населения (дети, пенсионеры, инвалиды, другие социальные слои населения). </w:t>
      </w:r>
    </w:p>
    <w:p w14:paraId="2FCA0255" w14:textId="77777777" w:rsidR="008E1664" w:rsidRPr="008E1664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Является независимым коллегиальным органом, оказывающим содействие во взаимодействии граждан Российской Федерации, проживающих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 с органами местного самоуправления в целях учета потребностей и законных интересов, защиты конституционных прав и свобод населения </w:t>
      </w:r>
      <w:r w:rsidR="00E66E01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, прав общественных объединений и иных некоммерческих организаций, действующих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, при реализации социальной и экономической политики на территории </w:t>
      </w:r>
      <w:r w:rsidR="00E66E01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2C2386">
        <w:rPr>
          <w:rFonts w:ascii="Arial" w:hAnsi="Arial" w:cs="Arial"/>
          <w:color w:val="020C22"/>
        </w:rPr>
        <w:t xml:space="preserve"> </w:t>
      </w:r>
      <w:r w:rsidRPr="008E1664">
        <w:rPr>
          <w:color w:val="020C22"/>
          <w:sz w:val="28"/>
          <w:szCs w:val="28"/>
        </w:rPr>
        <w:t xml:space="preserve">в </w:t>
      </w:r>
      <w:r w:rsidR="00602B03" w:rsidRPr="009D19E7">
        <w:rPr>
          <w:sz w:val="28"/>
          <w:szCs w:val="28"/>
        </w:rPr>
        <w:t>т.ч. по вопросам гармонизации межнациональных</w:t>
      </w:r>
      <w:r w:rsidR="00602B03">
        <w:rPr>
          <w:sz w:val="28"/>
          <w:szCs w:val="28"/>
        </w:rPr>
        <w:t>,</w:t>
      </w:r>
      <w:r w:rsidR="00602B03" w:rsidRPr="009D19E7">
        <w:rPr>
          <w:sz w:val="28"/>
          <w:szCs w:val="28"/>
        </w:rPr>
        <w:t xml:space="preserve"> межконфессиональных отношений и противодействия экстремистской деятельности</w:t>
      </w:r>
      <w:r w:rsidRPr="008E1664">
        <w:rPr>
          <w:color w:val="020C22"/>
          <w:sz w:val="28"/>
          <w:szCs w:val="28"/>
        </w:rPr>
        <w:t>.</w:t>
      </w:r>
    </w:p>
    <w:p w14:paraId="73C855F6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Целью создания Совета является межведомственное взаимодействие органов исполнительной власти, учреждений и общественных организаций по  социальной политике, разработка предложений  по  стратегии  социальной  политики  и  по формированию приоритетных направлений в ее развитии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. </w:t>
      </w:r>
    </w:p>
    <w:p w14:paraId="6796AB76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 xml:space="preserve">В своей деятельности Совет руководствуется Конституцией и законами  Российской Федерации, нормативно-правовыми документами Приморского края, </w:t>
      </w:r>
      <w:r w:rsidR="00FE1E2E">
        <w:rPr>
          <w:sz w:val="28"/>
          <w:szCs w:val="28"/>
        </w:rPr>
        <w:t>муниципальными правовыми актами</w:t>
      </w:r>
      <w:r w:rsidRPr="00D540E6">
        <w:rPr>
          <w:sz w:val="28"/>
          <w:szCs w:val="28"/>
        </w:rPr>
        <w:t xml:space="preserve">. </w:t>
      </w:r>
    </w:p>
    <w:p w14:paraId="1A3CB9B1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Основные задачи Совета:</w:t>
      </w:r>
    </w:p>
    <w:p w14:paraId="26AC7D64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координация деятельности и сотрудничества органов и учреждений, независимо от их ведомственной принадлежности, по осуществлению социальной политики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; </w:t>
      </w:r>
    </w:p>
    <w:p w14:paraId="425320BF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поддержка инициативы общественных организаций и объединений по вопросам социального развития различных групп населения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;</w:t>
      </w:r>
    </w:p>
    <w:p w14:paraId="0A1C1ACE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анализ социальной обстановки, профилактическая работа в рамках решения вопросов</w:t>
      </w:r>
      <w:r>
        <w:rPr>
          <w:sz w:val="28"/>
          <w:szCs w:val="28"/>
        </w:rPr>
        <w:t xml:space="preserve"> по </w:t>
      </w:r>
      <w:r w:rsidRPr="00D540E6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й </w:t>
      </w:r>
      <w:r w:rsidRPr="00D540E6">
        <w:rPr>
          <w:sz w:val="28"/>
          <w:szCs w:val="28"/>
        </w:rPr>
        <w:t>политик</w:t>
      </w:r>
      <w:r>
        <w:rPr>
          <w:sz w:val="28"/>
          <w:szCs w:val="28"/>
        </w:rPr>
        <w:t xml:space="preserve">е, </w:t>
      </w:r>
      <w:r w:rsidR="00602B03" w:rsidRPr="009D19E7">
        <w:rPr>
          <w:sz w:val="28"/>
          <w:szCs w:val="28"/>
        </w:rPr>
        <w:t>межнациональных</w:t>
      </w:r>
      <w:r w:rsidR="00602B03">
        <w:rPr>
          <w:sz w:val="28"/>
          <w:szCs w:val="28"/>
        </w:rPr>
        <w:t>,</w:t>
      </w:r>
      <w:r w:rsidR="00602B03" w:rsidRPr="009D19E7">
        <w:rPr>
          <w:sz w:val="28"/>
          <w:szCs w:val="28"/>
        </w:rPr>
        <w:t xml:space="preserve"> межконфессиональных</w:t>
      </w:r>
      <w:r w:rsidR="00602B03">
        <w:rPr>
          <w:sz w:val="28"/>
          <w:szCs w:val="28"/>
        </w:rPr>
        <w:t xml:space="preserve"> и межэтнических отношений</w:t>
      </w:r>
      <w:r w:rsidR="00602B03" w:rsidRPr="00D540E6">
        <w:rPr>
          <w:sz w:val="28"/>
          <w:szCs w:val="28"/>
        </w:rPr>
        <w:t xml:space="preserve"> </w:t>
      </w:r>
      <w:r w:rsidRPr="00D540E6">
        <w:rPr>
          <w:sz w:val="28"/>
          <w:szCs w:val="28"/>
        </w:rPr>
        <w:t xml:space="preserve">на территории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;</w:t>
      </w:r>
    </w:p>
    <w:p w14:paraId="733CF506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координация и поддержка социальных направлений деятельности:</w:t>
      </w:r>
    </w:p>
    <w:p w14:paraId="0490DD1F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 семьи, материнства, отцовства и детства; </w:t>
      </w:r>
    </w:p>
    <w:p w14:paraId="447F9E24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физической культуры, спорта, туризма, молодежи и молодежной политики; </w:t>
      </w:r>
    </w:p>
    <w:p w14:paraId="6EE2A789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политики в области культуры и искусства, образования; </w:t>
      </w:r>
    </w:p>
    <w:p w14:paraId="08423885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обеспечение основных социальных гарантий в сфере медицинского обслуживания населения; </w:t>
      </w:r>
    </w:p>
    <w:p w14:paraId="6F7F02A2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занятость и социальная защита населения, включая социальное обеспечение; </w:t>
      </w:r>
    </w:p>
    <w:p w14:paraId="7694E328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обеспечение социальных гарантий, надлежащих условий и охраны труда, отдыха и оздоровления трудящихся и членов их семей; </w:t>
      </w:r>
    </w:p>
    <w:p w14:paraId="48DB5B5C" w14:textId="77777777" w:rsidR="008E1664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взаимодействие с общественными объединениями и средствами массовой информации.</w:t>
      </w:r>
    </w:p>
    <w:p w14:paraId="224CAC92" w14:textId="77777777" w:rsidR="008E1664" w:rsidRPr="00D56ACB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E1664">
        <w:rPr>
          <w:color w:val="020C22"/>
          <w:sz w:val="28"/>
          <w:szCs w:val="28"/>
        </w:rPr>
        <w:t>разработка мер, направленных на противодействие экстремизму и на устранение способствующих ему причин и условий.</w:t>
      </w:r>
    </w:p>
    <w:p w14:paraId="72850FD6" w14:textId="77777777" w:rsidR="00D56ACB" w:rsidRDefault="00D56ACB" w:rsidP="00D56ACB">
      <w:pPr>
        <w:tabs>
          <w:tab w:val="num" w:pos="1440"/>
        </w:tabs>
        <w:spacing w:line="360" w:lineRule="auto"/>
        <w:jc w:val="both"/>
        <w:rPr>
          <w:color w:val="020C22"/>
          <w:sz w:val="28"/>
          <w:szCs w:val="28"/>
        </w:rPr>
      </w:pPr>
    </w:p>
    <w:p w14:paraId="75BD8AC9" w14:textId="77777777" w:rsidR="00D56ACB" w:rsidRDefault="00D56ACB" w:rsidP="00D56ACB">
      <w:pPr>
        <w:tabs>
          <w:tab w:val="num" w:pos="1440"/>
        </w:tabs>
        <w:spacing w:line="360" w:lineRule="auto"/>
        <w:jc w:val="both"/>
        <w:rPr>
          <w:color w:val="020C22"/>
          <w:sz w:val="28"/>
          <w:szCs w:val="28"/>
        </w:rPr>
      </w:pPr>
    </w:p>
    <w:p w14:paraId="03823F94" w14:textId="77777777" w:rsidR="00D56ACB" w:rsidRPr="008E1664" w:rsidRDefault="00D56ACB" w:rsidP="00D56ACB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</w:p>
    <w:p w14:paraId="36CDBC4D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Организационное строение Совета</w:t>
      </w:r>
    </w:p>
    <w:p w14:paraId="0DBD9DE8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Руководство Советом осуществляет глава </w:t>
      </w:r>
      <w:r w:rsidR="004A2D1B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>, в случае его отсутствия</w:t>
      </w:r>
      <w:r w:rsidRPr="00D540E6">
        <w:rPr>
          <w:sz w:val="28"/>
          <w:szCs w:val="28"/>
        </w:rPr>
        <w:t xml:space="preserve"> </w:t>
      </w:r>
      <w:r w:rsidR="004A2D1B">
        <w:rPr>
          <w:sz w:val="28"/>
          <w:szCs w:val="28"/>
        </w:rPr>
        <w:t xml:space="preserve">первый </w:t>
      </w:r>
      <w:r w:rsidRPr="00D540E6">
        <w:rPr>
          <w:sz w:val="28"/>
          <w:szCs w:val="28"/>
        </w:rPr>
        <w:t xml:space="preserve">заместитель главы </w:t>
      </w:r>
      <w:r w:rsidR="004A2D1B" w:rsidRPr="00D540E6">
        <w:rPr>
          <w:sz w:val="28"/>
          <w:szCs w:val="28"/>
        </w:rPr>
        <w:t>администрации</w:t>
      </w:r>
      <w:r w:rsidR="004A2D1B" w:rsidRPr="004A2D1B">
        <w:rPr>
          <w:sz w:val="28"/>
          <w:szCs w:val="28"/>
        </w:rPr>
        <w:t xml:space="preserve"> </w:t>
      </w:r>
      <w:r w:rsidR="004A2D1B">
        <w:rPr>
          <w:sz w:val="28"/>
          <w:szCs w:val="28"/>
        </w:rPr>
        <w:t>Анучинского муниципального округа</w:t>
      </w:r>
      <w:r w:rsidRPr="00D540E6">
        <w:rPr>
          <w:sz w:val="28"/>
          <w:szCs w:val="28"/>
        </w:rPr>
        <w:t>.</w:t>
      </w:r>
    </w:p>
    <w:p w14:paraId="3E5F8F25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В состав Совета входят следующие представители, руководители и специалисты:</w:t>
      </w:r>
    </w:p>
    <w:p w14:paraId="73034B51" w14:textId="77777777" w:rsidR="008E1664" w:rsidRPr="00D540E6" w:rsidRDefault="006558FA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начальники территориальных отделов управления по работе с территориями </w:t>
      </w:r>
      <w:r w:rsidR="004A2D1B" w:rsidRPr="00D540E6">
        <w:rPr>
          <w:sz w:val="28"/>
          <w:szCs w:val="28"/>
        </w:rPr>
        <w:t>администрации</w:t>
      </w:r>
      <w:r w:rsidR="004A2D1B" w:rsidRPr="004A2D1B">
        <w:rPr>
          <w:sz w:val="28"/>
          <w:szCs w:val="28"/>
        </w:rPr>
        <w:t xml:space="preserve"> </w:t>
      </w:r>
      <w:r w:rsidR="004A2D1B">
        <w:rPr>
          <w:sz w:val="28"/>
          <w:szCs w:val="28"/>
        </w:rPr>
        <w:t>Анучинского муниципального округа</w:t>
      </w:r>
      <w:r w:rsidR="008E1664" w:rsidRPr="00D540E6">
        <w:rPr>
          <w:sz w:val="28"/>
          <w:szCs w:val="28"/>
        </w:rPr>
        <w:t>;</w:t>
      </w:r>
    </w:p>
    <w:p w14:paraId="606D4A33" w14:textId="77777777"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специалисты отделов </w:t>
      </w:r>
      <w:r w:rsidR="004A2D1B" w:rsidRPr="00D540E6">
        <w:rPr>
          <w:sz w:val="28"/>
          <w:szCs w:val="28"/>
        </w:rPr>
        <w:t>администрации</w:t>
      </w:r>
      <w:r w:rsidR="004A2D1B" w:rsidRPr="004A2D1B">
        <w:rPr>
          <w:sz w:val="28"/>
          <w:szCs w:val="28"/>
        </w:rPr>
        <w:t xml:space="preserve"> </w:t>
      </w:r>
      <w:r w:rsidR="004A2D1B">
        <w:rPr>
          <w:sz w:val="28"/>
          <w:szCs w:val="28"/>
        </w:rPr>
        <w:t>Анучинского муниципального округа</w:t>
      </w:r>
      <w:r w:rsidRPr="00D540E6">
        <w:rPr>
          <w:sz w:val="28"/>
          <w:szCs w:val="28"/>
        </w:rPr>
        <w:t>, занимающиеся социальными вопросами;</w:t>
      </w:r>
    </w:p>
    <w:p w14:paraId="5BC47665" w14:textId="77777777" w:rsidR="00D56ACB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6ACB">
        <w:rPr>
          <w:sz w:val="28"/>
          <w:szCs w:val="28"/>
        </w:rPr>
        <w:t>представители отделов социальной защиты населения</w:t>
      </w:r>
      <w:r w:rsidR="00D56ACB">
        <w:rPr>
          <w:sz w:val="28"/>
          <w:szCs w:val="28"/>
        </w:rPr>
        <w:t>;</w:t>
      </w:r>
    </w:p>
    <w:p w14:paraId="1AFEE1CD" w14:textId="77777777" w:rsidR="008E1664" w:rsidRPr="00D56ACB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6ACB">
        <w:rPr>
          <w:sz w:val="28"/>
          <w:szCs w:val="28"/>
        </w:rPr>
        <w:t xml:space="preserve"> представители средств массовой информации;</w:t>
      </w:r>
    </w:p>
    <w:p w14:paraId="3F293889" w14:textId="77777777"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представители органов образования, </w:t>
      </w:r>
      <w:r w:rsidR="00D56ACB">
        <w:rPr>
          <w:sz w:val="28"/>
          <w:szCs w:val="28"/>
        </w:rPr>
        <w:t xml:space="preserve">культуры </w:t>
      </w:r>
      <w:r w:rsidR="00D56ACB">
        <w:rPr>
          <w:sz w:val="28"/>
          <w:szCs w:val="28"/>
        </w:rPr>
        <w:tab/>
      </w:r>
      <w:r w:rsidRPr="00D540E6">
        <w:rPr>
          <w:sz w:val="28"/>
          <w:szCs w:val="28"/>
        </w:rPr>
        <w:t>;</w:t>
      </w:r>
    </w:p>
    <w:p w14:paraId="2B6AA90D" w14:textId="77777777"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правоохранительных органов;</w:t>
      </w:r>
    </w:p>
    <w:p w14:paraId="35E423ED" w14:textId="77777777"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здравоохранения;</w:t>
      </w:r>
    </w:p>
    <w:p w14:paraId="0C430A86" w14:textId="77777777" w:rsidR="008E1664" w:rsidRPr="00281187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81187">
        <w:rPr>
          <w:sz w:val="28"/>
          <w:szCs w:val="28"/>
        </w:rPr>
        <w:t>руково</w:t>
      </w:r>
      <w:r>
        <w:rPr>
          <w:sz w:val="28"/>
          <w:szCs w:val="28"/>
        </w:rPr>
        <w:t>дители общественных организаций.</w:t>
      </w:r>
    </w:p>
    <w:p w14:paraId="02F77ED7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Порядок работы Совета</w:t>
      </w:r>
    </w:p>
    <w:p w14:paraId="6BC9AE82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Совет собирается по мере необходимости, но не реже одного раза в квартал.</w:t>
      </w:r>
    </w:p>
    <w:p w14:paraId="3338981B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Подготовка заседаний осуществляется секретарём Совета, который затем ведёт протоколы и формирует документальную базу Совета. </w:t>
      </w:r>
    </w:p>
    <w:p w14:paraId="1D301D5A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Перечень вопросов для рассмотрения на заседании Совета формируется председателем и секретарём не позднее, чем за 5 дней до дня заседания.</w:t>
      </w:r>
    </w:p>
    <w:p w14:paraId="59E2BB7E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Заседание Совета правомочно принимать решения при численном составе не менее 50 процентов и обязательном присутствии членов Совета, имеющих непосредственное отношение к рассматриваемому вопросу. </w:t>
      </w:r>
    </w:p>
    <w:p w14:paraId="6A3FBAA5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Совет имеет право:</w:t>
      </w:r>
    </w:p>
    <w:p w14:paraId="29E83F08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запрашивать и получать в установленном порядке от государственных органов, учреждений, организаций и предприятий необходимую информацию;</w:t>
      </w:r>
    </w:p>
    <w:p w14:paraId="4DC6EFBF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 xml:space="preserve">заслушивать информационные отчёты о деятельности структур, действующих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 и занимающихся вопросами социальной политики;</w:t>
      </w:r>
    </w:p>
    <w:p w14:paraId="63E8440F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получать решения, принимаемые федеральными, региональными, местными органами власти;</w:t>
      </w:r>
    </w:p>
    <w:p w14:paraId="6087CCD6" w14:textId="77777777" w:rsidR="008E1664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привлекать к работе Совета специалистов, работающих в органах, учреждениях,  организациях и на  предприятиях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.</w:t>
      </w:r>
    </w:p>
    <w:p w14:paraId="54CA2254" w14:textId="77777777" w:rsidR="008E1664" w:rsidRDefault="008E1664" w:rsidP="008E1664">
      <w:pPr>
        <w:numPr>
          <w:ilvl w:val="1"/>
          <w:numId w:val="4"/>
        </w:numPr>
        <w:tabs>
          <w:tab w:val="clear" w:pos="792"/>
          <w:tab w:val="num" w:pos="0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0ADC">
        <w:rPr>
          <w:sz w:val="28"/>
          <w:szCs w:val="28"/>
        </w:rPr>
        <w:t xml:space="preserve">выходить с предложениями на Думу Анучинского </w:t>
      </w:r>
      <w:r w:rsidR="00FE1E2E">
        <w:rPr>
          <w:sz w:val="28"/>
          <w:szCs w:val="28"/>
        </w:rPr>
        <w:t>округа</w:t>
      </w:r>
      <w:r w:rsidR="00840ADC">
        <w:rPr>
          <w:sz w:val="28"/>
          <w:szCs w:val="28"/>
        </w:rPr>
        <w:t>.</w:t>
      </w:r>
      <w:r w:rsidRPr="00840ADC">
        <w:rPr>
          <w:sz w:val="28"/>
          <w:szCs w:val="28"/>
        </w:rPr>
        <w:t xml:space="preserve"> </w:t>
      </w:r>
    </w:p>
    <w:p w14:paraId="6993E2A1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Прекращение деятельности Совета</w:t>
      </w:r>
    </w:p>
    <w:p w14:paraId="696A2CD4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Совет прекращает свою деятельность на основании соответствующего постановления главы </w:t>
      </w:r>
      <w:r w:rsidR="003C5088" w:rsidRPr="00D540E6">
        <w:rPr>
          <w:sz w:val="28"/>
          <w:szCs w:val="28"/>
        </w:rPr>
        <w:t>администрации</w:t>
      </w:r>
      <w:r w:rsidR="003C5088" w:rsidRPr="004A2D1B">
        <w:rPr>
          <w:sz w:val="28"/>
          <w:szCs w:val="28"/>
        </w:rPr>
        <w:t xml:space="preserve"> </w:t>
      </w:r>
      <w:r w:rsidR="003C5088">
        <w:rPr>
          <w:sz w:val="28"/>
          <w:szCs w:val="28"/>
        </w:rPr>
        <w:t>Анучинского муниципального округа.</w:t>
      </w:r>
    </w:p>
    <w:p w14:paraId="2946A1E6" w14:textId="77777777"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14:paraId="15BDC914" w14:textId="77777777"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14:paraId="2CD7B38C" w14:textId="77777777" w:rsidR="008E1664" w:rsidRDefault="008E1664"/>
    <w:sectPr w:rsidR="008E1664" w:rsidSect="00EB1B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0805D25"/>
    <w:multiLevelType w:val="hybridMultilevel"/>
    <w:tmpl w:val="E008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4BD6"/>
    <w:multiLevelType w:val="multilevel"/>
    <w:tmpl w:val="8DFA460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 w15:restartNumberingAfterBreak="0">
    <w:nsid w:val="2C196B7C"/>
    <w:multiLevelType w:val="hybridMultilevel"/>
    <w:tmpl w:val="96826F16"/>
    <w:lvl w:ilvl="0" w:tplc="9B324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0C61"/>
    <w:multiLevelType w:val="multilevel"/>
    <w:tmpl w:val="1158B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B6E4E99"/>
    <w:multiLevelType w:val="multilevel"/>
    <w:tmpl w:val="00ECE0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E105CF4"/>
    <w:multiLevelType w:val="multilevel"/>
    <w:tmpl w:val="7C787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6A44226"/>
    <w:multiLevelType w:val="multilevel"/>
    <w:tmpl w:val="D780F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D8D6B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BAF"/>
    <w:rsid w:val="0002326B"/>
    <w:rsid w:val="00060E66"/>
    <w:rsid w:val="00066055"/>
    <w:rsid w:val="00083304"/>
    <w:rsid w:val="000C3D0A"/>
    <w:rsid w:val="000D254A"/>
    <w:rsid w:val="00123494"/>
    <w:rsid w:val="00150F84"/>
    <w:rsid w:val="00192AA5"/>
    <w:rsid w:val="00266F57"/>
    <w:rsid w:val="002922A7"/>
    <w:rsid w:val="002F305C"/>
    <w:rsid w:val="00323941"/>
    <w:rsid w:val="003646C5"/>
    <w:rsid w:val="003C5088"/>
    <w:rsid w:val="00453026"/>
    <w:rsid w:val="00480544"/>
    <w:rsid w:val="00486BAF"/>
    <w:rsid w:val="00487888"/>
    <w:rsid w:val="004A1911"/>
    <w:rsid w:val="004A2D1B"/>
    <w:rsid w:val="004E04D1"/>
    <w:rsid w:val="0053176B"/>
    <w:rsid w:val="005A1157"/>
    <w:rsid w:val="005D45A6"/>
    <w:rsid w:val="00602B03"/>
    <w:rsid w:val="00616B9F"/>
    <w:rsid w:val="006558FA"/>
    <w:rsid w:val="006B61A8"/>
    <w:rsid w:val="006E7450"/>
    <w:rsid w:val="00713090"/>
    <w:rsid w:val="00767B5C"/>
    <w:rsid w:val="007924CB"/>
    <w:rsid w:val="00823656"/>
    <w:rsid w:val="00825E5B"/>
    <w:rsid w:val="00832DE7"/>
    <w:rsid w:val="00840ADC"/>
    <w:rsid w:val="00847758"/>
    <w:rsid w:val="008C677A"/>
    <w:rsid w:val="008E1664"/>
    <w:rsid w:val="00913197"/>
    <w:rsid w:val="009D19E7"/>
    <w:rsid w:val="009E5CFA"/>
    <w:rsid w:val="00A742C7"/>
    <w:rsid w:val="00AE327A"/>
    <w:rsid w:val="00B330D2"/>
    <w:rsid w:val="00B56637"/>
    <w:rsid w:val="00B87481"/>
    <w:rsid w:val="00C524E3"/>
    <w:rsid w:val="00CA2046"/>
    <w:rsid w:val="00D151DE"/>
    <w:rsid w:val="00D167FA"/>
    <w:rsid w:val="00D56ACB"/>
    <w:rsid w:val="00DF33B3"/>
    <w:rsid w:val="00E046BF"/>
    <w:rsid w:val="00E15A6F"/>
    <w:rsid w:val="00E22F72"/>
    <w:rsid w:val="00E51DAD"/>
    <w:rsid w:val="00E63440"/>
    <w:rsid w:val="00E66E01"/>
    <w:rsid w:val="00EB1BE2"/>
    <w:rsid w:val="00EB51E4"/>
    <w:rsid w:val="00F320ED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A627"/>
  <w15:docId w15:val="{C97A9ECA-0510-4969-96A5-5793B90A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AF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19E7"/>
    <w:pPr>
      <w:ind w:left="720"/>
      <w:contextualSpacing/>
    </w:pPr>
  </w:style>
  <w:style w:type="paragraph" w:customStyle="1" w:styleId="ConsPlusNormal">
    <w:name w:val="ConsPlusNormal"/>
    <w:rsid w:val="008E16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6DBF-50D6-448E-B014-E37E0862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Анна С. Курилина</cp:lastModifiedBy>
  <cp:revision>4</cp:revision>
  <cp:lastPrinted>2021-03-18T02:28:00Z</cp:lastPrinted>
  <dcterms:created xsi:type="dcterms:W3CDTF">2021-03-18T02:33:00Z</dcterms:created>
  <dcterms:modified xsi:type="dcterms:W3CDTF">2021-03-26T02:40:00Z</dcterms:modified>
</cp:coreProperties>
</file>