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05" w:rsidRPr="006848EC" w:rsidRDefault="00A04A05" w:rsidP="00684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8EC">
        <w:rPr>
          <w:rFonts w:ascii="Times New Roman" w:hAnsi="Times New Roman" w:cs="Times New Roman"/>
          <w:b/>
          <w:sz w:val="36"/>
          <w:szCs w:val="36"/>
        </w:rPr>
        <w:t>ВСЕМ ПРЕДПРИЯТИЯМ! ВСЕМ РАБОТОДАТЕЛЯМ!</w:t>
      </w:r>
      <w:r w:rsidRPr="006848EC">
        <w:rPr>
          <w:rFonts w:ascii="Times New Roman" w:hAnsi="Times New Roman" w:cs="Times New Roman"/>
          <w:b/>
          <w:sz w:val="36"/>
          <w:szCs w:val="36"/>
        </w:rPr>
        <w:br/>
        <w:t>ОБРАЩАЕМ ВАШЕ ВНИМАНИЕ!</w:t>
      </w:r>
    </w:p>
    <w:p w:rsidR="00A04A05" w:rsidRPr="006848EC" w:rsidRDefault="00A04A05" w:rsidP="006848E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8EC">
        <w:rPr>
          <w:rFonts w:ascii="Times New Roman" w:hAnsi="Times New Roman" w:cs="Times New Roman"/>
          <w:b/>
          <w:sz w:val="36"/>
          <w:szCs w:val="36"/>
        </w:rPr>
        <w:t>С 1 июля 2017 года</w:t>
      </w:r>
      <w:r w:rsidRPr="006848EC">
        <w:rPr>
          <w:rFonts w:ascii="Times New Roman" w:hAnsi="Times New Roman" w:cs="Times New Roman"/>
          <w:sz w:val="36"/>
          <w:szCs w:val="36"/>
        </w:rPr>
        <w:t xml:space="preserve"> на территории приморского края действует пилотный проект «Прямые выплаты» – все расчеты</w:t>
      </w:r>
      <w:r w:rsidR="006848EC" w:rsidRPr="006848EC">
        <w:rPr>
          <w:rFonts w:ascii="Times New Roman" w:hAnsi="Times New Roman" w:cs="Times New Roman"/>
          <w:sz w:val="36"/>
          <w:szCs w:val="36"/>
        </w:rPr>
        <w:t xml:space="preserve"> и выплаты пособий по временно </w:t>
      </w:r>
      <w:r w:rsidRPr="006848EC">
        <w:rPr>
          <w:rFonts w:ascii="Times New Roman" w:hAnsi="Times New Roman" w:cs="Times New Roman"/>
          <w:sz w:val="36"/>
          <w:szCs w:val="36"/>
        </w:rPr>
        <w:t xml:space="preserve">нетрудоспособности и связи с </w:t>
      </w:r>
      <w:proofErr w:type="gramStart"/>
      <w:r w:rsidRPr="006848EC">
        <w:rPr>
          <w:rFonts w:ascii="Times New Roman" w:hAnsi="Times New Roman" w:cs="Times New Roman"/>
          <w:sz w:val="36"/>
          <w:szCs w:val="36"/>
        </w:rPr>
        <w:t>материнством</w:t>
      </w:r>
      <w:proofErr w:type="gramEnd"/>
      <w:r w:rsidRPr="006848EC">
        <w:rPr>
          <w:rFonts w:ascii="Times New Roman" w:hAnsi="Times New Roman" w:cs="Times New Roman"/>
          <w:sz w:val="36"/>
          <w:szCs w:val="36"/>
        </w:rPr>
        <w:t xml:space="preserve"> застрахованным гражданам (работникам) производит фонд социального страхования – </w:t>
      </w:r>
      <w:r w:rsidRPr="006848EC">
        <w:rPr>
          <w:rFonts w:ascii="Times New Roman" w:hAnsi="Times New Roman" w:cs="Times New Roman"/>
          <w:b/>
          <w:sz w:val="36"/>
          <w:szCs w:val="36"/>
        </w:rPr>
        <w:t>зачетный принцип не действует!!!</w:t>
      </w:r>
    </w:p>
    <w:p w:rsidR="00A04A05" w:rsidRPr="006848EC" w:rsidRDefault="00A04A05" w:rsidP="006848EC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848EC">
        <w:rPr>
          <w:rFonts w:ascii="Times New Roman" w:hAnsi="Times New Roman" w:cs="Times New Roman"/>
          <w:sz w:val="36"/>
          <w:szCs w:val="36"/>
        </w:rPr>
        <w:t>(Постановление Правительства Российской Федерации от 21.04.2011 г. № 2</w:t>
      </w:r>
      <w:r w:rsidR="006848EC">
        <w:rPr>
          <w:rFonts w:ascii="Times New Roman" w:hAnsi="Times New Roman" w:cs="Times New Roman"/>
          <w:sz w:val="36"/>
          <w:szCs w:val="36"/>
        </w:rPr>
        <w:t>94 (в редакции от 22.12.2016г.)</w:t>
      </w:r>
      <w:proofErr w:type="gramEnd"/>
    </w:p>
    <w:p w:rsidR="00A04A05" w:rsidRPr="006848EC" w:rsidRDefault="00A04A05" w:rsidP="006848EC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8EC">
        <w:rPr>
          <w:rFonts w:ascii="Times New Roman" w:hAnsi="Times New Roman" w:cs="Times New Roman"/>
          <w:sz w:val="36"/>
          <w:szCs w:val="36"/>
        </w:rPr>
        <w:t xml:space="preserve">Подробная информация о пилотном проекте ФСС РФ «Прямые выплаты» на сайте </w:t>
      </w:r>
      <w:hyperlink r:id="rId5" w:history="1">
        <w:r w:rsidRPr="006848EC">
          <w:rPr>
            <w:rStyle w:val="a7"/>
            <w:rFonts w:ascii="Times New Roman" w:hAnsi="Times New Roman" w:cs="Times New Roman"/>
            <w:sz w:val="36"/>
            <w:szCs w:val="36"/>
          </w:rPr>
          <w:t>www.r25.fss.ru</w:t>
        </w:r>
      </w:hyperlink>
    </w:p>
    <w:p w:rsidR="009C37CA" w:rsidRDefault="006848EC">
      <w:bookmarkStart w:id="0" w:name="_GoBack"/>
      <w:bookmarkEnd w:id="0"/>
    </w:p>
    <w:sectPr w:rsidR="009C37CA" w:rsidSect="006848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5"/>
    <w:rsid w:val="00312E26"/>
    <w:rsid w:val="0065043B"/>
    <w:rsid w:val="006848EC"/>
    <w:rsid w:val="009D4ECF"/>
    <w:rsid w:val="00A0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A05"/>
    <w:rPr>
      <w:i/>
      <w:iCs/>
    </w:rPr>
  </w:style>
  <w:style w:type="character" w:styleId="a4">
    <w:name w:val="Strong"/>
    <w:basedOn w:val="a0"/>
    <w:uiPriority w:val="22"/>
    <w:qFormat/>
    <w:rsid w:val="00A04A05"/>
    <w:rPr>
      <w:b/>
      <w:bCs/>
    </w:rPr>
  </w:style>
  <w:style w:type="paragraph" w:styleId="a5">
    <w:name w:val="Normal (Web)"/>
    <w:basedOn w:val="a"/>
    <w:uiPriority w:val="99"/>
    <w:semiHidden/>
    <w:unhideWhenUsed/>
    <w:rsid w:val="00A04A0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4A05"/>
    <w:pPr>
      <w:spacing w:before="100" w:beforeAutospacing="1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848E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8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A05"/>
    <w:rPr>
      <w:i/>
      <w:iCs/>
    </w:rPr>
  </w:style>
  <w:style w:type="character" w:styleId="a4">
    <w:name w:val="Strong"/>
    <w:basedOn w:val="a0"/>
    <w:uiPriority w:val="22"/>
    <w:qFormat/>
    <w:rsid w:val="00A04A05"/>
    <w:rPr>
      <w:b/>
      <w:bCs/>
    </w:rPr>
  </w:style>
  <w:style w:type="paragraph" w:styleId="a5">
    <w:name w:val="Normal (Web)"/>
    <w:basedOn w:val="a"/>
    <w:uiPriority w:val="99"/>
    <w:semiHidden/>
    <w:unhideWhenUsed/>
    <w:rsid w:val="00A04A0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4A05"/>
    <w:pPr>
      <w:spacing w:before="100" w:beforeAutospacing="1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848E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84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722">
          <w:marLeft w:val="0"/>
          <w:marRight w:val="0"/>
          <w:marTop w:val="0"/>
          <w:marBottom w:val="480"/>
          <w:divBdr>
            <w:top w:val="single" w:sz="2" w:space="0" w:color="FFFFFF"/>
            <w:left w:val="single" w:sz="18" w:space="0" w:color="FFFFFF"/>
            <w:bottom w:val="single" w:sz="2" w:space="0" w:color="FFFFFF"/>
            <w:right w:val="single" w:sz="18" w:space="0" w:color="FFFFFF"/>
          </w:divBdr>
          <w:divsChild>
            <w:div w:id="285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957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1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25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Морозов</dc:creator>
  <cp:lastModifiedBy>Александр Г. Морозов</cp:lastModifiedBy>
  <cp:revision>2</cp:revision>
  <dcterms:created xsi:type="dcterms:W3CDTF">2017-08-31T00:49:00Z</dcterms:created>
  <dcterms:modified xsi:type="dcterms:W3CDTF">2017-09-20T04:18:00Z</dcterms:modified>
</cp:coreProperties>
</file>