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724AF" w14:textId="77777777" w:rsidR="00AB5693" w:rsidRDefault="00AB5693" w:rsidP="001D0F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 ОН – Суртаева Людмила Геннадьевна):</w:t>
      </w:r>
    </w:p>
    <w:p w14:paraId="64674EE6" w14:textId="77777777" w:rsidR="00AB5693" w:rsidRDefault="00AB5693" w:rsidP="00AB56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ул.Лазо,4а (МКУК «ИДЦ» АМО) </w:t>
      </w:r>
    </w:p>
    <w:p w14:paraId="6A4ABB2C" w14:textId="0EE3C4B8" w:rsidR="00AB5693" w:rsidRDefault="00AB5693" w:rsidP="00AB56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3492F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  <w:r w:rsidR="0063492F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 2022</w:t>
      </w:r>
    </w:p>
    <w:p w14:paraId="4A2EE640" w14:textId="4FAAF6B5" w:rsidR="002C6EB6" w:rsidRDefault="0063492F" w:rsidP="006349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по капитальному ремонту</w:t>
      </w:r>
      <w:r w:rsidRPr="006349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МКУК «ИДЦ» АМО, с. Анучино, ул. Лазо, 4а завершены</w:t>
      </w:r>
      <w:r w:rsidR="001D0F40">
        <w:rPr>
          <w:rFonts w:ascii="Times New Roman" w:hAnsi="Times New Roman" w:cs="Times New Roman"/>
          <w:sz w:val="28"/>
          <w:szCs w:val="28"/>
        </w:rPr>
        <w:t xml:space="preserve">. (по МК - </w:t>
      </w:r>
      <w:r>
        <w:rPr>
          <w:rFonts w:ascii="Times New Roman" w:hAnsi="Times New Roman" w:cs="Times New Roman"/>
          <w:sz w:val="28"/>
          <w:szCs w:val="28"/>
        </w:rPr>
        <w:t xml:space="preserve">срок сдачи объекта </w:t>
      </w:r>
      <w:r w:rsidR="001D0F40">
        <w:rPr>
          <w:rFonts w:ascii="Times New Roman" w:hAnsi="Times New Roman" w:cs="Times New Roman"/>
          <w:sz w:val="28"/>
          <w:szCs w:val="28"/>
        </w:rPr>
        <w:t xml:space="preserve"> до 30.11.2022)</w:t>
      </w:r>
    </w:p>
    <w:p w14:paraId="7CABEA86" w14:textId="30493104" w:rsidR="001D0F40" w:rsidRDefault="001D0F40" w:rsidP="001D0F4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46DD961" wp14:editId="64872953">
            <wp:extent cx="6696710" cy="3768090"/>
            <wp:effectExtent l="0" t="0" r="889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37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A3475" w14:textId="4474D7D3" w:rsidR="001D0F40" w:rsidRDefault="001D0F40" w:rsidP="001D0F4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47E84FF" wp14:editId="569F9DC8">
            <wp:extent cx="6696710" cy="3768090"/>
            <wp:effectExtent l="0" t="0" r="889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37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88F25" w14:textId="7EE861F1" w:rsidR="001D0F40" w:rsidRDefault="001D0F40" w:rsidP="001D0F40">
      <w:pPr>
        <w:spacing w:line="360" w:lineRule="auto"/>
        <w:jc w:val="center"/>
      </w:pPr>
    </w:p>
    <w:p w14:paraId="34026325" w14:textId="73380538" w:rsidR="001D0F40" w:rsidRDefault="001D0F40" w:rsidP="001D0F40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3D8A094D" wp14:editId="30E1B17F">
            <wp:extent cx="6696710" cy="3763010"/>
            <wp:effectExtent l="0" t="0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37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E7F09" w14:textId="26E047F1" w:rsidR="001D0F40" w:rsidRDefault="001D0F40" w:rsidP="001D0F4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ACEB264" wp14:editId="434A153D">
            <wp:extent cx="6696710" cy="3763010"/>
            <wp:effectExtent l="0" t="0" r="889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37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0F40" w:rsidSect="001D0F40"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693"/>
    <w:rsid w:val="001D0F40"/>
    <w:rsid w:val="002C6EB6"/>
    <w:rsid w:val="0063492F"/>
    <w:rsid w:val="00AB5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C4662"/>
  <w15:chartTrackingRefBased/>
  <w15:docId w15:val="{B42E04DB-8100-41CE-90DF-53029DC9E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5693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36</Words>
  <Characters>211</Characters>
  <Application>Microsoft Office Word</Application>
  <DocSecurity>0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5</cp:revision>
  <dcterms:created xsi:type="dcterms:W3CDTF">2022-10-20T04:38:00Z</dcterms:created>
  <dcterms:modified xsi:type="dcterms:W3CDTF">2022-10-20T05:21:00Z</dcterms:modified>
</cp:coreProperties>
</file>