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</w:rPr>
        <w:t xml:space="preserve">Извещение  </w:t>
      </w:r>
      <w:r>
        <w:rPr>
          <w:rFonts w:eastAsia="Times New Roman" w:cs="Times New Roman"/>
          <w:b/>
          <w:color w:val="000000"/>
          <w:sz w:val="24"/>
          <w:szCs w:val="24"/>
          <w:shd w:fill="auto" w:val="clear"/>
          <w:lang w:eastAsia="ru-RU"/>
        </w:rPr>
        <w:t>14.12.</w:t>
      </w:r>
      <w:r>
        <w:rPr>
          <w:b/>
          <w:color w:val="000000"/>
          <w:shd w:fill="auto" w:val="clear"/>
        </w:rPr>
        <w:t>2022г</w:t>
      </w:r>
      <w:r>
        <w:rPr>
          <w:b/>
        </w:rPr>
        <w:t>.</w:t>
      </w:r>
    </w:p>
    <w:p>
      <w:pPr>
        <w:pStyle w:val="NormalWeb"/>
        <w:shd w:val="clear" w:color="auto" w:fill="FFFFFF"/>
        <w:spacing w:before="280" w:after="280"/>
        <w:ind w:firstLine="708"/>
        <w:jc w:val="both"/>
        <w:textAlignment w:val="baseline"/>
        <w:rPr/>
      </w:pPr>
      <w:r>
        <w:rPr>
          <w:color w:val="000000"/>
        </w:rPr>
        <w:t>В соответствии с Законом Приморского края от 08.11.2011 837-КЗ «О бесплатном предоставлении земельных участков гражданам, имеющим трех и более детей, в Приморском крае», Порядком организации и проведения жеребьёвки в целях предоставления земельных участков гражданам, имеющим трех и более детей, в собственность бесплатно для целей индивидуального жилищного строительства, утвержденным постановлением Администрации Приморского края от 05.10.2012 № 277-па «Об утверждении Порядка организации и проведения жеребьёвки в целях предоставления земельных участков гражданам, имеющим трех и более детей, в собственность бесплатно для целей индивидуального жилищного строительства отдел имущественных и земельных отношений администрации Анучинского муниципального округа</w:t>
      </w:r>
      <w:r>
        <w:rPr>
          <w:rStyle w:val="Appleconvertedspace"/>
          <w:color w:val="000000"/>
        </w:rPr>
        <w:t> </w:t>
      </w:r>
      <w:r>
        <w:rPr>
          <w:b/>
          <w:bCs/>
          <w:color w:val="000000"/>
        </w:rPr>
        <w:t>организует жеребьёвку</w:t>
      </w:r>
      <w:r>
        <w:rPr>
          <w:rStyle w:val="Appleconvertedspace"/>
          <w:color w:val="000000"/>
        </w:rPr>
        <w:t> </w:t>
      </w:r>
      <w:r>
        <w:rPr>
          <w:color w:val="000000"/>
        </w:rPr>
        <w:t>в целях предоставления земельных участков гражданам, имеющим трех и более детей, в собственность бесплатно, вид разрешенного использования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eastAsia="Times New Roman" w:cs="Times New Roman"/>
          <w:color w:val="000000"/>
          <w:kern w:val="0"/>
          <w:sz w:val="24"/>
          <w:szCs w:val="24"/>
          <w:lang w:val="ru-RU" w:eastAsia="ru-RU" w:bidi="ar-SA"/>
        </w:rPr>
        <w:t>ДЛЯ ИНДИВИДУАЛЬНОГО ЖИЛИЩНОГО СТРОИТЕЛЬСТВА</w:t>
      </w:r>
      <w:r>
        <w:rPr>
          <w:color w:val="000000"/>
        </w:rPr>
        <w:t xml:space="preserve">, которая будет проведена жеребьевочной комиссией </w:t>
      </w:r>
      <w:r>
        <w:rPr>
          <w:rStyle w:val="Appleconvertedspace"/>
          <w:color w:val="000000"/>
        </w:rPr>
        <w:t> </w:t>
      </w:r>
      <w:r>
        <w:rPr>
          <w:rStyle w:val="Appleconvertedspace"/>
          <w:rFonts w:eastAsia="Times New Roman" w:cs="Times New Roman"/>
          <w:b/>
          <w:bCs/>
          <w:color w:val="000000"/>
          <w:sz w:val="24"/>
          <w:szCs w:val="24"/>
          <w:lang w:eastAsia="ru-RU"/>
        </w:rPr>
        <w:t>22.12.</w:t>
      </w:r>
      <w:r>
        <w:rPr>
          <w:b/>
          <w:bCs/>
          <w:color w:val="000000"/>
        </w:rPr>
        <w:t>2022</w:t>
      </w:r>
      <w:r>
        <w:rPr>
          <w:b/>
          <w:bCs/>
          <w:color w:val="C9211E"/>
        </w:rPr>
        <w:t xml:space="preserve"> </w:t>
      </w:r>
      <w:r>
        <w:rPr>
          <w:b/>
          <w:bCs/>
          <w:color w:val="000000"/>
        </w:rPr>
        <w:t>г. в 12-00</w:t>
      </w:r>
      <w:r>
        <w:rPr>
          <w:rStyle w:val="Appleconvertedspace"/>
          <w:color w:val="000000"/>
        </w:rPr>
        <w:t> </w:t>
      </w:r>
      <w:r>
        <w:rPr>
          <w:color w:val="000000"/>
        </w:rPr>
        <w:t xml:space="preserve">в здании </w:t>
      </w:r>
      <w:r>
        <w:rPr/>
        <w:t>администрации Анучинского муниципального округа</w:t>
      </w:r>
      <w:r>
        <w:rPr>
          <w:color w:val="000000"/>
        </w:rPr>
        <w:t xml:space="preserve"> по адресу:</w:t>
      </w:r>
      <w:r>
        <w:rPr>
          <w:rStyle w:val="Appleconvertedspace"/>
          <w:color w:val="000000"/>
        </w:rPr>
        <w:t> </w:t>
      </w:r>
      <w:r>
        <w:rPr>
          <w:b/>
          <w:bCs/>
          <w:color w:val="000000"/>
        </w:rPr>
        <w:t>с. Анучино, ул. Лазо, д.6, офис 20, 3 эт. актовый зал.</w:t>
      </w:r>
    </w:p>
    <w:p>
      <w:pPr>
        <w:pStyle w:val="NormalWeb"/>
        <w:shd w:val="clear" w:color="auto" w:fill="FFFFFF"/>
        <w:spacing w:before="280" w:after="280"/>
        <w:jc w:val="both"/>
        <w:textAlignment w:val="baseline"/>
        <w:rPr>
          <w:b/>
          <w:b/>
          <w:color w:val="000000"/>
        </w:rPr>
      </w:pPr>
      <w:r>
        <w:rPr>
          <w:b/>
          <w:color w:val="000000"/>
        </w:rPr>
        <w:t>На жеребьёвку представлены следующие земельные участки:</w:t>
      </w:r>
    </w:p>
    <w:p>
      <w:pPr>
        <w:pStyle w:val="Normal"/>
        <w:numPr>
          <w:ilvl w:val="0"/>
          <w:numId w:val="1"/>
        </w:numPr>
        <w:shd w:val="clear" w:color="auto" w:fill="FFFFFF"/>
        <w:ind w:left="0" w:hanging="360"/>
        <w:jc w:val="both"/>
        <w:textAlignment w:val="baseline"/>
        <w:rPr/>
      </w:pPr>
      <w:r>
        <w:rPr>
          <w:color w:val="000000"/>
        </w:rPr>
        <w:t>Земельный участок с кадастровым номером 25:01:020301:2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08</w:t>
      </w:r>
      <w:r>
        <w:rPr>
          <w:color w:val="000000"/>
        </w:rPr>
        <w:t xml:space="preserve">, площадью 1500 кв. м., местоположение: </w:t>
      </w:r>
      <w:r>
        <w:rPr>
          <w:bCs/>
        </w:rPr>
        <w:t>Участок, расположен по адрес: Приморский край, Анучинский район, с. Анучино, ул. Садовая, д.</w:t>
      </w:r>
      <w:r>
        <w:rPr>
          <w:rFonts w:eastAsia="Times New Roman" w:cs="Times New Roman"/>
          <w:bCs/>
          <w:sz w:val="24"/>
          <w:szCs w:val="24"/>
          <w:lang w:eastAsia="ru-RU"/>
        </w:rPr>
        <w:t>61</w:t>
      </w:r>
      <w:r>
        <w:rPr>
          <w:bCs/>
        </w:rPr>
        <w:t>,</w:t>
      </w:r>
      <w:r>
        <w:rPr>
          <w:color w:val="000000"/>
        </w:rPr>
        <w:t xml:space="preserve"> разрешенное использование: </w:t>
      </w:r>
      <w:r>
        <w:rPr>
          <w:rFonts w:eastAsia="Times New Roman" w:cs="Times New Roman"/>
          <w:color w:val="000000"/>
          <w:kern w:val="0"/>
          <w:sz w:val="24"/>
          <w:szCs w:val="24"/>
          <w:lang w:val="ru-RU" w:eastAsia="ru-RU" w:bidi="ar-SA"/>
        </w:rPr>
        <w:t>для индивидуального жилищного строительства.</w:t>
      </w:r>
    </w:p>
    <w:p>
      <w:pPr>
        <w:pStyle w:val="Normal"/>
        <w:numPr>
          <w:ilvl w:val="0"/>
          <w:numId w:val="1"/>
        </w:numPr>
        <w:shd w:val="clear" w:color="auto" w:fill="FFFFFF"/>
        <w:ind w:left="0" w:hanging="360"/>
        <w:jc w:val="both"/>
        <w:textAlignment w:val="baseline"/>
        <w:rPr/>
      </w:pPr>
      <w:r>
        <w:rPr>
          <w:color w:val="000000"/>
        </w:rPr>
        <w:t>Земельный участок с кадастровым номером 25:01:020301:2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09</w:t>
      </w:r>
      <w:r>
        <w:rPr>
          <w:color w:val="000000"/>
        </w:rPr>
        <w:t xml:space="preserve">, площадью 1500 кв. м., местоположение: </w:t>
      </w:r>
      <w:r>
        <w:rPr>
          <w:bCs/>
          <w:color w:val="000000"/>
        </w:rPr>
        <w:t>Участок, расположен по адрес: Приморский край, Анучинский район, с. Анучино, ул. Садовая, д.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59</w:t>
      </w:r>
      <w:r>
        <w:rPr>
          <w:bCs/>
          <w:color w:val="000000"/>
        </w:rPr>
        <w:t>,</w:t>
      </w:r>
      <w:r>
        <w:rPr>
          <w:color w:val="000000"/>
        </w:rPr>
        <w:t xml:space="preserve"> разрешенное использование: </w:t>
      </w:r>
      <w:r>
        <w:rPr>
          <w:rFonts w:eastAsia="Times New Roman" w:cs="Times New Roman"/>
          <w:color w:val="000000"/>
          <w:kern w:val="0"/>
          <w:sz w:val="24"/>
          <w:szCs w:val="24"/>
          <w:lang w:val="ru-RU" w:eastAsia="ru-RU" w:bidi="ar-SA"/>
        </w:rPr>
        <w:t>для индивидуального жилищного строительства.</w:t>
      </w:r>
    </w:p>
    <w:p>
      <w:pPr>
        <w:pStyle w:val="Normal"/>
        <w:numPr>
          <w:ilvl w:val="0"/>
          <w:numId w:val="1"/>
        </w:numPr>
        <w:shd w:val="clear" w:color="auto" w:fill="FFFFFF"/>
        <w:ind w:left="0" w:hanging="360"/>
        <w:jc w:val="both"/>
        <w:textAlignment w:val="baseline"/>
        <w:rPr/>
      </w:pPr>
      <w:bookmarkStart w:id="0" w:name="_Hlk69222031"/>
      <w:r>
        <w:rPr>
          <w:color w:val="000000"/>
        </w:rPr>
        <w:t>Земельный участок с кадастровым номером 25:01:020301:2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10</w:t>
      </w:r>
      <w:r>
        <w:rPr>
          <w:color w:val="000000"/>
        </w:rPr>
        <w:t xml:space="preserve">, площадью 1500 кв. м., местоположение: </w:t>
      </w:r>
      <w:r>
        <w:rPr>
          <w:bCs/>
          <w:color w:val="000000"/>
        </w:rPr>
        <w:t>Участок, расположен по адрес: Приморский край, Анучинский район, с. Анучино, ул. Садовая, д.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57</w:t>
      </w:r>
      <w:r>
        <w:rPr>
          <w:bCs/>
          <w:color w:val="000000"/>
        </w:rPr>
        <w:t>,</w:t>
      </w:r>
      <w:r>
        <w:rPr>
          <w:color w:val="000000"/>
        </w:rPr>
        <w:t xml:space="preserve"> разрешенное использование: </w:t>
      </w:r>
      <w:bookmarkEnd w:id="0"/>
      <w:r>
        <w:rPr>
          <w:rFonts w:eastAsia="Times New Roman" w:cs="Times New Roman"/>
          <w:color w:val="000000"/>
          <w:kern w:val="0"/>
          <w:sz w:val="24"/>
          <w:szCs w:val="24"/>
          <w:lang w:val="ru-RU" w:eastAsia="ru-RU" w:bidi="ar-SA"/>
        </w:rPr>
        <w:t>для индивидуального жилищного строительства.</w:t>
      </w:r>
    </w:p>
    <w:p>
      <w:pPr>
        <w:pStyle w:val="Normal"/>
        <w:numPr>
          <w:ilvl w:val="0"/>
          <w:numId w:val="1"/>
        </w:numPr>
        <w:shd w:val="clear" w:color="auto" w:fill="FFFFFF"/>
        <w:ind w:left="0" w:hanging="360"/>
        <w:jc w:val="both"/>
        <w:textAlignment w:val="baseline"/>
        <w:rPr/>
      </w:pPr>
      <w:bookmarkStart w:id="1" w:name="_Hlk100842333"/>
      <w:bookmarkEnd w:id="1"/>
      <w:r>
        <w:rPr>
          <w:color w:val="000000"/>
        </w:rPr>
        <w:t>Земельный участок с кадастровым номером 25:01:020301:2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11</w:t>
      </w:r>
      <w:r>
        <w:rPr>
          <w:color w:val="000000"/>
        </w:rPr>
        <w:t xml:space="preserve">, площадью 1500 кв. м., местоположение: </w:t>
      </w:r>
      <w:r>
        <w:rPr>
          <w:bCs/>
          <w:color w:val="000000"/>
        </w:rPr>
        <w:t>Участок, расположен по адрес: Приморский край, Анучинский район, с. Анучино, ул. Садовая, д.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55</w:t>
      </w:r>
      <w:r>
        <w:rPr>
          <w:bCs/>
          <w:color w:val="000000"/>
        </w:rPr>
        <w:t>,</w:t>
      </w:r>
      <w:r>
        <w:rPr>
          <w:color w:val="000000"/>
        </w:rPr>
        <w:t xml:space="preserve"> разрешенное использование: </w:t>
      </w:r>
      <w:r>
        <w:rPr>
          <w:rFonts w:eastAsia="Times New Roman" w:cs="Times New Roman"/>
          <w:color w:val="000000"/>
          <w:kern w:val="0"/>
          <w:sz w:val="24"/>
          <w:szCs w:val="24"/>
          <w:lang w:val="ru-RU" w:eastAsia="ru-RU" w:bidi="ar-SA"/>
        </w:rPr>
        <w:t>для индивидуального жилищного строительства.</w:t>
      </w:r>
    </w:p>
    <w:p>
      <w:pPr>
        <w:pStyle w:val="Normal"/>
        <w:numPr>
          <w:ilvl w:val="0"/>
          <w:numId w:val="1"/>
        </w:numPr>
        <w:shd w:val="clear" w:color="auto" w:fill="FFFFFF"/>
        <w:ind w:left="0" w:hanging="360"/>
        <w:jc w:val="both"/>
        <w:textAlignment w:val="baseline"/>
        <w:rPr/>
      </w:pPr>
      <w:r>
        <w:rPr>
          <w:color w:val="000000"/>
        </w:rPr>
        <w:t>Земельный участок с кадастровым номером 25:01:020301:2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12</w:t>
      </w:r>
      <w:r>
        <w:rPr>
          <w:color w:val="000000"/>
        </w:rPr>
        <w:t xml:space="preserve">, площадью 1500 кв. м., местоположение: </w:t>
      </w:r>
      <w:r>
        <w:rPr>
          <w:bCs/>
          <w:color w:val="000000"/>
        </w:rPr>
        <w:t>Участок, расположен по адрес: Приморский край, Анучинский район, с. Анучино, ул. Садовая, д.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53</w:t>
      </w:r>
      <w:r>
        <w:rPr>
          <w:bCs/>
          <w:color w:val="000000"/>
        </w:rPr>
        <w:t>,</w:t>
      </w:r>
      <w:r>
        <w:rPr>
          <w:color w:val="000000"/>
        </w:rPr>
        <w:t xml:space="preserve"> разрешенное использование: </w:t>
      </w:r>
      <w:r>
        <w:rPr>
          <w:rFonts w:eastAsia="Times New Roman" w:cs="Times New Roman"/>
          <w:color w:val="000000"/>
          <w:kern w:val="0"/>
          <w:sz w:val="24"/>
          <w:szCs w:val="24"/>
          <w:lang w:val="ru-RU" w:eastAsia="ru-RU" w:bidi="ar-SA"/>
        </w:rPr>
        <w:t>для индивидуального жилищного строительства.</w:t>
      </w:r>
    </w:p>
    <w:p>
      <w:pPr>
        <w:pStyle w:val="NormalWeb"/>
        <w:shd w:val="clear" w:color="auto" w:fill="FFFFFF"/>
        <w:spacing w:before="280" w:after="280"/>
        <w:jc w:val="both"/>
        <w:textAlignment w:val="baseline"/>
        <w:rPr>
          <w:color w:val="000000"/>
        </w:rPr>
      </w:pPr>
      <w:r>
        <w:rPr>
          <w:color w:val="000000"/>
        </w:rPr>
        <w:t xml:space="preserve">На жеребьёвку приглашаются граждане, включенные в реестр граждан, подавших заявления о предоставлении земельного участка, с присвоенными реестровыми номерами: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14, 15, 16, 17</w:t>
      </w:r>
      <w:r>
        <w:rPr>
          <w:color w:val="000000"/>
        </w:rPr>
        <w:t>.</w:t>
      </w:r>
    </w:p>
    <w:p>
      <w:pPr>
        <w:pStyle w:val="NormalWeb"/>
        <w:shd w:val="clear" w:color="auto" w:fill="FFFFFF"/>
        <w:spacing w:before="280" w:after="280"/>
        <w:jc w:val="both"/>
        <w:textAlignment w:val="baseline"/>
        <w:rPr>
          <w:color w:val="000000"/>
        </w:rPr>
      </w:pPr>
      <w:r>
        <w:rPr>
          <w:color w:val="000000"/>
        </w:rPr>
        <w:t>Также приглашаем принять участие в работе жеребьевочной комиссии при проведении жеребьёвки представителей общественных организаций и средств массовой информации.</w:t>
      </w:r>
    </w:p>
    <w:p>
      <w:pPr>
        <w:pStyle w:val="NormalWeb"/>
        <w:shd w:val="clear" w:color="auto" w:fill="FFFFFF"/>
        <w:spacing w:before="280" w:after="280"/>
        <w:jc w:val="both"/>
        <w:textAlignment w:val="baseline"/>
        <w:rPr>
          <w:color w:val="000000"/>
        </w:rPr>
      </w:pPr>
      <w:r>
        <w:rPr>
          <w:color w:val="000000"/>
        </w:rPr>
      </w:r>
    </w:p>
    <w:p>
      <w:pPr>
        <w:pStyle w:val="NormalWeb"/>
        <w:shd w:val="clear" w:color="auto" w:fill="FFFFFF"/>
        <w:spacing w:before="280" w:after="280"/>
        <w:jc w:val="both"/>
        <w:textAlignment w:val="baseline"/>
        <w:rPr>
          <w:color w:val="000000"/>
        </w:rPr>
      </w:pPr>
      <w:r>
        <w:rPr>
          <w:color w:val="000000"/>
        </w:rPr>
      </w:r>
    </w:p>
    <w:p>
      <w:pPr>
        <w:pStyle w:val="Normal"/>
        <w:jc w:val="right"/>
        <w:rPr/>
      </w:pPr>
      <w:r>
        <w:rPr/>
        <w:t>Администрация</w:t>
      </w:r>
    </w:p>
    <w:p>
      <w:pPr>
        <w:pStyle w:val="Normal"/>
        <w:spacing w:lineRule="auto" w:line="276" w:beforeAutospacing="0" w:before="0" w:afterAutospacing="0" w:after="200"/>
        <w:rPr/>
      </w:pPr>
      <w:r>
        <w:rPr/>
      </w:r>
    </w:p>
    <w:sectPr>
      <w:type w:val="nextPage"/>
      <w:pgSz w:w="11906" w:h="16838"/>
      <w:pgMar w:left="1701" w:right="851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01c0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qFormat/>
    <w:rsid w:val="00c7450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" w:customStyle="1">
    <w:name w:val="Основной текст с отступом 2 Знак"/>
    <w:basedOn w:val="DefaultParagraphFont"/>
    <w:link w:val="2"/>
    <w:qFormat/>
    <w:rsid w:val="00c7450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ppleconvertedspace" w:customStyle="1">
    <w:name w:val="apple-converted-space"/>
    <w:basedOn w:val="DefaultParagraphFont"/>
    <w:qFormat/>
    <w:rsid w:val="00654004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Droid Sans Devanagari"/>
    </w:rPr>
  </w:style>
  <w:style w:type="paragraph" w:styleId="Style21">
    <w:name w:val="Body Text Indent"/>
    <w:basedOn w:val="Normal"/>
    <w:rsid w:val="00c7450e"/>
    <w:pPr>
      <w:spacing w:before="0" w:after="120"/>
      <w:ind w:left="283" w:hanging="0"/>
    </w:pPr>
    <w:rPr/>
  </w:style>
  <w:style w:type="paragraph" w:styleId="BodyTextIndent2">
    <w:name w:val="Body Text Indent 2"/>
    <w:basedOn w:val="Normal"/>
    <w:qFormat/>
    <w:rsid w:val="00c7450e"/>
    <w:pPr>
      <w:spacing w:lineRule="auto" w:line="480" w:before="0" w:after="120"/>
      <w:ind w:left="283" w:hanging="0"/>
    </w:pPr>
    <w:rPr/>
  </w:style>
  <w:style w:type="paragraph" w:styleId="ListParagraph">
    <w:name w:val="List Paragraph"/>
    <w:basedOn w:val="Normal"/>
    <w:uiPriority w:val="34"/>
    <w:qFormat/>
    <w:rsid w:val="00804e3a"/>
    <w:pPr>
      <w:spacing w:lineRule="auto" w:line="276" w:before="0" w:after="200"/>
      <w:ind w:left="720" w:hanging="0"/>
      <w:contextualSpacing/>
    </w:pPr>
    <w:rPr>
      <w:rFonts w:ascii="Calibri" w:hAnsi="Calibri" w:eastAsia="" w:cs="" w:asciiTheme="minorHAnsi" w:cstheme="minorBidi" w:eastAsiaTheme="minorEastAsia" w:hAnsiTheme="minorHAnsi"/>
      <w:sz w:val="22"/>
      <w:szCs w:val="22"/>
    </w:rPr>
  </w:style>
  <w:style w:type="paragraph" w:styleId="Style22" w:customStyle="1">
    <w:name w:val="Знак Знак Знак"/>
    <w:basedOn w:val="Normal"/>
    <w:qFormat/>
    <w:rsid w:val="00f84aad"/>
    <w:pPr>
      <w:spacing w:lineRule="exact" w:line="240" w:before="0" w:after="160"/>
    </w:pPr>
    <w:rPr>
      <w:rFonts w:ascii="Verdana" w:hAnsi="Verdana"/>
      <w:lang w:val="en-US" w:eastAsia="en-US"/>
    </w:rPr>
  </w:style>
  <w:style w:type="paragraph" w:styleId="NormalWeb">
    <w:name w:val="Normal (Web)"/>
    <w:basedOn w:val="Normal"/>
    <w:uiPriority w:val="99"/>
    <w:unhideWhenUsed/>
    <w:qFormat/>
    <w:rsid w:val="00654004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69EB4-2377-4263-A890-1DEFA839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Application>LibreOffice/7.1.3.2$Windows_X86_64 LibreOffice_project/47f78053abe362b9384784d31a6e56f8511eb1c1</Application>
  <AppVersion>15.0000</AppVersion>
  <Pages>1</Pages>
  <Words>346</Words>
  <Characters>2576</Characters>
  <CharactersWithSpaces>2908</CharactersWithSpaces>
  <Paragraphs>11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2017-06-28T01:26:00Z</dcterms:created>
  <dc:creator>Елена В. Росейчук</dc:creator>
  <dc:description/>
  <dc:language>ru-RU</dc:language>
  <cp:lastModifiedBy/>
  <cp:lastPrinted>2022-12-09T14:18:04Z</cp:lastPrinted>
  <dcterms:modified xsi:type="dcterms:W3CDTF">2022-12-09T14:18:35Z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