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8DA9" w14:textId="77777777" w:rsidR="008A2652" w:rsidRDefault="0092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AEDD571" wp14:editId="112242FE">
            <wp:simplePos x="0" y="0"/>
            <wp:positionH relativeFrom="column">
              <wp:posOffset>2682240</wp:posOffset>
            </wp:positionH>
            <wp:positionV relativeFrom="paragraph">
              <wp:posOffset>635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/>
      </w:r>
    </w:p>
    <w:p w14:paraId="796B42F0" w14:textId="77777777" w:rsidR="008A2652" w:rsidRDefault="008A2652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</w:p>
    <w:p w14:paraId="22F3FA62" w14:textId="6ED1C1E1" w:rsidR="008A2652" w:rsidRDefault="008A2652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</w:p>
    <w:p w14:paraId="0007D4DF" w14:textId="77777777" w:rsidR="00B50AD8" w:rsidRDefault="00B50AD8" w:rsidP="00852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</w:p>
    <w:p w14:paraId="4E84AC6E" w14:textId="549FD43B" w:rsidR="00B50AD8" w:rsidRDefault="00B50AD8" w:rsidP="00B50A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АДМИНИСТРАЦИЯ </w:t>
      </w:r>
    </w:p>
    <w:p w14:paraId="1F346B24" w14:textId="7ED7B0EA" w:rsidR="008A2652" w:rsidRDefault="00B50AD8" w:rsidP="00B50A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    </w:t>
      </w:r>
      <w:r w:rsidR="00921B5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ОКРУГА</w:t>
      </w:r>
    </w:p>
    <w:p w14:paraId="33AAF91E" w14:textId="12278CAB" w:rsidR="00B50AD8" w:rsidRDefault="00B50AD8" w:rsidP="00B50A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ПРИМОРСКОГО КРАЯ</w:t>
      </w:r>
    </w:p>
    <w:p w14:paraId="2493F72F" w14:textId="77777777" w:rsidR="00852F7B" w:rsidRDefault="00852F7B" w:rsidP="00CC38A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2CCCE1D2" w14:textId="1559796D" w:rsidR="008A2652" w:rsidRDefault="00921B50" w:rsidP="00CC38A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14:paraId="5CDB3073" w14:textId="4E43FAF3" w:rsidR="008A2652" w:rsidRDefault="00262CC1" w:rsidP="0023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19.01.2024</w:t>
      </w:r>
      <w:bookmarkStart w:id="0" w:name="_GoBack"/>
      <w:bookmarkEnd w:id="0"/>
      <w:r w:rsidR="0037346C" w:rsidRPr="00262C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1B50" w:rsidRPr="002351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0AD8" w:rsidRPr="00235146">
        <w:rPr>
          <w:rFonts w:ascii="Times New Roman" w:hAnsi="Times New Roman" w:cs="Times New Roman"/>
          <w:sz w:val="28"/>
          <w:szCs w:val="28"/>
        </w:rPr>
        <w:t>с</w:t>
      </w:r>
      <w:r w:rsidR="00921B50" w:rsidRPr="00235146">
        <w:rPr>
          <w:rFonts w:ascii="Times New Roman" w:hAnsi="Times New Roman" w:cs="Times New Roman"/>
          <w:sz w:val="28"/>
          <w:szCs w:val="28"/>
        </w:rPr>
        <w:t>.</w:t>
      </w:r>
      <w:r w:rsidR="00CC38A5">
        <w:rPr>
          <w:rFonts w:ascii="Times New Roman" w:hAnsi="Times New Roman" w:cs="Times New Roman"/>
          <w:sz w:val="28"/>
          <w:szCs w:val="28"/>
        </w:rPr>
        <w:t xml:space="preserve"> </w:t>
      </w:r>
      <w:r w:rsidR="00921B50" w:rsidRPr="00235146">
        <w:rPr>
          <w:rFonts w:ascii="Times New Roman" w:hAnsi="Times New Roman" w:cs="Times New Roman"/>
          <w:sz w:val="28"/>
          <w:szCs w:val="28"/>
        </w:rPr>
        <w:t xml:space="preserve">Анучино                     </w:t>
      </w:r>
      <w:r w:rsidR="00235146" w:rsidRPr="002351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1B50" w:rsidRPr="00235146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D04C92">
        <w:rPr>
          <w:rFonts w:ascii="Times New Roman" w:hAnsi="Times New Roman" w:cs="Times New Roman"/>
          <w:sz w:val="28"/>
          <w:szCs w:val="28"/>
        </w:rPr>
        <w:t xml:space="preserve"> </w:t>
      </w:r>
      <w:r w:rsidR="00373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27-р</w:t>
      </w:r>
    </w:p>
    <w:p w14:paraId="50091ADD" w14:textId="77777777" w:rsidR="00CC38A5" w:rsidRDefault="00921B50" w:rsidP="00CC38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проведении конкурса на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субсидии юридическим лицам, индивидуальным предпринимателям</w:t>
      </w:r>
      <w:r w:rsidR="00566B61">
        <w:rPr>
          <w:rFonts w:ascii="Times New Roman" w:hAnsi="Times New Roman" w:cs="Times New Roman"/>
          <w:b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осуществляющим обеспечение граждан твердым топливом (дровами) на территории </w:t>
      </w:r>
      <w:r w:rsidR="00CC38A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</w:t>
      </w:r>
    </w:p>
    <w:p w14:paraId="2C3F515A" w14:textId="0C03A051" w:rsidR="008A2652" w:rsidRDefault="00CC38A5" w:rsidP="00CC38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</w:t>
      </w:r>
      <w:r w:rsidR="00921B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Анучинского муниципального </w:t>
      </w:r>
      <w:r w:rsidR="00B50AD8">
        <w:rPr>
          <w:rFonts w:ascii="Times New Roman" w:hAnsi="Times New Roman" w:cs="Times New Roman"/>
          <w:b/>
          <w:spacing w:val="-1"/>
          <w:sz w:val="28"/>
          <w:szCs w:val="28"/>
        </w:rPr>
        <w:t>округ</w:t>
      </w:r>
      <w:r w:rsidR="00921B50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B50AD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Приморского края</w:t>
      </w:r>
    </w:p>
    <w:p w14:paraId="0E9281F0" w14:textId="77777777" w:rsidR="00191845" w:rsidRDefault="00191845" w:rsidP="00CC38A5">
      <w:pPr>
        <w:widowControl w:val="0"/>
        <w:spacing w:after="0" w:line="240" w:lineRule="auto"/>
        <w:jc w:val="both"/>
      </w:pPr>
    </w:p>
    <w:p w14:paraId="43B8D23C" w14:textId="4EA08966" w:rsidR="00191845" w:rsidRDefault="00921B50" w:rsidP="00191845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Анучинского муниципального </w:t>
      </w:r>
      <w:r w:rsidR="001918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35146">
        <w:rPr>
          <w:rFonts w:ascii="Times New Roman" w:hAnsi="Times New Roman" w:cs="Times New Roman"/>
          <w:sz w:val="28"/>
          <w:szCs w:val="28"/>
        </w:rPr>
        <w:t xml:space="preserve">от </w:t>
      </w:r>
      <w:r w:rsidR="00191845">
        <w:rPr>
          <w:rFonts w:ascii="Times New Roman" w:hAnsi="Times New Roman" w:cs="Times New Roman"/>
          <w:sz w:val="28"/>
          <w:szCs w:val="28"/>
        </w:rPr>
        <w:t>26.06.2023г</w:t>
      </w:r>
      <w:r w:rsidRPr="00235146">
        <w:rPr>
          <w:rFonts w:ascii="Times New Roman" w:hAnsi="Times New Roman" w:cs="Times New Roman"/>
          <w:sz w:val="28"/>
          <w:szCs w:val="28"/>
        </w:rPr>
        <w:t>.</w:t>
      </w:r>
      <w:r w:rsidR="00191845">
        <w:rPr>
          <w:rFonts w:ascii="Times New Roman" w:hAnsi="Times New Roman" w:cs="Times New Roman"/>
          <w:sz w:val="28"/>
          <w:szCs w:val="28"/>
        </w:rPr>
        <w:t xml:space="preserve"> №</w:t>
      </w:r>
      <w:r w:rsidR="00CC38A5">
        <w:rPr>
          <w:rFonts w:ascii="Times New Roman" w:hAnsi="Times New Roman" w:cs="Times New Roman"/>
          <w:sz w:val="28"/>
          <w:szCs w:val="28"/>
        </w:rPr>
        <w:t xml:space="preserve"> </w:t>
      </w:r>
      <w:r w:rsidR="00191845">
        <w:rPr>
          <w:rFonts w:ascii="Times New Roman" w:hAnsi="Times New Roman" w:cs="Times New Roman"/>
          <w:sz w:val="28"/>
          <w:szCs w:val="28"/>
        </w:rPr>
        <w:t xml:space="preserve">495 </w:t>
      </w:r>
      <w:r w:rsidR="00191845" w:rsidRPr="00191845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bookmarkStart w:id="1" w:name="_Hlk139291221"/>
      <w:r w:rsidR="00191845" w:rsidRPr="00191845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 из бюджета Анучинского муниципального округа юридическим лицам, индивидуальным предпринимателям, осуществляющим обеспечение граждан твердым топливом</w:t>
      </w:r>
      <w:r w:rsidR="00CC3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845" w:rsidRPr="00191845">
        <w:rPr>
          <w:rFonts w:ascii="Times New Roman" w:hAnsi="Times New Roman" w:cs="Times New Roman"/>
          <w:bCs/>
          <w:sz w:val="28"/>
          <w:szCs w:val="28"/>
        </w:rPr>
        <w:t>(дровами) на территории Анучинского муниципального округа Приморского края»</w:t>
      </w:r>
      <w:r w:rsidR="001918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233605" w14:textId="703F33F3" w:rsidR="00191845" w:rsidRDefault="00191845" w:rsidP="00852F7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84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39290202"/>
      <w:bookmarkEnd w:id="1"/>
    </w:p>
    <w:bookmarkEnd w:id="2"/>
    <w:p w14:paraId="3D861561" w14:textId="05681459" w:rsidR="00191845" w:rsidRDefault="00921B50" w:rsidP="00191845">
      <w:pPr>
        <w:spacing w:after="0" w:line="360" w:lineRule="auto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9184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Hlk156394701"/>
      <w:r w:rsidR="00CA7928">
        <w:rPr>
          <w:rFonts w:ascii="Times New Roman" w:hAnsi="Times New Roman" w:cs="Times New Roman"/>
          <w:bCs/>
          <w:sz w:val="28"/>
          <w:szCs w:val="28"/>
        </w:rPr>
        <w:t>У</w:t>
      </w:r>
      <w:r w:rsidR="00191845">
        <w:rPr>
          <w:rFonts w:ascii="Times New Roman" w:hAnsi="Times New Roman" w:cs="Times New Roman"/>
          <w:bCs/>
          <w:sz w:val="28"/>
          <w:szCs w:val="28"/>
        </w:rPr>
        <w:t>правлени</w:t>
      </w:r>
      <w:bookmarkEnd w:id="3"/>
      <w:r w:rsidR="00CA7928">
        <w:rPr>
          <w:rFonts w:ascii="Times New Roman" w:hAnsi="Times New Roman" w:cs="Times New Roman"/>
          <w:bCs/>
          <w:sz w:val="28"/>
          <w:szCs w:val="28"/>
        </w:rPr>
        <w:t>ю</w:t>
      </w:r>
      <w:r w:rsidR="00191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жизнеобеспечения</w:t>
      </w:r>
      <w:r w:rsidR="00CA7928">
        <w:rPr>
          <w:rFonts w:ascii="Times New Roman" w:hAnsi="Times New Roman" w:cs="Times New Roman"/>
          <w:bCs/>
          <w:sz w:val="28"/>
          <w:szCs w:val="28"/>
        </w:rPr>
        <w:t xml:space="preserve"> (Бурдейной О.В.)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7303AC">
        <w:rPr>
          <w:rFonts w:ascii="Times New Roman" w:hAnsi="Times New Roman" w:cs="Times New Roman"/>
          <w:bCs/>
          <w:sz w:val="28"/>
          <w:szCs w:val="28"/>
        </w:rPr>
        <w:t>Анучинского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D00">
        <w:rPr>
          <w:rFonts w:ascii="Times New Roman" w:hAnsi="Times New Roman" w:cs="Times New Roman"/>
          <w:bCs/>
          <w:sz w:val="28"/>
          <w:szCs w:val="28"/>
        </w:rPr>
        <w:t>округ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F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проведение конкурса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предоставление субсидии юридическим лицам, </w:t>
      </w:r>
      <w:r w:rsidR="007303AC">
        <w:rPr>
          <w:rFonts w:ascii="Times New Roman" w:hAnsi="Times New Roman" w:cs="Times New Roman"/>
          <w:spacing w:val="-1"/>
          <w:sz w:val="28"/>
          <w:szCs w:val="28"/>
        </w:rPr>
        <w:t>индивидуальным предпринимателям,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осуществляющим обеспечение граждан твердым топливом (дровами) на территории Анучинского муниципального </w:t>
      </w:r>
      <w:r w:rsidR="005927CD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E237DFA" w14:textId="04E14498" w:rsidR="008A2652" w:rsidRDefault="00921B50" w:rsidP="00191845">
      <w:pPr>
        <w:spacing w:after="0" w:line="36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CA7928" w:rsidRPr="00CA7928">
        <w:rPr>
          <w:rFonts w:ascii="Times New Roman" w:hAnsi="Times New Roman" w:cs="Times New Roman"/>
          <w:bCs/>
          <w:sz w:val="28"/>
          <w:szCs w:val="28"/>
        </w:rPr>
        <w:t xml:space="preserve"> Управлению жизнеобеспечения</w:t>
      </w:r>
      <w:r w:rsidR="00CA7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928" w:rsidRPr="00CA7928">
        <w:rPr>
          <w:rFonts w:ascii="Times New Roman" w:hAnsi="Times New Roman" w:cs="Times New Roman"/>
          <w:bCs/>
          <w:sz w:val="28"/>
          <w:szCs w:val="28"/>
        </w:rPr>
        <w:t>(Бурдейной О.В.) администрации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извещение на официальном сайте администрации Анучинского муниципального </w:t>
      </w:r>
      <w:r w:rsidR="004F3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14:paraId="62A4C5A5" w14:textId="56EA5EE5" w:rsidR="008A2652" w:rsidRDefault="00921B50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 w:rsidR="00903DDB"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Анучинского муниципального </w:t>
      </w:r>
      <w:r w:rsidR="004F3D00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469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825F2" w14:textId="02BDB24C" w:rsidR="008A2652" w:rsidRDefault="0092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Анучинского           </w:t>
      </w:r>
    </w:p>
    <w:p w14:paraId="64B46E3B" w14:textId="15CA5566" w:rsidR="008A2652" w:rsidRDefault="0092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F3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                       С.А. Понуровский</w:t>
      </w:r>
    </w:p>
    <w:p w14:paraId="78F5CBE9" w14:textId="77777777" w:rsidR="008A2652" w:rsidRDefault="008A2652">
      <w:pPr>
        <w:spacing w:line="360" w:lineRule="auto"/>
        <w:jc w:val="both"/>
        <w:rPr>
          <w:sz w:val="26"/>
          <w:szCs w:val="26"/>
        </w:rPr>
      </w:pPr>
    </w:p>
    <w:p w14:paraId="089C9ADD" w14:textId="77777777" w:rsidR="008A2652" w:rsidRDefault="008A2652"/>
    <w:sectPr w:rsidR="008A2652" w:rsidSect="00D861DA">
      <w:pgSz w:w="11906" w:h="16838"/>
      <w:pgMar w:top="284" w:right="851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652"/>
    <w:rsid w:val="00191845"/>
    <w:rsid w:val="00235146"/>
    <w:rsid w:val="00262CC1"/>
    <w:rsid w:val="0037346C"/>
    <w:rsid w:val="004F3D00"/>
    <w:rsid w:val="00566B61"/>
    <w:rsid w:val="0059171E"/>
    <w:rsid w:val="005927CD"/>
    <w:rsid w:val="007303AC"/>
    <w:rsid w:val="00824929"/>
    <w:rsid w:val="00852F7B"/>
    <w:rsid w:val="008A2652"/>
    <w:rsid w:val="00903DDB"/>
    <w:rsid w:val="00921B50"/>
    <w:rsid w:val="00B50AD8"/>
    <w:rsid w:val="00CA7928"/>
    <w:rsid w:val="00CC38A5"/>
    <w:rsid w:val="00CE06DA"/>
    <w:rsid w:val="00D04C92"/>
    <w:rsid w:val="00D62789"/>
    <w:rsid w:val="00D861DA"/>
    <w:rsid w:val="00E5469A"/>
    <w:rsid w:val="00E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1602"/>
  <w15:docId w15:val="{4F905736-50A2-4C9D-80FA-3F07FFF7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64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46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A947E7"/>
  </w:style>
  <w:style w:type="character" w:customStyle="1" w:styleId="a5">
    <w:name w:val="Нижний колонтитул Знак"/>
    <w:basedOn w:val="a0"/>
    <w:uiPriority w:val="99"/>
    <w:semiHidden/>
    <w:qFormat/>
    <w:rsid w:val="00A947E7"/>
  </w:style>
  <w:style w:type="character" w:customStyle="1" w:styleId="2">
    <w:name w:val="Основной текст с отступом 2 Знак"/>
    <w:basedOn w:val="a0"/>
    <w:qFormat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bCs/>
      <w:sz w:val="28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Balloon Text"/>
    <w:basedOn w:val="a"/>
    <w:uiPriority w:val="99"/>
    <w:semiHidden/>
    <w:unhideWhenUsed/>
    <w:qFormat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BD46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Indent 2"/>
    <w:basedOn w:val="a"/>
    <w:unhideWhenUsed/>
    <w:qFormat/>
    <w:rsid w:val="000804EE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C51C-1FFA-4435-9D8C-0856D15B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dc:description/>
  <cp:lastModifiedBy>Татьяна Н. Малявка</cp:lastModifiedBy>
  <cp:revision>33</cp:revision>
  <cp:lastPrinted>2024-01-19T04:07:00Z</cp:lastPrinted>
  <dcterms:created xsi:type="dcterms:W3CDTF">2019-09-09T06:28:00Z</dcterms:created>
  <dcterms:modified xsi:type="dcterms:W3CDTF">2024-01-23T05:08:00Z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