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EC6E" w14:textId="77777777"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984AA08" wp14:editId="017BE36E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69082FEB" w14:textId="77777777"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7A23433A" w14:textId="30743873" w:rsidR="00EB221C" w:rsidRPr="0043182A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0D4DDA">
        <w:rPr>
          <w:b/>
          <w:bCs/>
          <w:sz w:val="32"/>
        </w:rPr>
        <w:t>ОКРУГА ПРИМОРСКОГО КРАЯ</w:t>
      </w:r>
    </w:p>
    <w:p w14:paraId="35D707C0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15511802" w14:textId="77777777"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6312D499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472E38C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26905644" w14:textId="505B5FA2" w:rsidR="00EB221C" w:rsidRPr="00261315" w:rsidRDefault="00C0724C" w:rsidP="00A6613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087CFB">
        <w:rPr>
          <w:sz w:val="28"/>
          <w:szCs w:val="28"/>
        </w:rPr>
        <w:t xml:space="preserve"> </w:t>
      </w:r>
      <w:r w:rsidR="00333E47">
        <w:rPr>
          <w:sz w:val="28"/>
          <w:szCs w:val="28"/>
          <w:lang w:val="en-US"/>
        </w:rPr>
        <w:t>25.10.</w:t>
      </w:r>
      <w:r w:rsidR="00087CFB">
        <w:rPr>
          <w:sz w:val="28"/>
          <w:szCs w:val="28"/>
        </w:rPr>
        <w:t xml:space="preserve"> </w:t>
      </w:r>
      <w:r w:rsidR="00512CBA">
        <w:rPr>
          <w:sz w:val="28"/>
          <w:szCs w:val="28"/>
        </w:rPr>
        <w:t>202</w:t>
      </w:r>
      <w:r w:rsidR="00333E47">
        <w:rPr>
          <w:sz w:val="28"/>
          <w:szCs w:val="28"/>
          <w:lang w:val="en-US"/>
        </w:rPr>
        <w:t>3</w:t>
      </w:r>
      <w:r w:rsidR="00087CFB">
        <w:rPr>
          <w:sz w:val="28"/>
          <w:szCs w:val="28"/>
        </w:rPr>
        <w:t xml:space="preserve"> </w:t>
      </w:r>
      <w:r w:rsidR="00EB221C" w:rsidRPr="00261315">
        <w:rPr>
          <w:sz w:val="28"/>
          <w:szCs w:val="28"/>
        </w:rPr>
        <w:t>г.</w:t>
      </w:r>
      <w:r w:rsidR="00087CFB">
        <w:rPr>
          <w:sz w:val="28"/>
          <w:szCs w:val="28"/>
        </w:rPr>
        <w:t xml:space="preserve">                      </w:t>
      </w:r>
      <w:r w:rsidR="00EB221C" w:rsidRPr="00261315">
        <w:rPr>
          <w:sz w:val="28"/>
          <w:szCs w:val="28"/>
        </w:rPr>
        <w:t xml:space="preserve">       </w:t>
      </w:r>
      <w:r w:rsidR="00A66130">
        <w:rPr>
          <w:sz w:val="28"/>
          <w:szCs w:val="28"/>
        </w:rPr>
        <w:t xml:space="preserve">  </w:t>
      </w:r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 xml:space="preserve">учино               </w:t>
      </w:r>
      <w:r w:rsidR="00EB221C" w:rsidRPr="00261315">
        <w:rPr>
          <w:sz w:val="28"/>
          <w:szCs w:val="28"/>
        </w:rPr>
        <w:t xml:space="preserve"> </w:t>
      </w:r>
      <w:r w:rsidR="0061709E">
        <w:rPr>
          <w:sz w:val="28"/>
          <w:szCs w:val="28"/>
        </w:rPr>
        <w:t xml:space="preserve">  </w:t>
      </w:r>
      <w:r w:rsidR="00087CFB">
        <w:rPr>
          <w:sz w:val="28"/>
          <w:szCs w:val="28"/>
        </w:rPr>
        <w:t xml:space="preserve">   </w:t>
      </w:r>
      <w:r w:rsidR="00A66130">
        <w:rPr>
          <w:sz w:val="28"/>
          <w:szCs w:val="28"/>
        </w:rPr>
        <w:t xml:space="preserve">       </w:t>
      </w:r>
      <w:r w:rsidR="00087CFB">
        <w:rPr>
          <w:sz w:val="28"/>
          <w:szCs w:val="28"/>
        </w:rPr>
        <w:t xml:space="preserve"> </w:t>
      </w:r>
      <w:r w:rsidR="00A66130">
        <w:rPr>
          <w:sz w:val="28"/>
          <w:szCs w:val="28"/>
        </w:rPr>
        <w:t xml:space="preserve">         </w:t>
      </w:r>
      <w:r w:rsidR="00EB221C" w:rsidRPr="00261315">
        <w:rPr>
          <w:sz w:val="28"/>
          <w:szCs w:val="28"/>
        </w:rPr>
        <w:t xml:space="preserve"> </w:t>
      </w:r>
      <w:r w:rsidR="0083037B">
        <w:rPr>
          <w:sz w:val="28"/>
          <w:szCs w:val="28"/>
        </w:rPr>
        <w:t>№</w:t>
      </w:r>
      <w:r w:rsidR="00F35AA2">
        <w:rPr>
          <w:sz w:val="28"/>
          <w:szCs w:val="28"/>
        </w:rPr>
        <w:t xml:space="preserve"> </w:t>
      </w:r>
      <w:r w:rsidR="00333E47">
        <w:rPr>
          <w:sz w:val="28"/>
          <w:szCs w:val="28"/>
          <w:lang w:val="en-US"/>
        </w:rPr>
        <w:t>878</w:t>
      </w:r>
      <w:r w:rsidR="0083037B">
        <w:rPr>
          <w:sz w:val="28"/>
          <w:szCs w:val="28"/>
        </w:rPr>
        <w:t xml:space="preserve"> </w:t>
      </w:r>
      <w:r w:rsidR="00EB221C">
        <w:rPr>
          <w:sz w:val="28"/>
          <w:szCs w:val="28"/>
          <w:u w:val="single"/>
        </w:rPr>
        <w:t xml:space="preserve">  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0A4A3178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5B587600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6BB3BAAF" w14:textId="38F47D28" w:rsidR="00454FEA" w:rsidRPr="00462B75" w:rsidRDefault="00C0724C" w:rsidP="00C0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расходного обязательства Анучинского муниципального </w:t>
      </w:r>
      <w:r w:rsidR="000D4DDA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Приморского края по исполнению вопроса местного значения </w:t>
      </w:r>
      <w:r w:rsidR="000D4DD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0D4DDA">
        <w:rPr>
          <w:b/>
          <w:sz w:val="28"/>
          <w:szCs w:val="28"/>
        </w:rPr>
        <w:t>ремонту автомобильных дорог</w:t>
      </w:r>
      <w:r>
        <w:rPr>
          <w:b/>
          <w:sz w:val="28"/>
          <w:szCs w:val="28"/>
        </w:rPr>
        <w:t xml:space="preserve"> на 202</w:t>
      </w:r>
      <w:r w:rsidR="001E2B5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</w:p>
    <w:p w14:paraId="690DBFDC" w14:textId="77777777" w:rsidR="00EB221C" w:rsidRPr="00462B75" w:rsidRDefault="00EB221C" w:rsidP="001F6EA5">
      <w:pPr>
        <w:jc w:val="center"/>
        <w:rPr>
          <w:b/>
          <w:sz w:val="28"/>
          <w:szCs w:val="28"/>
        </w:rPr>
      </w:pPr>
    </w:p>
    <w:p w14:paraId="4F865787" w14:textId="62EB352E" w:rsidR="00400C79" w:rsidRPr="00462B75" w:rsidRDefault="00D735A0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    </w:t>
      </w:r>
      <w:r w:rsidR="00400C79" w:rsidRPr="00462B75">
        <w:rPr>
          <w:b w:val="0"/>
          <w:sz w:val="28"/>
          <w:szCs w:val="28"/>
        </w:rPr>
        <w:t xml:space="preserve">В соответствии </w:t>
      </w:r>
      <w:r w:rsidR="00C0724C">
        <w:rPr>
          <w:b w:val="0"/>
          <w:sz w:val="28"/>
          <w:szCs w:val="28"/>
        </w:rPr>
        <w:t xml:space="preserve">Бюджетным кодексом Российской Федерации, </w:t>
      </w:r>
      <w:r w:rsidR="00C0724C" w:rsidRPr="00A86714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00C79" w:rsidRPr="00462B75">
        <w:rPr>
          <w:b w:val="0"/>
          <w:sz w:val="28"/>
          <w:szCs w:val="28"/>
        </w:rPr>
        <w:t xml:space="preserve">, </w:t>
      </w:r>
      <w:hyperlink r:id="rId9" w:history="1">
        <w:r w:rsidR="00400C79" w:rsidRPr="00462B75">
          <w:rPr>
            <w:b w:val="0"/>
            <w:sz w:val="28"/>
            <w:szCs w:val="28"/>
          </w:rPr>
          <w:t>Уставом</w:t>
        </w:r>
      </w:hyperlink>
      <w:r w:rsidR="00400C79" w:rsidRPr="00462B75">
        <w:rPr>
          <w:b w:val="0"/>
          <w:sz w:val="28"/>
          <w:szCs w:val="28"/>
        </w:rPr>
        <w:t xml:space="preserve"> Анучинского муниципального </w:t>
      </w:r>
      <w:r w:rsidR="000D4DDA">
        <w:rPr>
          <w:b w:val="0"/>
          <w:sz w:val="28"/>
          <w:szCs w:val="28"/>
        </w:rPr>
        <w:t>округа</w:t>
      </w:r>
      <w:r w:rsidR="005768C9">
        <w:rPr>
          <w:b w:val="0"/>
          <w:sz w:val="28"/>
          <w:szCs w:val="28"/>
        </w:rPr>
        <w:t xml:space="preserve"> Приморского края</w:t>
      </w:r>
      <w:r w:rsidR="00400C79" w:rsidRPr="00462B75">
        <w:rPr>
          <w:b w:val="0"/>
          <w:sz w:val="28"/>
          <w:szCs w:val="28"/>
        </w:rPr>
        <w:t xml:space="preserve">, администрация Анучинского муниципального </w:t>
      </w:r>
      <w:r w:rsidR="000D4DDA">
        <w:rPr>
          <w:b w:val="0"/>
          <w:sz w:val="28"/>
          <w:szCs w:val="28"/>
        </w:rPr>
        <w:t>округа</w:t>
      </w:r>
      <w:r w:rsidR="005768C9">
        <w:rPr>
          <w:b w:val="0"/>
          <w:sz w:val="28"/>
          <w:szCs w:val="28"/>
        </w:rPr>
        <w:t xml:space="preserve"> Приморского края</w:t>
      </w:r>
      <w:r w:rsidR="00400C79" w:rsidRPr="00462B75">
        <w:rPr>
          <w:sz w:val="28"/>
          <w:szCs w:val="28"/>
        </w:rPr>
        <w:t xml:space="preserve"> </w:t>
      </w:r>
    </w:p>
    <w:p w14:paraId="6FD8B280" w14:textId="77777777" w:rsidR="008A63AC" w:rsidRPr="00462B75" w:rsidRDefault="00D735A0" w:rsidP="000D4DDA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ПОСТАНОВЛЯЕТ:</w:t>
      </w:r>
    </w:p>
    <w:p w14:paraId="6744DE3F" w14:textId="3717B8A2" w:rsidR="00400C79" w:rsidRDefault="003068F3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62B7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расходное обязательство Анучинского муниципального </w:t>
      </w:r>
      <w:r w:rsidR="000D4DD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исполнению вопроса местного значения </w:t>
      </w:r>
      <w:r w:rsidR="000D4DDA">
        <w:rPr>
          <w:rFonts w:ascii="Times New Roman" w:hAnsi="Times New Roman" w:cs="Times New Roman"/>
          <w:color w:val="000000"/>
          <w:sz w:val="28"/>
          <w:szCs w:val="28"/>
        </w:rPr>
        <w:t xml:space="preserve">по ремонту автомобильных дорог </w:t>
      </w:r>
      <w:r w:rsidR="00C0724C" w:rsidRPr="00C0724C">
        <w:rPr>
          <w:rFonts w:ascii="Times New Roman" w:hAnsi="Times New Roman" w:cs="Times New Roman"/>
          <w:sz w:val="28"/>
          <w:szCs w:val="28"/>
        </w:rPr>
        <w:t>на 202</w:t>
      </w:r>
      <w:r w:rsidR="001E2B5C">
        <w:rPr>
          <w:rFonts w:ascii="Times New Roman" w:hAnsi="Times New Roman" w:cs="Times New Roman"/>
          <w:sz w:val="28"/>
          <w:szCs w:val="28"/>
        </w:rPr>
        <w:t>4</w:t>
      </w:r>
      <w:r w:rsidR="00C0724C" w:rsidRPr="00C0724C">
        <w:rPr>
          <w:rFonts w:ascii="Times New Roman" w:hAnsi="Times New Roman" w:cs="Times New Roman"/>
          <w:sz w:val="28"/>
          <w:szCs w:val="28"/>
        </w:rPr>
        <w:t xml:space="preserve"> год</w:t>
      </w:r>
      <w:r w:rsidR="00C0724C">
        <w:rPr>
          <w:rFonts w:ascii="Times New Roman" w:hAnsi="Times New Roman" w:cs="Times New Roman"/>
          <w:sz w:val="28"/>
          <w:szCs w:val="28"/>
        </w:rPr>
        <w:t>.</w:t>
      </w:r>
    </w:p>
    <w:p w14:paraId="580EF991" w14:textId="07C7255F" w:rsid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2.Расходное обязательство</w:t>
      </w:r>
      <w:r w:rsidRPr="00C0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муниципального </w:t>
      </w:r>
      <w:r w:rsidR="000D4DD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исполнению вопроса местного значения </w:t>
      </w:r>
      <w:r w:rsidR="000D4DDA">
        <w:rPr>
          <w:rFonts w:ascii="Times New Roman" w:hAnsi="Times New Roman" w:cs="Times New Roman"/>
          <w:color w:val="000000"/>
          <w:sz w:val="28"/>
          <w:szCs w:val="28"/>
        </w:rPr>
        <w:t xml:space="preserve">по ремонту автомобильных дорог </w:t>
      </w:r>
      <w:r w:rsidR="000D4DDA" w:rsidRPr="00C0724C">
        <w:rPr>
          <w:rFonts w:ascii="Times New Roman" w:hAnsi="Times New Roman" w:cs="Times New Roman"/>
          <w:sz w:val="28"/>
          <w:szCs w:val="28"/>
        </w:rPr>
        <w:t>на 202</w:t>
      </w:r>
      <w:r w:rsidR="001E2B5C">
        <w:rPr>
          <w:rFonts w:ascii="Times New Roman" w:hAnsi="Times New Roman" w:cs="Times New Roman"/>
          <w:sz w:val="28"/>
          <w:szCs w:val="28"/>
        </w:rPr>
        <w:t>4</w:t>
      </w:r>
      <w:r w:rsidR="000D4DDA" w:rsidRPr="00C072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пределах субсидий, выделенных из бюджета Приморского края с софинансированием бюджета Анучинского муниципального округа.</w:t>
      </w:r>
    </w:p>
    <w:p w14:paraId="518911FB" w14:textId="46AF209D" w:rsid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3.Уполномоченным органом на выполнение данного бюджетного обязательства определить администрацию Анучинского муниципального </w:t>
      </w:r>
      <w:r w:rsidR="000D4DDA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14:paraId="1283B004" w14:textId="0328635E" w:rsidR="00C0724C" w:rsidRP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4.Уполномоченному органу провести аукцион в пределах доведенных бюджетных</w:t>
      </w:r>
      <w:r w:rsidR="00284E73">
        <w:rPr>
          <w:rFonts w:ascii="Times New Roman" w:hAnsi="Times New Roman" w:cs="Times New Roman"/>
          <w:sz w:val="28"/>
          <w:szCs w:val="28"/>
        </w:rPr>
        <w:t xml:space="preserve"> ассигнований на текущий финансовый год и осуществлять </w:t>
      </w:r>
      <w:r w:rsidR="000D4DD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84E73">
        <w:rPr>
          <w:rFonts w:ascii="Times New Roman" w:hAnsi="Times New Roman" w:cs="Times New Roman"/>
          <w:sz w:val="28"/>
          <w:szCs w:val="28"/>
        </w:rPr>
        <w:t xml:space="preserve">за выполнением бюджетного </w:t>
      </w:r>
      <w:r w:rsidR="00290DEA">
        <w:rPr>
          <w:rFonts w:ascii="Times New Roman" w:hAnsi="Times New Roman" w:cs="Times New Roman"/>
          <w:sz w:val="28"/>
          <w:szCs w:val="28"/>
        </w:rPr>
        <w:t>о</w:t>
      </w:r>
      <w:r w:rsidR="00284E73">
        <w:rPr>
          <w:rFonts w:ascii="Times New Roman" w:hAnsi="Times New Roman" w:cs="Times New Roman"/>
          <w:sz w:val="28"/>
          <w:szCs w:val="28"/>
        </w:rPr>
        <w:t>бязательства.</w:t>
      </w:r>
    </w:p>
    <w:p w14:paraId="61043728" w14:textId="156B96C6" w:rsidR="00400C79" w:rsidRPr="00462B75" w:rsidRDefault="00284E73" w:rsidP="00284E73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068F3" w:rsidRPr="00462B75">
        <w:rPr>
          <w:kern w:val="2"/>
          <w:sz w:val="28"/>
          <w:szCs w:val="28"/>
        </w:rPr>
        <w:t>.</w:t>
      </w:r>
      <w:r w:rsidR="00400C79" w:rsidRPr="00462B75">
        <w:rPr>
          <w:sz w:val="28"/>
          <w:szCs w:val="28"/>
        </w:rPr>
        <w:t>Общему отделу администрации</w:t>
      </w:r>
      <w:r w:rsidR="00171A3C">
        <w:rPr>
          <w:sz w:val="28"/>
          <w:szCs w:val="28"/>
        </w:rPr>
        <w:t xml:space="preserve"> Анучинского муниципального округа (Бурдейной)</w:t>
      </w:r>
      <w:r w:rsidR="00400C79" w:rsidRPr="00462B75">
        <w:rPr>
          <w:sz w:val="28"/>
          <w:szCs w:val="28"/>
        </w:rPr>
        <w:t xml:space="preserve"> опубликовать постановление в средствах массовой информации и разместить </w:t>
      </w:r>
      <w:r w:rsidR="001E2B5C" w:rsidRPr="00462B75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1E2B5C">
        <w:rPr>
          <w:sz w:val="28"/>
          <w:szCs w:val="28"/>
        </w:rPr>
        <w:t xml:space="preserve">округа Приморского края </w:t>
      </w:r>
      <w:r w:rsidR="00400C79" w:rsidRPr="00462B75">
        <w:rPr>
          <w:sz w:val="28"/>
          <w:szCs w:val="28"/>
        </w:rPr>
        <w:t>в информационно-телекоммуникационной сети Интернет</w:t>
      </w:r>
      <w:r w:rsidR="001E2B5C">
        <w:rPr>
          <w:sz w:val="28"/>
          <w:szCs w:val="28"/>
        </w:rPr>
        <w:t>.</w:t>
      </w:r>
      <w:r w:rsidR="00400C79" w:rsidRPr="00462B75">
        <w:rPr>
          <w:sz w:val="28"/>
          <w:szCs w:val="28"/>
        </w:rPr>
        <w:t xml:space="preserve"> </w:t>
      </w:r>
    </w:p>
    <w:p w14:paraId="79C4F216" w14:textId="5B19F837" w:rsidR="00400C79" w:rsidRPr="00462B75" w:rsidRDefault="000D4DDA" w:rsidP="00284E7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0C79" w:rsidRPr="00462B75">
        <w:rPr>
          <w:sz w:val="28"/>
          <w:szCs w:val="28"/>
        </w:rPr>
        <w:t>.Настоящее постановление вступает в силу со дня его опубликования.</w:t>
      </w:r>
    </w:p>
    <w:p w14:paraId="1388402A" w14:textId="577084FA" w:rsidR="00400C79" w:rsidRPr="00462B75" w:rsidRDefault="000D4DDA" w:rsidP="00284E73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0C79" w:rsidRPr="00462B75">
        <w:rPr>
          <w:sz w:val="28"/>
          <w:szCs w:val="28"/>
        </w:rPr>
        <w:t xml:space="preserve">.Контроль за исполнением настоящего постановления </w:t>
      </w:r>
      <w:r w:rsidR="008A1EB8" w:rsidRPr="00462B75">
        <w:rPr>
          <w:sz w:val="28"/>
          <w:szCs w:val="28"/>
        </w:rPr>
        <w:t xml:space="preserve">возложить на заместителя главы администрации </w:t>
      </w:r>
      <w:r w:rsidR="00284E73">
        <w:rPr>
          <w:sz w:val="28"/>
          <w:szCs w:val="28"/>
        </w:rPr>
        <w:t>А</w:t>
      </w:r>
      <w:r w:rsidR="008A1EB8" w:rsidRPr="00462B75">
        <w:rPr>
          <w:sz w:val="28"/>
          <w:szCs w:val="28"/>
        </w:rPr>
        <w:t xml:space="preserve">нучинского муниципального </w:t>
      </w:r>
      <w:r>
        <w:rPr>
          <w:sz w:val="28"/>
          <w:szCs w:val="28"/>
        </w:rPr>
        <w:t>округа Приморского края</w:t>
      </w:r>
      <w:r w:rsidR="00400C79" w:rsidRPr="00462B75">
        <w:rPr>
          <w:sz w:val="28"/>
          <w:szCs w:val="28"/>
        </w:rPr>
        <w:t>.</w:t>
      </w:r>
    </w:p>
    <w:p w14:paraId="6D123CA2" w14:textId="77777777" w:rsidR="008A1EB8" w:rsidRPr="00462B75" w:rsidRDefault="008A1EB8" w:rsidP="003B375F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6FAD0796" w14:textId="77777777" w:rsidR="00F83B37" w:rsidRPr="00462B75" w:rsidRDefault="00F83B37" w:rsidP="00400C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</w:p>
    <w:p w14:paraId="5C0905B1" w14:textId="77777777"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Глава Анучинского </w:t>
      </w:r>
    </w:p>
    <w:p w14:paraId="612C4F69" w14:textId="1E5DD2AF"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муниципального </w:t>
      </w:r>
      <w:r w:rsidR="000D4DDA">
        <w:rPr>
          <w:sz w:val="28"/>
          <w:szCs w:val="28"/>
        </w:rPr>
        <w:t xml:space="preserve">округа  </w:t>
      </w:r>
      <w:r w:rsidRPr="00462B75">
        <w:rPr>
          <w:sz w:val="28"/>
          <w:szCs w:val="28"/>
        </w:rPr>
        <w:t xml:space="preserve">                                                           С.А. Понуровский</w:t>
      </w:r>
    </w:p>
    <w:tbl>
      <w:tblPr>
        <w:tblW w:w="66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5"/>
      </w:tblGrid>
      <w:tr w:rsidR="001F6EA5" w:rsidRPr="001216DC" w14:paraId="26C9D1F8" w14:textId="77777777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4F80" w14:textId="77777777" w:rsidR="001F6EA5" w:rsidRPr="001216DC" w:rsidRDefault="001F6EA5" w:rsidP="00A672DF">
            <w:pPr>
              <w:rPr>
                <w:rFonts w:ascii="Calibri" w:hAnsi="Calibri"/>
                <w:color w:val="000000"/>
              </w:rPr>
            </w:pPr>
          </w:p>
        </w:tc>
      </w:tr>
    </w:tbl>
    <w:p w14:paraId="2788E34C" w14:textId="77777777" w:rsidR="00400C79" w:rsidRDefault="00400C79" w:rsidP="008A1EB8">
      <w:pPr>
        <w:jc w:val="right"/>
        <w:rPr>
          <w:sz w:val="28"/>
          <w:szCs w:val="28"/>
        </w:rPr>
      </w:pPr>
    </w:p>
    <w:sectPr w:rsidR="00400C79" w:rsidSect="00462B75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19C2" w14:textId="77777777" w:rsidR="00A703BD" w:rsidRDefault="00A703BD" w:rsidP="00C56547">
      <w:r>
        <w:separator/>
      </w:r>
    </w:p>
  </w:endnote>
  <w:endnote w:type="continuationSeparator" w:id="0">
    <w:p w14:paraId="4F9F25AF" w14:textId="77777777" w:rsidR="00A703BD" w:rsidRDefault="00A703BD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8A43" w14:textId="77777777" w:rsidR="00A703BD" w:rsidRDefault="00A703BD" w:rsidP="00C56547">
      <w:r>
        <w:separator/>
      </w:r>
    </w:p>
  </w:footnote>
  <w:footnote w:type="continuationSeparator" w:id="0">
    <w:p w14:paraId="32F4AC4A" w14:textId="77777777" w:rsidR="00A703BD" w:rsidRDefault="00A703BD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C8D6" w14:textId="77777777" w:rsidR="009C3CF5" w:rsidRDefault="009C3CF5">
    <w:pPr>
      <w:pStyle w:val="a5"/>
      <w:jc w:val="center"/>
    </w:pPr>
  </w:p>
  <w:p w14:paraId="132C8FB0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28466061">
    <w:abstractNumId w:val="12"/>
  </w:num>
  <w:num w:numId="2" w16cid:durableId="229929202">
    <w:abstractNumId w:val="11"/>
  </w:num>
  <w:num w:numId="3" w16cid:durableId="331185374">
    <w:abstractNumId w:val="10"/>
  </w:num>
  <w:num w:numId="4" w16cid:durableId="14735243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8211501">
    <w:abstractNumId w:val="13"/>
  </w:num>
  <w:num w:numId="6" w16cid:durableId="543179277">
    <w:abstractNumId w:val="7"/>
  </w:num>
  <w:num w:numId="7" w16cid:durableId="709305963">
    <w:abstractNumId w:val="9"/>
  </w:num>
  <w:num w:numId="8" w16cid:durableId="329524800">
    <w:abstractNumId w:val="6"/>
  </w:num>
  <w:num w:numId="9" w16cid:durableId="586887448">
    <w:abstractNumId w:val="2"/>
  </w:num>
  <w:num w:numId="10" w16cid:durableId="86779012">
    <w:abstractNumId w:val="3"/>
  </w:num>
  <w:num w:numId="11" w16cid:durableId="1123235560">
    <w:abstractNumId w:val="8"/>
  </w:num>
  <w:num w:numId="12" w16cid:durableId="1767339392">
    <w:abstractNumId w:val="1"/>
  </w:num>
  <w:num w:numId="13" w16cid:durableId="585965305">
    <w:abstractNumId w:val="5"/>
  </w:num>
  <w:num w:numId="14" w16cid:durableId="935021805">
    <w:abstractNumId w:val="0"/>
  </w:num>
  <w:num w:numId="15" w16cid:durableId="1068112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87CFB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C91"/>
    <w:rsid w:val="000C5D35"/>
    <w:rsid w:val="000D1194"/>
    <w:rsid w:val="000D4DDA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26B69"/>
    <w:rsid w:val="00137422"/>
    <w:rsid w:val="00137C09"/>
    <w:rsid w:val="00144870"/>
    <w:rsid w:val="00151D1D"/>
    <w:rsid w:val="00157785"/>
    <w:rsid w:val="00163550"/>
    <w:rsid w:val="00171A3C"/>
    <w:rsid w:val="00173AD1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D2537"/>
    <w:rsid w:val="001D3B00"/>
    <w:rsid w:val="001D437C"/>
    <w:rsid w:val="001E27AC"/>
    <w:rsid w:val="001E2B5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4E73"/>
    <w:rsid w:val="00286CA7"/>
    <w:rsid w:val="00290DEA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56CF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3E47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2CBA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8C9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4277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6C2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130"/>
    <w:rsid w:val="00A66BE5"/>
    <w:rsid w:val="00A703BD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14DF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A627A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56F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1639F"/>
    <w:rsid w:val="00F2022C"/>
    <w:rsid w:val="00F24767"/>
    <w:rsid w:val="00F30804"/>
    <w:rsid w:val="00F320C0"/>
    <w:rsid w:val="00F346CD"/>
    <w:rsid w:val="00F3561E"/>
    <w:rsid w:val="00F35AA2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3DC9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DFF28"/>
  <w15:docId w15:val="{2374B439-9BD6-4013-8E73-E668A155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4835-9E9A-4FCF-A184-DCB2B40E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158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Галина Н. Гуменная</cp:lastModifiedBy>
  <cp:revision>28</cp:revision>
  <cp:lastPrinted>2023-10-26T05:24:00Z</cp:lastPrinted>
  <dcterms:created xsi:type="dcterms:W3CDTF">2019-12-24T08:05:00Z</dcterms:created>
  <dcterms:modified xsi:type="dcterms:W3CDTF">2023-10-26T06:29:00Z</dcterms:modified>
</cp:coreProperties>
</file>