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165BD" w14:textId="77777777" w:rsidR="005B68D5" w:rsidRDefault="005B68D5" w:rsidP="005B68D5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ВНИМАНИЮ РУКОВОДИТЕЛЕЙ ОРГАНИЗАЦИЙ ТОРГОВЛИ И ОБЩЕСТВЕННОГО ПИТАНИЯ!</w:t>
      </w:r>
    </w:p>
    <w:p w14:paraId="3FF8BA5C" w14:textId="77777777" w:rsidR="005B68D5" w:rsidRDefault="005B68D5" w:rsidP="005B68D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Во исполнение Федерального закона от 01декабря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на федеральном уровне принято 15 порядков обеспечения условий доступности для инвалидов объектов и предоставляемых услуг в сферах здравоохранения, образования, спорта, связи, экономического развития, социальной защиты, труда, занятости, культуры, транспорта, промышленности, торговли, бытового обслуживания, общественного питания, систем обороны, юстиции и внутренних дел (далее — порядки).</w:t>
      </w:r>
      <w:r>
        <w:rPr>
          <w:rFonts w:ascii="Arial" w:hAnsi="Arial" w:cs="Arial"/>
          <w:color w:val="333333"/>
          <w:sz w:val="20"/>
          <w:szCs w:val="20"/>
        </w:rPr>
        <w:br/>
        <w:t>В порядках предусмотрены условия доступности для инвалидов объектов и услуг, правила их обеспечения, проведения паспортизации в целях разработки мероприятий по повышению значений показателей доступности для инвалидов объектов и услуг в рамках дорожных карт.</w:t>
      </w:r>
      <w:r>
        <w:rPr>
          <w:rFonts w:ascii="Arial" w:hAnsi="Arial" w:cs="Arial"/>
          <w:color w:val="333333"/>
          <w:sz w:val="20"/>
          <w:szCs w:val="20"/>
        </w:rPr>
        <w:br/>
        <w:t>Порядок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 (утвержден приказом Минпромторга России от 18.12.2015 № 4146, зарегистрирован в Минюсте России 30.12.2015 № 40354).</w:t>
      </w:r>
      <w:r>
        <w:rPr>
          <w:rFonts w:ascii="Arial" w:hAnsi="Arial" w:cs="Arial"/>
          <w:color w:val="333333"/>
          <w:sz w:val="20"/>
          <w:szCs w:val="20"/>
        </w:rPr>
        <w:br/>
        <w:t xml:space="preserve">Руководителям организаций торговли и общественного питания, учитывая значимость проблемы, департамент рекомендует ознакомиться с данным нормативным документом в целях проведения мероприятий, повышающих доступность объекта для инвалидов с различными нарушениями функций организма, таких как установка пандусов, подъемников, поручней, перил, контрастной маркировки дверных проемов и стеклянных дверей, укладка тактильной плитки, приобретение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ступенькоходов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т.п.</w:t>
      </w:r>
    </w:p>
    <w:p w14:paraId="441225D3" w14:textId="77777777" w:rsidR="005B68D5" w:rsidRDefault="005B68D5" w:rsidP="005B68D5">
      <w:pPr>
        <w:pStyle w:val="a3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0741F7A8" w14:textId="77777777" w:rsidR="005B68D5" w:rsidRDefault="005B68D5" w:rsidP="005B68D5">
      <w:pPr>
        <w:pStyle w:val="a3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Департамент лицензирования и торговли Приморского края.</w:t>
      </w:r>
    </w:p>
    <w:p w14:paraId="7D93B891" w14:textId="77777777" w:rsidR="001C0E3E" w:rsidRPr="005B68D5" w:rsidRDefault="001C0E3E" w:rsidP="005B68D5">
      <w:bookmarkStart w:id="0" w:name="_GoBack"/>
      <w:bookmarkEnd w:id="0"/>
    </w:p>
    <w:sectPr w:rsidR="001C0E3E" w:rsidRPr="005B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3E"/>
    <w:rsid w:val="001C0E3E"/>
    <w:rsid w:val="005B68D5"/>
    <w:rsid w:val="00D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744C-0A0A-4033-8477-ED574F5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2020-01-21T22:07:00Z</dcterms:created>
  <dcterms:modified xsi:type="dcterms:W3CDTF">2020-01-21T22:08:00Z</dcterms:modified>
</cp:coreProperties>
</file>