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699DB" w14:textId="77777777" w:rsidR="000B2061" w:rsidRDefault="000B2061" w:rsidP="000B20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2899378F" w14:textId="75383AF7" w:rsidR="000B2061" w:rsidRDefault="000B2061" w:rsidP="000B20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Тихоречное, 0</w:t>
      </w:r>
      <w:r w:rsidR="00F15C6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.0</w:t>
      </w:r>
      <w:r w:rsidRPr="00E6745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2023</w:t>
      </w:r>
    </w:p>
    <w:p w14:paraId="18F529FD" w14:textId="77777777" w:rsidR="000B2061" w:rsidRDefault="000B2061" w:rsidP="000B20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капитального ремонта сетей водоотведения с. Тихоречное</w:t>
      </w:r>
    </w:p>
    <w:p w14:paraId="10589BDD" w14:textId="77777777" w:rsidR="000B2061" w:rsidRDefault="000B2061" w:rsidP="000B20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(источники финансирования – к/б и м/б)</w:t>
      </w:r>
    </w:p>
    <w:p w14:paraId="326035AB" w14:textId="77777777" w:rsidR="000B2061" w:rsidRDefault="000B2061" w:rsidP="000B20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FF7A66E" w14:textId="77777777" w:rsidR="000B2061" w:rsidRDefault="000B2061" w:rsidP="000B20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ООО «Круг». Сроки выполнения работ: 01.05-31.10.2023.</w:t>
      </w:r>
    </w:p>
    <w:p w14:paraId="5FCF6570" w14:textId="66E886D7" w:rsidR="00F15C61" w:rsidRPr="00BB1F85" w:rsidRDefault="00F15C61" w:rsidP="00F15C61">
      <w:pPr>
        <w:rPr>
          <w:rFonts w:ascii="Times New Roman" w:hAnsi="Times New Roman" w:cs="Times New Roman"/>
          <w:sz w:val="28"/>
          <w:szCs w:val="28"/>
        </w:rPr>
      </w:pPr>
      <w:r w:rsidRPr="00F15C61">
        <w:rPr>
          <w:rFonts w:ascii="Times New Roman" w:hAnsi="Times New Roman" w:cs="Times New Roman"/>
          <w:sz w:val="28"/>
          <w:szCs w:val="28"/>
        </w:rPr>
        <w:t>Выполнение работ по капитальному ремонту сетей водоотведения с.Тихоречное Рабочих 6 человек,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5C61">
        <w:rPr>
          <w:rFonts w:ascii="Times New Roman" w:hAnsi="Times New Roman" w:cs="Times New Roman"/>
          <w:sz w:val="28"/>
          <w:szCs w:val="28"/>
        </w:rPr>
        <w:t xml:space="preserve">техники 2 </w:t>
      </w:r>
      <w:r>
        <w:rPr>
          <w:rFonts w:ascii="Times New Roman" w:hAnsi="Times New Roman" w:cs="Times New Roman"/>
          <w:sz w:val="28"/>
          <w:szCs w:val="28"/>
        </w:rPr>
        <w:t>ед.</w:t>
      </w:r>
      <w:r w:rsidRPr="00F15C61">
        <w:rPr>
          <w:rFonts w:ascii="Times New Roman" w:hAnsi="Times New Roman" w:cs="Times New Roman"/>
          <w:sz w:val="28"/>
          <w:szCs w:val="28"/>
        </w:rPr>
        <w:t>. Проводятся земляные работы для трубопровода. Колодцы. Планируют систему хозяйственно-бытовой канализации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15C61">
        <w:rPr>
          <w:rFonts w:ascii="Times New Roman" w:hAnsi="Times New Roman" w:cs="Times New Roman"/>
          <w:sz w:val="28"/>
          <w:szCs w:val="28"/>
        </w:rPr>
        <w:t xml:space="preserve"> На территории чисто. Строительный мусор отсутствует. Как только прокладывают трубы, засыпают сразу участок.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5C61">
        <w:rPr>
          <w:rFonts w:ascii="Times New Roman" w:hAnsi="Times New Roman" w:cs="Times New Roman"/>
          <w:sz w:val="28"/>
          <w:szCs w:val="28"/>
        </w:rPr>
        <w:t>На территории,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5C61">
        <w:rPr>
          <w:rFonts w:ascii="Times New Roman" w:hAnsi="Times New Roman" w:cs="Times New Roman"/>
          <w:sz w:val="28"/>
          <w:szCs w:val="28"/>
        </w:rPr>
        <w:t>на которой уже выполнены работы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15C61">
        <w:rPr>
          <w:rFonts w:ascii="Times New Roman" w:hAnsi="Times New Roman" w:cs="Times New Roman"/>
          <w:sz w:val="28"/>
          <w:szCs w:val="28"/>
        </w:rPr>
        <w:t xml:space="preserve"> проводят сразу планировку.</w:t>
      </w:r>
    </w:p>
    <w:p w14:paraId="537E23C0" w14:textId="70C31517" w:rsidR="002355D7" w:rsidRDefault="00F15C61" w:rsidP="00F15C61">
      <w:pPr>
        <w:jc w:val="center"/>
      </w:pPr>
      <w:r>
        <w:rPr>
          <w:noProof/>
        </w:rPr>
        <w:drawing>
          <wp:inline distT="0" distB="0" distL="0" distR="0" wp14:anchorId="3F11BE1A" wp14:editId="7CB1BC69">
            <wp:extent cx="6038850" cy="6267450"/>
            <wp:effectExtent l="0" t="0" r="0" b="0"/>
            <wp:docPr id="15951450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55D7" w:rsidSect="000B2061">
      <w:pgSz w:w="11906" w:h="16838"/>
      <w:pgMar w:top="624" w:right="624" w:bottom="737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061"/>
    <w:rsid w:val="000B2061"/>
    <w:rsid w:val="002355D7"/>
    <w:rsid w:val="00E67455"/>
    <w:rsid w:val="00F1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E4B05"/>
  <w15:chartTrackingRefBased/>
  <w15:docId w15:val="{5120F6AD-ABFC-4740-A660-B3CF4F182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2061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94</Words>
  <Characters>542</Characters>
  <Application>Microsoft Office Word</Application>
  <DocSecurity>0</DocSecurity>
  <Lines>4</Lines>
  <Paragraphs>1</Paragraphs>
  <ScaleCrop>false</ScaleCrop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6</cp:revision>
  <dcterms:created xsi:type="dcterms:W3CDTF">2023-07-03T05:52:00Z</dcterms:created>
  <dcterms:modified xsi:type="dcterms:W3CDTF">2023-07-04T02:52:00Z</dcterms:modified>
</cp:coreProperties>
</file>