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Наблюдается стремительный рост преступлений, совершенных с использованием современных технологий коммуникации.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Более 6 тысяч таких деяний  зарегистрировано в прошлом году и свыше  1,5 тысяч  в текущем, 90 % из них - это хищения денежных средств, в том числе кражи с банковских карт и счетов.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 целью подмены официальных телефонных номеров банковских, социальных и других организаций злоумышленниками используются IP и SIP-телефония.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Они размещают на интернет-ресурсах недостоверную информацию о продаже товаров, создают копии интернет сайтов, в том числе платежных систем. 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Преступники манипулируют потерпевшими, обращаясь к ним с просьбой займа денег под видом знакомых и родственников, попавших в сложную жизненную ситуацию.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Преступники, умело пользуясь доверчивостью граждан, стараются заполучить данные клиентов банков самыми различными способами, как правило, через прямой контакт с потенциальным потерпевшим.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Если человек сообщает мошенникам свои данные для проведения операций (номера карт, логины и пароли для входа в личный онлайн-кабинет, одноразовые СМС-пароли), то у злоумышленников появляется полный доступ к банковскому счету. 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Ярким и частым примером являются случаи, когда к вам на телефон поступает либо СМС сообщение, либо звонок от сотрудника службы безопасности банка о том, что ваш счет заблокирован и Вам необходимо сообщить данные карты, 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После этого, как гражданин сообщает эти сведения, преступники получают доступ к счету и переводят с него денежные средства.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ряде случаев, под видом сотрудников служб безопасности банков, либо даже представляясь сотрудниками правоохранительных органов, мошенники просят своих жертв перевести деньги на «резервный счет» для их сохранности. 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Конечно же, никакого резервного счета у банка нет и быть не может, мошенники пользуются доверчивостью граждан, которые в итоге сами переводят деньги на их счета.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Яркий пример, когда вам звонит мошенник, представившись сотрудникам банка и говорит, что ваш счет пытались взломать и необходимо перевести деньги на другой счет, то есть резервный.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Данный вид преступления совершается при активном использовании подмены номера, что позволяет мошенникам имитировать звонки, к примеру, из Москвы, хотя сам человек при этом находится в другом городе. Это дает злоумышленникам возможность успешно маскироваться под сотрудников банковских организаций.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Во избежание таких случаев, даже если поступает звонок с номера телефона, похожего на номер банка, но при этом «сотрудник» просит сообщить конфиденциальную информацию, необходимо просто положить трубку и </w:t>
      </w:r>
      <w:r>
        <w:rPr>
          <w:spacing w:val="-6"/>
          <w:sz w:val="28"/>
          <w:szCs w:val="28"/>
        </w:rPr>
        <w:lastRenderedPageBreak/>
        <w:t xml:space="preserve">перезвонить в банк по номеру телефона, указанному на сайте банка или оборотной стороне банковской карты. 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зоне риска оказываются граждане, которые что-то продают или покупают на сайтах бесплатных объявлений или в социальных сетях, а также те, с кем мошенники вступают в переписку со странички «взломанного» друга.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Ни в коем случае нельзя соглашаться на перевод денежных средств за понравившуюся вещь на мобильный телефон продавца, так как  в большинстве случаев это элемент преступной схемы. 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Также не стоит обращаться по объявлениям о товаре, цена на который явно занижена.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Еще одним высокотехнологичным способом хищения является вирусное заражение компьютеров и мобильных телефонов. Наиболее подвержены вирусной атаке клиенты банков, использующие СМС-банкинг и мобильные банковские приложения на таких устройствах.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Вирусы могут распространяться как через СМС, MMС-сообщения, так и через популярные мессенджеры, что резко снижает возможность их выявления со стороны операторов сотовой связи.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Преступления данного вида совершаются следующим образом, владелец смартфона получает сообщение, в тексте которого имеется ссылка, при открытии инициирующая загрузку вирусной программы. Как только вирус попадает в смартфон, он начинает рассылать СМС по контактным листам пользователя. Параллельно он делает запрос на номер СМС-банка и узнает баланс счета владельца смартфона. После этого вирусная программа переводит деньги на счета, подконтрольные злоумышленникам. Вирус способен перехватывать входящие СМС-сообщения, поэтому владелец смартфона может не знать о снятии денег со счета, ведь оповещения о списаниях не доходят. Кроме того, вирус может открывать окна браузера, визуально похожие на окна авторизации банковских приложений, и при вводе данных своих карт пользователи отправляют средства напрямую мошенникам. В некоторых случаях вирус может блокировать смартфон.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 целью защиты электронных устройств от вирусных атак, необходимо обеспечивать их антивирусной защитой.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Таким образом, если раньше преступникам требовалось получить физический доступ к деньгам жертвы, то теперь достаточно получить доступ к конфиденциальной информации. Именно при помощи такой информации, которую граждане зачастую сами охотно сообщают аферистам, последним удается удаленным способом похитить любые суммы денежных средств, вывести их на любые выбранные ими счета и обналичить в любой точке мира.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Реагировать на подобные звонки и сообщения следует спокойно и рассудительно, не поддаваться на уговоры, обязательно проверить информацию. Если вам сообщили о блокировке карты, необходимо обратиться в ближайшее отделение банка, либо по телефону, указанному на банковской карте. 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Если вам сообщили о том, что кто-то из родственников попал в неприятности, необходимо задать контрольный вопрос, ответ на который знаете </w:t>
      </w:r>
      <w:r>
        <w:rPr>
          <w:spacing w:val="-6"/>
          <w:sz w:val="28"/>
          <w:szCs w:val="28"/>
        </w:rPr>
        <w:lastRenderedPageBreak/>
        <w:t xml:space="preserve">только вы и родственник, а лучше всего дозвониться до последнего, либо до других родственников. 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Ни в коем случае нельзя сообщать по телефону информацию, касающуюся банковской карты, персональных данных и наличие на ней денежных средств.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 дистанционном общении важно учитывать что, если с вас требуют предоплату для выполнения условий договора купли-продажи, устройства на работу, получения выигрыша, в отношении вас совершаются противоправные действия.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 смене СИМ-карты не забывайте отключать мобильный банк.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Если вы заподозрили, что перевели деньги злоумышленникам, то следует немедленно отменять операцию.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Важно понимать, что сохранность ваших сбережений в большей степени зависит от вас, будьте бдительны, проверяйте информацию любым доступным для вас способом. 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Поэтому, если вам позвонили или прислали СМС подозрительного содержания, либо вы наткнулись на мошенническое объявление, обязательно сообщите об этом в полицию. </w:t>
      </w:r>
    </w:p>
    <w:p w:rsidR="00233ACB" w:rsidRDefault="00233ACB" w:rsidP="00233AC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случае, если по вашему заявлению допускается волокита, сотрудники полиции длительное время вас не опрашивают, не истребуют необходимые сведения, не уведомляют о принятом процессуальном решении по заявлению, необходимо обращаться с жалобой на их бездействие в органы прокуратуры.</w:t>
      </w:r>
    </w:p>
    <w:p w:rsidR="00ED5B5D" w:rsidRDefault="00ED5B5D">
      <w:bookmarkStart w:id="0" w:name="_GoBack"/>
      <w:bookmarkEnd w:id="0"/>
    </w:p>
    <w:sectPr w:rsidR="00ED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B"/>
    <w:rsid w:val="00233ACB"/>
    <w:rsid w:val="0053569B"/>
    <w:rsid w:val="00E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anuchino</cp:lastModifiedBy>
  <cp:revision>2</cp:revision>
  <dcterms:created xsi:type="dcterms:W3CDTF">2021-05-06T22:44:00Z</dcterms:created>
  <dcterms:modified xsi:type="dcterms:W3CDTF">2021-05-06T22:44:00Z</dcterms:modified>
</cp:coreProperties>
</file>