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97" w:rsidRPr="00770097" w:rsidRDefault="00770097" w:rsidP="00770097">
      <w:pPr>
        <w:jc w:val="center"/>
        <w:rPr>
          <w:rFonts w:ascii="Arial" w:hAnsi="Arial" w:cs="Arial"/>
          <w:b/>
          <w:bCs/>
          <w:color w:val="000000"/>
          <w:sz w:val="18"/>
          <w:szCs w:val="20"/>
        </w:rPr>
      </w:pPr>
      <w:r>
        <w:rPr>
          <w:noProof/>
        </w:rPr>
        <w:drawing>
          <wp:inline distT="0" distB="0" distL="0" distR="0">
            <wp:extent cx="63754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12" t="-79" r="-112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97" w:rsidRPr="00770097" w:rsidRDefault="00770097" w:rsidP="00770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097">
        <w:rPr>
          <w:rFonts w:ascii="Times New Roman" w:hAnsi="Times New Roman" w:cs="Times New Roman"/>
          <w:sz w:val="28"/>
          <w:szCs w:val="28"/>
        </w:rPr>
        <w:t>ДУМА</w:t>
      </w:r>
    </w:p>
    <w:p w:rsidR="00770097" w:rsidRDefault="00770097" w:rsidP="00770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097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</w:p>
    <w:p w:rsidR="00770097" w:rsidRDefault="00770097" w:rsidP="00770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097" w:rsidRPr="00770097" w:rsidRDefault="00770097" w:rsidP="00770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097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770097" w:rsidRPr="00770097" w:rsidRDefault="00770097" w:rsidP="00770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24.07.</w:t>
      </w:r>
      <w:r w:rsidRPr="00770097">
        <w:rPr>
          <w:rFonts w:ascii="Times New Roman" w:hAnsi="Times New Roman" w:cs="Times New Roman"/>
          <w:sz w:val="28"/>
          <w:szCs w:val="28"/>
        </w:rPr>
        <w:t xml:space="preserve">2019                               с. Анучино             </w:t>
      </w:r>
      <w:r w:rsidR="008E36A2">
        <w:rPr>
          <w:rFonts w:ascii="Times New Roman" w:hAnsi="Times New Roman" w:cs="Times New Roman"/>
          <w:sz w:val="28"/>
          <w:szCs w:val="28"/>
        </w:rPr>
        <w:t xml:space="preserve">                           № 453</w:t>
      </w:r>
      <w:r w:rsidRPr="00770097">
        <w:rPr>
          <w:rFonts w:ascii="Times New Roman" w:hAnsi="Times New Roman" w:cs="Times New Roman"/>
          <w:sz w:val="28"/>
          <w:szCs w:val="28"/>
        </w:rPr>
        <w:t>-НПА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770097" w:rsidTr="00AA5DD8">
        <w:tc>
          <w:tcPr>
            <w:tcW w:w="5353" w:type="dxa"/>
          </w:tcPr>
          <w:p w:rsidR="00770097" w:rsidRDefault="00770097" w:rsidP="009D2A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9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Правила землепользования и застройки Гражданского сельского поселения </w:t>
            </w:r>
            <w:proofErr w:type="spellStart"/>
            <w:r w:rsidRPr="00770097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proofErr w:type="spellEnd"/>
            <w:r w:rsidRPr="007700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Приморского края</w:t>
            </w:r>
          </w:p>
        </w:tc>
        <w:tc>
          <w:tcPr>
            <w:tcW w:w="4218" w:type="dxa"/>
          </w:tcPr>
          <w:p w:rsidR="00770097" w:rsidRDefault="00770097" w:rsidP="00770097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097" w:rsidRPr="00770097" w:rsidRDefault="00770097" w:rsidP="009D2A24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</w:p>
    <w:p w:rsidR="00770097" w:rsidRPr="00770097" w:rsidRDefault="009D2A24" w:rsidP="009D2A24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70097" w:rsidRPr="00770097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 п.2 ст. 7 Земельного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приказом Минэкономразвития России от 01.09.2014г. № 540 «Об утверждении классификатора, видов разрешенного использования земельных участков»,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097" w:rsidRPr="00770097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770097" w:rsidRPr="0077009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770097" w:rsidRPr="00770097">
        <w:rPr>
          <w:rFonts w:ascii="Times New Roman" w:hAnsi="Times New Roman" w:cs="Times New Roman"/>
          <w:sz w:val="28"/>
          <w:szCs w:val="28"/>
        </w:rPr>
        <w:t xml:space="preserve"> муниципального района,  Дума района</w:t>
      </w:r>
      <w:proofErr w:type="gramEnd"/>
    </w:p>
    <w:p w:rsidR="00770097" w:rsidRPr="00770097" w:rsidRDefault="00770097" w:rsidP="00770097">
      <w:pPr>
        <w:jc w:val="both"/>
        <w:rPr>
          <w:rFonts w:ascii="Times New Roman" w:hAnsi="Times New Roman" w:cs="Times New Roman"/>
          <w:sz w:val="28"/>
          <w:szCs w:val="28"/>
        </w:rPr>
      </w:pPr>
      <w:r w:rsidRPr="00770097">
        <w:rPr>
          <w:rFonts w:ascii="Times New Roman" w:hAnsi="Times New Roman" w:cs="Times New Roman"/>
          <w:sz w:val="28"/>
          <w:szCs w:val="28"/>
        </w:rPr>
        <w:t>РЕШИЛА:</w:t>
      </w:r>
    </w:p>
    <w:p w:rsidR="00770097" w:rsidRPr="00770097" w:rsidRDefault="00770097" w:rsidP="009D2A24">
      <w:pPr>
        <w:shd w:val="clear" w:color="auto" w:fill="FFFFFF"/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097">
        <w:rPr>
          <w:rFonts w:ascii="Times New Roman" w:hAnsi="Times New Roman" w:cs="Times New Roman"/>
          <w:sz w:val="28"/>
          <w:szCs w:val="28"/>
        </w:rPr>
        <w:t xml:space="preserve">1. Принять решение «О внесении изменений в Правила землепользования и застройки Гражданского сельского поселения </w:t>
      </w:r>
      <w:proofErr w:type="spellStart"/>
      <w:r w:rsidRPr="0077009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70097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 края»</w:t>
      </w:r>
      <w:r w:rsidR="009D2A24">
        <w:rPr>
          <w:rFonts w:ascii="Times New Roman" w:hAnsi="Times New Roman" w:cs="Times New Roman"/>
          <w:sz w:val="28"/>
          <w:szCs w:val="28"/>
        </w:rPr>
        <w:t>, утвержденное решением Думы 31.10.2018 № 346-НПА</w:t>
      </w:r>
      <w:r w:rsidRPr="00770097">
        <w:rPr>
          <w:rFonts w:ascii="Times New Roman" w:hAnsi="Times New Roman" w:cs="Times New Roman"/>
          <w:sz w:val="28"/>
          <w:szCs w:val="28"/>
        </w:rPr>
        <w:t>.</w:t>
      </w:r>
    </w:p>
    <w:p w:rsidR="00770097" w:rsidRPr="00770097" w:rsidRDefault="00770097" w:rsidP="009D2A24">
      <w:pPr>
        <w:shd w:val="clear" w:color="auto" w:fill="FFFFFF"/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097">
        <w:rPr>
          <w:rFonts w:ascii="Times New Roman" w:hAnsi="Times New Roman" w:cs="Times New Roman"/>
          <w:sz w:val="28"/>
          <w:szCs w:val="28"/>
        </w:rPr>
        <w:t xml:space="preserve">2. Направить решение «О внесении изменений в Правила землепользования и застройки Гражданского сельского поселения </w:t>
      </w:r>
      <w:proofErr w:type="spellStart"/>
      <w:r w:rsidRPr="0077009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70097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края» главе </w:t>
      </w:r>
      <w:proofErr w:type="spellStart"/>
      <w:r w:rsidRPr="0077009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70097">
        <w:rPr>
          <w:rFonts w:ascii="Times New Roman" w:hAnsi="Times New Roman" w:cs="Times New Roman"/>
          <w:sz w:val="28"/>
          <w:szCs w:val="28"/>
        </w:rPr>
        <w:t xml:space="preserve">  муниципального района для подписания и официального опубликования в средствах массовой информации и размещения на официальном сайте администрации </w:t>
      </w:r>
      <w:proofErr w:type="spellStart"/>
      <w:r w:rsidRPr="0077009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70097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770097" w:rsidRPr="00770097" w:rsidRDefault="00770097" w:rsidP="009D2A24">
      <w:pPr>
        <w:spacing w:after="0" w:line="25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009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70097" w:rsidRPr="00770097" w:rsidRDefault="00770097" w:rsidP="007700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097" w:rsidRPr="00770097" w:rsidRDefault="00770097" w:rsidP="009D2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09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70097" w:rsidRPr="00770097" w:rsidRDefault="00770097" w:rsidP="009D2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097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77009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</w:p>
    <w:p w:rsidR="00770097" w:rsidRPr="00770097" w:rsidRDefault="00770097" w:rsidP="009D2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097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Г.П. Тишина</w:t>
      </w:r>
    </w:p>
    <w:p w:rsidR="002A2518" w:rsidRDefault="002A2518"/>
    <w:sectPr w:rsidR="002A2518" w:rsidSect="0077009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097"/>
    <w:rsid w:val="00096B87"/>
    <w:rsid w:val="002A2518"/>
    <w:rsid w:val="00770097"/>
    <w:rsid w:val="008E36A2"/>
    <w:rsid w:val="009D2A24"/>
    <w:rsid w:val="00AA5DD8"/>
    <w:rsid w:val="00F4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0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0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6</cp:revision>
  <cp:lastPrinted>2019-07-25T05:59:00Z</cp:lastPrinted>
  <dcterms:created xsi:type="dcterms:W3CDTF">2019-07-16T02:03:00Z</dcterms:created>
  <dcterms:modified xsi:type="dcterms:W3CDTF">2019-07-25T06:00:00Z</dcterms:modified>
</cp:coreProperties>
</file>