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45" w:rsidRDefault="006C4345" w:rsidP="006C4345">
      <w:pPr>
        <w:shd w:val="clear" w:color="auto" w:fill="FFFFFF"/>
        <w:jc w:val="center"/>
        <w:rPr>
          <w:sz w:val="18"/>
        </w:rPr>
      </w:pPr>
      <w:r>
        <w:rPr>
          <w:noProof/>
          <w:sz w:val="18"/>
          <w:lang w:bidi="ar-SA"/>
        </w:rPr>
        <w:drawing>
          <wp:inline distT="0" distB="0" distL="0" distR="0">
            <wp:extent cx="638175" cy="840105"/>
            <wp:effectExtent l="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45" w:rsidRDefault="006C4345" w:rsidP="006C4345">
      <w:pPr>
        <w:pStyle w:val="a4"/>
        <w:spacing w:before="0"/>
      </w:pPr>
      <w:r>
        <w:t>АДМИНИСТРАЦИЯ</w:t>
      </w:r>
    </w:p>
    <w:p w:rsidR="006C4345" w:rsidRDefault="006C4345" w:rsidP="006C4345">
      <w:pPr>
        <w:pStyle w:val="1"/>
      </w:pPr>
      <w:r>
        <w:t xml:space="preserve"> АНУЧИНСКОГО МУНИЦИПАЛЬНОГО ОКРУГА</w:t>
      </w:r>
    </w:p>
    <w:p w:rsidR="006C4345" w:rsidRPr="006C4345" w:rsidRDefault="006C4345" w:rsidP="006C4345">
      <w:pPr>
        <w:jc w:val="center"/>
        <w:rPr>
          <w:rFonts w:ascii="Times New Roman" w:hAnsi="Times New Roman" w:cs="Times New Roman"/>
          <w:b/>
          <w:sz w:val="32"/>
          <w:szCs w:val="32"/>
          <w:lang w:bidi="ar-SA"/>
        </w:rPr>
      </w:pPr>
      <w:r w:rsidRPr="006C4345">
        <w:rPr>
          <w:rFonts w:ascii="Times New Roman" w:hAnsi="Times New Roman" w:cs="Times New Roman"/>
          <w:b/>
          <w:sz w:val="32"/>
          <w:szCs w:val="32"/>
          <w:lang w:bidi="ar-SA"/>
        </w:rPr>
        <w:t>ПРИМОРСКОГО КРАЯ</w:t>
      </w:r>
    </w:p>
    <w:p w:rsidR="006C4345" w:rsidRDefault="006C4345" w:rsidP="006C434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6C4345" w:rsidRDefault="006C4345" w:rsidP="006C434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proofErr w:type="gramStart"/>
      <w:r w:rsidRPr="006C4345">
        <w:rPr>
          <w:rFonts w:ascii="Times New Roman" w:hAnsi="Times New Roman" w:cs="Times New Roman"/>
          <w:sz w:val="28"/>
        </w:rPr>
        <w:t>П</w:t>
      </w:r>
      <w:proofErr w:type="gramEnd"/>
      <w:r w:rsidRPr="006C4345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</w:p>
    <w:p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  <w:r w:rsidRPr="006C4345">
        <w:rPr>
          <w:rFonts w:ascii="Times New Roman" w:hAnsi="Times New Roman" w:cs="Times New Roman"/>
          <w:sz w:val="16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6C4345" w:rsidRPr="006C4345" w:rsidTr="00373946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C4345" w:rsidRPr="006C4345" w:rsidRDefault="006C4345" w:rsidP="006C43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4345" w:rsidRPr="006C4345" w:rsidRDefault="00817053" w:rsidP="006C4345">
            <w:pPr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4345" w:rsidRPr="006C4345" w:rsidRDefault="006C4345" w:rsidP="006C43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C4345" w:rsidRPr="006C4345" w:rsidRDefault="006C4345" w:rsidP="006C4345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45">
              <w:rPr>
                <w:rFonts w:ascii="Times New Roman" w:hAnsi="Times New Roman" w:cs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C4345" w:rsidRPr="006C4345" w:rsidRDefault="006C4345" w:rsidP="006C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4345" w:rsidRPr="006C4345" w:rsidRDefault="00817053" w:rsidP="006C4345">
            <w:pPr>
              <w:ind w:left="-12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</w:tbl>
    <w:p w:rsidR="006C4345" w:rsidRDefault="006C4345">
      <w:pPr>
        <w:pStyle w:val="11"/>
        <w:shd w:val="clear" w:color="auto" w:fill="auto"/>
        <w:tabs>
          <w:tab w:val="left" w:pos="2999"/>
        </w:tabs>
        <w:ind w:firstLine="0"/>
        <w:jc w:val="both"/>
      </w:pPr>
    </w:p>
    <w:p w:rsidR="006C4345" w:rsidRPr="006C4345" w:rsidRDefault="00D25CDF" w:rsidP="006C4345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  <w:r w:rsidRPr="006C4345">
        <w:rPr>
          <w:b/>
          <w:color w:val="auto"/>
        </w:rPr>
        <w:t>Об утверждении</w:t>
      </w:r>
    </w:p>
    <w:p w:rsidR="006C4345" w:rsidRDefault="00D25CDF" w:rsidP="006C4345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  <w:r w:rsidRPr="006C4345">
        <w:rPr>
          <w:b/>
          <w:color w:val="auto"/>
        </w:rPr>
        <w:t xml:space="preserve"> «Порядка направления проектов нормативных правовых актов и принятых нормативных правовых актов администрации</w:t>
      </w:r>
      <w:r w:rsidRPr="006C4345">
        <w:rPr>
          <w:b/>
          <w:color w:val="auto"/>
        </w:rPr>
        <w:tab/>
      </w:r>
    </w:p>
    <w:p w:rsidR="00A56A78" w:rsidRPr="006C4345" w:rsidRDefault="00D25CDF" w:rsidP="006C4345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  <w:r w:rsidRPr="006C4345">
        <w:rPr>
          <w:b/>
          <w:color w:val="auto"/>
        </w:rPr>
        <w:t>Анучинского</w:t>
      </w:r>
      <w:r w:rsidR="006C4345">
        <w:rPr>
          <w:b/>
          <w:color w:val="auto"/>
        </w:rPr>
        <w:t xml:space="preserve"> муниципального</w:t>
      </w:r>
      <w:r w:rsidR="006C4345">
        <w:rPr>
          <w:b/>
          <w:color w:val="auto"/>
        </w:rPr>
        <w:tab/>
        <w:t>округа</w:t>
      </w:r>
      <w:r w:rsidR="00434954">
        <w:rPr>
          <w:b/>
          <w:color w:val="auto"/>
        </w:rPr>
        <w:t xml:space="preserve"> Приморского края</w:t>
      </w:r>
      <w:r w:rsidR="006C4345">
        <w:rPr>
          <w:b/>
          <w:color w:val="auto"/>
        </w:rPr>
        <w:t xml:space="preserve"> </w:t>
      </w:r>
      <w:proofErr w:type="gramStart"/>
      <w:r w:rsidRPr="006C4345">
        <w:rPr>
          <w:b/>
          <w:color w:val="auto"/>
        </w:rPr>
        <w:t>в</w:t>
      </w:r>
      <w:proofErr w:type="gramEnd"/>
    </w:p>
    <w:p w:rsidR="006C4345" w:rsidRDefault="00D25CDF" w:rsidP="006C4345">
      <w:pPr>
        <w:pStyle w:val="11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</w:rPr>
      </w:pPr>
      <w:r w:rsidRPr="006C4345">
        <w:rPr>
          <w:b/>
          <w:color w:val="auto"/>
        </w:rPr>
        <w:t xml:space="preserve">прокуратуру Анучинского района </w:t>
      </w:r>
    </w:p>
    <w:p w:rsidR="00A56A78" w:rsidRDefault="006C4345" w:rsidP="006C4345">
      <w:pPr>
        <w:pStyle w:val="11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</w:rPr>
      </w:pPr>
      <w:r>
        <w:rPr>
          <w:b/>
          <w:color w:val="auto"/>
        </w:rPr>
        <w:t>для проведения</w:t>
      </w:r>
      <w:r>
        <w:rPr>
          <w:b/>
          <w:color w:val="auto"/>
        </w:rPr>
        <w:tab/>
        <w:t xml:space="preserve">правовой </w:t>
      </w:r>
      <w:r w:rsidR="00D25CDF" w:rsidRPr="006C4345">
        <w:rPr>
          <w:b/>
          <w:color w:val="auto"/>
        </w:rPr>
        <w:t>и</w:t>
      </w:r>
      <w:r>
        <w:rPr>
          <w:b/>
          <w:color w:val="auto"/>
        </w:rPr>
        <w:t xml:space="preserve"> </w:t>
      </w:r>
      <w:r w:rsidR="00D25CDF" w:rsidRPr="006C4345">
        <w:rPr>
          <w:b/>
          <w:color w:val="auto"/>
        </w:rPr>
        <w:t>антикоррупционной экспертизы»</w:t>
      </w:r>
    </w:p>
    <w:p w:rsidR="006C4345" w:rsidRDefault="006C4345" w:rsidP="006C4345">
      <w:pPr>
        <w:pStyle w:val="11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</w:rPr>
      </w:pPr>
    </w:p>
    <w:p w:rsidR="006C4345" w:rsidRPr="006C4345" w:rsidRDefault="006C4345" w:rsidP="006C4345">
      <w:pPr>
        <w:pStyle w:val="11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</w:rPr>
      </w:pPr>
    </w:p>
    <w:p w:rsidR="00A56A78" w:rsidRDefault="00D25CDF" w:rsidP="006C4345">
      <w:pPr>
        <w:pStyle w:val="11"/>
        <w:shd w:val="clear" w:color="auto" w:fill="auto"/>
        <w:tabs>
          <w:tab w:val="left" w:pos="0"/>
        </w:tabs>
        <w:spacing w:line="360" w:lineRule="auto"/>
        <w:ind w:firstLine="740"/>
        <w:jc w:val="both"/>
      </w:pPr>
      <w:proofErr w:type="gramStart"/>
      <w:r>
        <w:t>В соответствии с Федеральным законом от 06</w:t>
      </w:r>
      <w:r w:rsidR="006C4345">
        <w:t>.10.</w:t>
      </w:r>
      <w:r>
        <w:t>2003 года № 131-ФЗ «Об общих принципах организации местного самоуправления в Российской Федерации, в соответствии с Уставом Анучинского муниципального округа</w:t>
      </w:r>
      <w:r w:rsidR="006C4345">
        <w:t xml:space="preserve"> Приморского края</w:t>
      </w:r>
      <w:r>
        <w:t>, в целях повышения качества нормативных правовых актов администрации Анучинского муниципального округа</w:t>
      </w:r>
      <w:r w:rsidR="006C4345">
        <w:t xml:space="preserve"> Приморского края</w:t>
      </w:r>
      <w:r>
        <w:t>, в соответствии с Федеральным</w:t>
      </w:r>
      <w:r w:rsidR="006C4345">
        <w:t>и</w:t>
      </w:r>
      <w:r>
        <w:t xml:space="preserve"> закон</w:t>
      </w:r>
      <w:r w:rsidR="006C4345">
        <w:t>ами</w:t>
      </w:r>
      <w:r>
        <w:t xml:space="preserve"> от 17</w:t>
      </w:r>
      <w:r w:rsidR="006C4345">
        <w:t>.01.</w:t>
      </w:r>
      <w:r>
        <w:t xml:space="preserve">1992 года № 2202-1 «О прокуратуре Российской Федерации», </w:t>
      </w:r>
      <w:r w:rsidR="006C4345">
        <w:t xml:space="preserve">  от 25.12.</w:t>
      </w:r>
      <w:r>
        <w:t xml:space="preserve">2008 года № 273-ФЗ «О противодействии </w:t>
      </w:r>
      <w:r w:rsidR="006C4345">
        <w:t xml:space="preserve"> </w:t>
      </w:r>
      <w:r>
        <w:t>коррупции</w:t>
      </w:r>
      <w:proofErr w:type="gramEnd"/>
      <w:r>
        <w:t xml:space="preserve">», </w:t>
      </w:r>
      <w:r w:rsidR="006C4345">
        <w:t xml:space="preserve"> </w:t>
      </w:r>
      <w:r>
        <w:t xml:space="preserve"> </w:t>
      </w:r>
      <w:r w:rsidR="006C4345">
        <w:t xml:space="preserve"> от </w:t>
      </w:r>
      <w:r>
        <w:t>17</w:t>
      </w:r>
      <w:r w:rsidR="006C4345">
        <w:t xml:space="preserve">.07.2009 года  №172-ФЗ «Об </w:t>
      </w:r>
      <w:r>
        <w:t>антикоррупционной экспертизе</w:t>
      </w:r>
      <w:r w:rsidR="006C4345">
        <w:t xml:space="preserve"> </w:t>
      </w:r>
      <w:r>
        <w:t xml:space="preserve">нормативных правовых актов и проектов нормативных правовых актов», администрация </w:t>
      </w:r>
      <w:r w:rsidR="006C4345">
        <w:t>Анучинского</w:t>
      </w:r>
      <w:r>
        <w:t xml:space="preserve"> </w:t>
      </w:r>
      <w:r w:rsidR="006C4345">
        <w:t>муниципального округа Приморского края</w:t>
      </w:r>
    </w:p>
    <w:p w:rsidR="006C4345" w:rsidRDefault="006C4345" w:rsidP="006C4345">
      <w:pPr>
        <w:pStyle w:val="11"/>
        <w:shd w:val="clear" w:color="auto" w:fill="auto"/>
        <w:tabs>
          <w:tab w:val="left" w:pos="0"/>
        </w:tabs>
        <w:spacing w:line="360" w:lineRule="auto"/>
        <w:ind w:firstLine="740"/>
        <w:jc w:val="both"/>
      </w:pPr>
    </w:p>
    <w:p w:rsidR="00A56A78" w:rsidRDefault="00D25CDF" w:rsidP="006C4345">
      <w:pPr>
        <w:pStyle w:val="11"/>
        <w:shd w:val="clear" w:color="auto" w:fill="auto"/>
        <w:spacing w:line="360" w:lineRule="auto"/>
        <w:ind w:firstLine="0"/>
      </w:pPr>
      <w:r>
        <w:t>ПОСТАНОВЛЯЕТ:</w:t>
      </w:r>
    </w:p>
    <w:p w:rsidR="006C4345" w:rsidRDefault="006C4345" w:rsidP="006C4345">
      <w:pPr>
        <w:pStyle w:val="11"/>
        <w:shd w:val="clear" w:color="auto" w:fill="auto"/>
        <w:spacing w:line="360" w:lineRule="auto"/>
        <w:ind w:firstLine="0"/>
      </w:pPr>
    </w:p>
    <w:p w:rsidR="00A56A78" w:rsidRDefault="00D25CDF" w:rsidP="006C4345">
      <w:pPr>
        <w:pStyle w:val="11"/>
        <w:numPr>
          <w:ilvl w:val="0"/>
          <w:numId w:val="1"/>
        </w:numPr>
        <w:shd w:val="clear" w:color="auto" w:fill="auto"/>
        <w:tabs>
          <w:tab w:val="left" w:pos="1098"/>
        </w:tabs>
        <w:spacing w:line="360" w:lineRule="auto"/>
        <w:ind w:firstLine="740"/>
        <w:jc w:val="both"/>
      </w:pPr>
      <w:r>
        <w:t>Утвердить</w:t>
      </w:r>
      <w:r w:rsidR="00434954">
        <w:t xml:space="preserve"> прилагаемый</w:t>
      </w:r>
      <w:r>
        <w:t xml:space="preserve"> «Порядок направления проектов нормативных правовых актов и принятых нормативных правовых актов </w:t>
      </w:r>
      <w:r>
        <w:lastRenderedPageBreak/>
        <w:t>администрации Анучинского муниципального округа</w:t>
      </w:r>
      <w:r w:rsidR="00434954">
        <w:t xml:space="preserve"> Приморского края</w:t>
      </w:r>
      <w:r>
        <w:t xml:space="preserve"> в прокуратуру Анучинского района для проведения правовой и антикоррупционной экспертизы».</w:t>
      </w:r>
    </w:p>
    <w:p w:rsidR="00A56A78" w:rsidRDefault="00434954" w:rsidP="006C4345">
      <w:pPr>
        <w:pStyle w:val="11"/>
        <w:numPr>
          <w:ilvl w:val="0"/>
          <w:numId w:val="1"/>
        </w:numPr>
        <w:shd w:val="clear" w:color="auto" w:fill="auto"/>
        <w:tabs>
          <w:tab w:val="left" w:pos="1098"/>
        </w:tabs>
        <w:spacing w:line="360" w:lineRule="auto"/>
        <w:ind w:firstLine="740"/>
        <w:jc w:val="both"/>
      </w:pPr>
      <w:r>
        <w:t>Общему отделу администрации Анучинского муниципального округа (</w:t>
      </w:r>
      <w:proofErr w:type="spellStart"/>
      <w:r>
        <w:t>Бурдейная</w:t>
      </w:r>
      <w:proofErr w:type="spellEnd"/>
      <w:r>
        <w:t>) о</w:t>
      </w:r>
      <w:r w:rsidR="00D25CDF">
        <w:t>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</w:t>
      </w:r>
      <w:r>
        <w:t xml:space="preserve"> Приморского края в телекоммуникационной сети</w:t>
      </w:r>
      <w:r w:rsidR="00F755CC">
        <w:t xml:space="preserve"> </w:t>
      </w:r>
      <w:r>
        <w:t>- Интернет</w:t>
      </w:r>
      <w:r w:rsidR="00D25CDF">
        <w:t>.</w:t>
      </w:r>
    </w:p>
    <w:p w:rsidR="00A56A78" w:rsidRDefault="00D25CDF" w:rsidP="006C4345">
      <w:pPr>
        <w:pStyle w:val="11"/>
        <w:numPr>
          <w:ilvl w:val="0"/>
          <w:numId w:val="1"/>
        </w:numPr>
        <w:shd w:val="clear" w:color="auto" w:fill="auto"/>
        <w:tabs>
          <w:tab w:val="left" w:pos="1098"/>
        </w:tabs>
        <w:spacing w:line="360" w:lineRule="auto"/>
        <w:ind w:firstLine="740"/>
        <w:jc w:val="both"/>
      </w:pPr>
      <w:r>
        <w:t>Постановление вступает в силу со дня его официального опубликования</w:t>
      </w:r>
    </w:p>
    <w:p w:rsidR="00A56A78" w:rsidRDefault="00D25CDF" w:rsidP="006C4345">
      <w:pPr>
        <w:pStyle w:val="11"/>
        <w:numPr>
          <w:ilvl w:val="0"/>
          <w:numId w:val="1"/>
        </w:numPr>
        <w:shd w:val="clear" w:color="auto" w:fill="auto"/>
        <w:tabs>
          <w:tab w:val="left" w:pos="1098"/>
        </w:tabs>
        <w:spacing w:line="360" w:lineRule="auto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4954" w:rsidRDefault="00434954" w:rsidP="00434954">
      <w:pPr>
        <w:pStyle w:val="11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 w:rsidR="00434954" w:rsidRDefault="00434954" w:rsidP="00434954">
      <w:pPr>
        <w:pStyle w:val="11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 w:rsidR="00434954" w:rsidRDefault="00D25CDF" w:rsidP="00434954">
      <w:pPr>
        <w:pStyle w:val="11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512D403" wp14:editId="0E5C44F2">
                <wp:simplePos x="0" y="0"/>
                <wp:positionH relativeFrom="page">
                  <wp:posOffset>5306060</wp:posOffset>
                </wp:positionH>
                <wp:positionV relativeFrom="paragraph">
                  <wp:posOffset>88900</wp:posOffset>
                </wp:positionV>
                <wp:extent cx="1501775" cy="2425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A78" w:rsidRDefault="00D25CDF">
                            <w:pPr>
                              <w:pStyle w:val="11"/>
                              <w:shd w:val="clear" w:color="auto" w:fill="auto"/>
                              <w:ind w:firstLine="0"/>
                            </w:pPr>
                            <w:r>
                              <w:t xml:space="preserve">С.А. </w:t>
                            </w:r>
                            <w:proofErr w:type="spellStart"/>
                            <w:r>
                              <w:t>Понуровский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17.8pt;margin-top:7pt;width:118.25pt;height:19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" filled="f" stroked="f">
                <v:textbox inset="0,0,0,0">
                  <w:txbxContent>
                    <w:p w:rsidR="00A56A78" w:rsidRDefault="00D25CDF">
                      <w:pPr>
                        <w:pStyle w:val="11"/>
                        <w:shd w:val="clear" w:color="auto" w:fill="auto"/>
                        <w:ind w:firstLine="0"/>
                      </w:pPr>
                      <w:r>
                        <w:t xml:space="preserve">С.А. </w:t>
                      </w:r>
                      <w:proofErr w:type="spellStart"/>
                      <w:r>
                        <w:t>Понуровский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Анучинского</w:t>
      </w:r>
    </w:p>
    <w:p w:rsidR="00A56A78" w:rsidRDefault="00D25CDF" w:rsidP="00434954">
      <w:pPr>
        <w:pStyle w:val="11"/>
        <w:shd w:val="clear" w:color="auto" w:fill="auto"/>
        <w:ind w:firstLine="0"/>
      </w:pPr>
      <w:r>
        <w:t>муниципального округа</w:t>
      </w: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434954" w:rsidRPr="00434954" w:rsidRDefault="00434954" w:rsidP="00434954">
      <w:pPr>
        <w:pStyle w:val="11"/>
        <w:shd w:val="clear" w:color="auto" w:fill="auto"/>
        <w:ind w:firstLine="0"/>
        <w:jc w:val="right"/>
        <w:rPr>
          <w:b/>
        </w:rPr>
      </w:pPr>
      <w:r w:rsidRPr="00434954">
        <w:rPr>
          <w:b/>
        </w:rPr>
        <w:lastRenderedPageBreak/>
        <w:t>УТВЕРЖДЕН:</w:t>
      </w:r>
    </w:p>
    <w:p w:rsidR="00434954" w:rsidRDefault="00817053" w:rsidP="00434954">
      <w:pPr>
        <w:pStyle w:val="11"/>
        <w:shd w:val="clear" w:color="auto" w:fill="auto"/>
        <w:ind w:firstLine="0"/>
        <w:jc w:val="right"/>
      </w:pPr>
      <w:r>
        <w:t>постановлением</w:t>
      </w:r>
      <w:bookmarkStart w:id="0" w:name="_GoBack"/>
      <w:bookmarkEnd w:id="0"/>
      <w:r w:rsidR="00434954">
        <w:t xml:space="preserve"> администрации </w:t>
      </w:r>
    </w:p>
    <w:p w:rsidR="00434954" w:rsidRDefault="00434954" w:rsidP="00434954">
      <w:pPr>
        <w:pStyle w:val="11"/>
        <w:shd w:val="clear" w:color="auto" w:fill="auto"/>
        <w:ind w:firstLine="0"/>
        <w:jc w:val="right"/>
      </w:pPr>
      <w:r>
        <w:t xml:space="preserve">Анучинского муниципального округа </w:t>
      </w:r>
    </w:p>
    <w:p w:rsidR="00434954" w:rsidRDefault="00434954" w:rsidP="00434954">
      <w:pPr>
        <w:pStyle w:val="11"/>
        <w:shd w:val="clear" w:color="auto" w:fill="auto"/>
        <w:ind w:firstLine="0"/>
        <w:jc w:val="right"/>
      </w:pPr>
      <w:r>
        <w:t>Приморского края</w:t>
      </w:r>
    </w:p>
    <w:p w:rsidR="00434954" w:rsidRDefault="00817053" w:rsidP="00434954">
      <w:pPr>
        <w:pStyle w:val="11"/>
        <w:shd w:val="clear" w:color="auto" w:fill="auto"/>
        <w:ind w:firstLine="0"/>
        <w:jc w:val="right"/>
      </w:pPr>
      <w:r>
        <w:t>о</w:t>
      </w:r>
      <w:r w:rsidR="00434954">
        <w:t>т</w:t>
      </w:r>
      <w:r>
        <w:t>26.03.2021</w:t>
      </w:r>
      <w:r w:rsidR="00434954">
        <w:t>№</w:t>
      </w:r>
      <w:r>
        <w:t>263</w:t>
      </w:r>
    </w:p>
    <w:p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:rsidR="00A56A78" w:rsidRPr="00434954" w:rsidRDefault="00D25CDF" w:rsidP="00434954">
      <w:pPr>
        <w:pStyle w:val="11"/>
        <w:shd w:val="clear" w:color="auto" w:fill="auto"/>
        <w:ind w:firstLine="0"/>
        <w:jc w:val="center"/>
        <w:rPr>
          <w:b/>
          <w:sz w:val="26"/>
          <w:szCs w:val="26"/>
        </w:rPr>
      </w:pPr>
      <w:r w:rsidRPr="00434954">
        <w:rPr>
          <w:b/>
          <w:sz w:val="26"/>
          <w:szCs w:val="26"/>
        </w:rPr>
        <w:t>ПОРЯДОК</w:t>
      </w:r>
    </w:p>
    <w:p w:rsidR="00434954" w:rsidRDefault="00D25CDF" w:rsidP="00434954">
      <w:pPr>
        <w:pStyle w:val="11"/>
        <w:shd w:val="clear" w:color="auto" w:fill="auto"/>
        <w:ind w:firstLine="0"/>
        <w:jc w:val="center"/>
        <w:rPr>
          <w:b/>
          <w:sz w:val="26"/>
          <w:szCs w:val="26"/>
        </w:rPr>
      </w:pPr>
      <w:r w:rsidRPr="00434954">
        <w:rPr>
          <w:b/>
          <w:sz w:val="26"/>
          <w:szCs w:val="26"/>
        </w:rPr>
        <w:t>НАПРАВЛЕНИЯ ПРОЕКТ</w:t>
      </w:r>
      <w:r w:rsidR="00434954" w:rsidRPr="00434954">
        <w:rPr>
          <w:b/>
          <w:sz w:val="26"/>
          <w:szCs w:val="26"/>
        </w:rPr>
        <w:t xml:space="preserve">ОВ НОРМАТИВНЫХ ПРАВОВЫХ АКТОВ И </w:t>
      </w:r>
      <w:r w:rsidRPr="00434954">
        <w:rPr>
          <w:b/>
          <w:sz w:val="26"/>
          <w:szCs w:val="26"/>
        </w:rPr>
        <w:t>ПРИНЯТЫХ НОРМАТИВН</w:t>
      </w:r>
      <w:r w:rsidR="00434954" w:rsidRPr="00434954">
        <w:rPr>
          <w:b/>
          <w:sz w:val="26"/>
          <w:szCs w:val="26"/>
        </w:rPr>
        <w:t xml:space="preserve">ЫХ ПРАВОВЫХ АКТОВ АДМИНИСТРАЦИИ </w:t>
      </w:r>
      <w:r w:rsidRPr="00434954">
        <w:rPr>
          <w:b/>
          <w:sz w:val="26"/>
          <w:szCs w:val="26"/>
        </w:rPr>
        <w:t>АНУЧИНСКОГО МУНИЦИПАЛЬНОГ</w:t>
      </w:r>
      <w:r w:rsidR="00434954" w:rsidRPr="00434954">
        <w:rPr>
          <w:b/>
          <w:sz w:val="26"/>
          <w:szCs w:val="26"/>
        </w:rPr>
        <w:t xml:space="preserve">О </w:t>
      </w:r>
      <w:r w:rsidRPr="00434954">
        <w:rPr>
          <w:b/>
          <w:sz w:val="26"/>
          <w:szCs w:val="26"/>
        </w:rPr>
        <w:t xml:space="preserve">ОКРУГА </w:t>
      </w:r>
      <w:r w:rsidR="00434954" w:rsidRPr="00434954">
        <w:rPr>
          <w:b/>
          <w:sz w:val="26"/>
          <w:szCs w:val="26"/>
        </w:rPr>
        <w:t xml:space="preserve"> ПРИМОРСКОГО КРАЯ </w:t>
      </w:r>
      <w:r w:rsidRPr="00434954">
        <w:rPr>
          <w:b/>
          <w:sz w:val="26"/>
          <w:szCs w:val="26"/>
        </w:rPr>
        <w:t xml:space="preserve">В </w:t>
      </w:r>
      <w:r w:rsidR="00434954">
        <w:rPr>
          <w:b/>
          <w:sz w:val="26"/>
          <w:szCs w:val="26"/>
        </w:rPr>
        <w:t xml:space="preserve"> ПРОКУРАТУРУ </w:t>
      </w:r>
      <w:r w:rsidRPr="00434954">
        <w:rPr>
          <w:b/>
          <w:sz w:val="26"/>
          <w:szCs w:val="26"/>
        </w:rPr>
        <w:t xml:space="preserve">АНУЧИНСКОГО РАЙОНА </w:t>
      </w:r>
    </w:p>
    <w:p w:rsidR="00A56A78" w:rsidRDefault="00D25CDF" w:rsidP="00434954">
      <w:pPr>
        <w:pStyle w:val="11"/>
        <w:shd w:val="clear" w:color="auto" w:fill="auto"/>
        <w:ind w:firstLine="0"/>
        <w:jc w:val="center"/>
        <w:rPr>
          <w:b/>
          <w:sz w:val="26"/>
          <w:szCs w:val="26"/>
        </w:rPr>
      </w:pPr>
      <w:r w:rsidRPr="00434954">
        <w:rPr>
          <w:b/>
          <w:sz w:val="26"/>
          <w:szCs w:val="26"/>
        </w:rPr>
        <w:t>ДЛЯ ПРОВЕДЕНИЯ ПРАВОВОЙ И</w:t>
      </w:r>
      <w:r w:rsidRPr="00434954">
        <w:rPr>
          <w:b/>
          <w:sz w:val="26"/>
          <w:szCs w:val="26"/>
        </w:rPr>
        <w:br/>
        <w:t>АНТИКОРРУПЦИОННОЙ ЭКСПЕРТИЗЫ</w:t>
      </w:r>
    </w:p>
    <w:p w:rsidR="00434954" w:rsidRPr="00434954" w:rsidRDefault="00434954" w:rsidP="00434954">
      <w:pPr>
        <w:pStyle w:val="11"/>
        <w:shd w:val="clear" w:color="auto" w:fill="auto"/>
        <w:ind w:firstLine="0"/>
        <w:jc w:val="center"/>
        <w:rPr>
          <w:b/>
          <w:sz w:val="26"/>
          <w:szCs w:val="26"/>
        </w:rPr>
      </w:pPr>
    </w:p>
    <w:p w:rsidR="00A56A78" w:rsidRDefault="00D25CDF" w:rsidP="006C4345">
      <w:pPr>
        <w:pStyle w:val="11"/>
        <w:numPr>
          <w:ilvl w:val="0"/>
          <w:numId w:val="2"/>
        </w:numPr>
        <w:shd w:val="clear" w:color="auto" w:fill="auto"/>
        <w:tabs>
          <w:tab w:val="left" w:pos="1091"/>
        </w:tabs>
        <w:spacing w:line="360" w:lineRule="auto"/>
        <w:ind w:firstLine="740"/>
        <w:jc w:val="both"/>
      </w:pPr>
      <w:proofErr w:type="gramStart"/>
      <w:r>
        <w:t xml:space="preserve">Порядок направления проектов нормативных правовых актов и принятых нормативных правовых актов администрации Анучинского муниципального округа </w:t>
      </w:r>
      <w:r w:rsidR="00434954">
        <w:t xml:space="preserve"> Приморского края </w:t>
      </w:r>
      <w:r>
        <w:t>в прокуратуру Анучинского района для проведения правовой и антикоррупционной экспертизы (далее - Порядок) определяет последовательность действий по предоставлению администрацией Анучинского муниципального округа</w:t>
      </w:r>
      <w:r w:rsidR="00434954">
        <w:t xml:space="preserve"> Приморского края (далее-Администрация АМО)</w:t>
      </w:r>
      <w:r>
        <w:t xml:space="preserve"> в прокуратуру Анучинского района проектов нормативных правовых актов и принятых нормативных правовых актов администрации </w:t>
      </w:r>
      <w:r w:rsidR="00434954">
        <w:t>АМО</w:t>
      </w:r>
      <w:r>
        <w:t xml:space="preserve"> для проведения правовой</w:t>
      </w:r>
      <w:proofErr w:type="gramEnd"/>
      <w:r>
        <w:t xml:space="preserve"> и антикоррупционной экспертизы.</w:t>
      </w:r>
    </w:p>
    <w:p w:rsidR="00A56A78" w:rsidRDefault="00D25CDF" w:rsidP="006C4345">
      <w:pPr>
        <w:pStyle w:val="11"/>
        <w:numPr>
          <w:ilvl w:val="0"/>
          <w:numId w:val="2"/>
        </w:numPr>
        <w:shd w:val="clear" w:color="auto" w:fill="auto"/>
        <w:tabs>
          <w:tab w:val="left" w:pos="1409"/>
        </w:tabs>
        <w:spacing w:line="360" w:lineRule="auto"/>
        <w:ind w:firstLine="740"/>
        <w:jc w:val="both"/>
      </w:pPr>
      <w:r>
        <w:t xml:space="preserve">Проекты нормативных правовых актов администрации </w:t>
      </w:r>
      <w:r w:rsidR="00434954">
        <w:t>АМО</w:t>
      </w:r>
      <w:r>
        <w:t xml:space="preserve"> направляются для проведения правовой и антикоррупционной экспертизы в прокуратуру Анучинского района не позднее, чем за 20 дней до дня их принятия на бумажном носителе либо в электронном виде.</w:t>
      </w:r>
    </w:p>
    <w:p w:rsidR="00A56A78" w:rsidRDefault="00D25CDF" w:rsidP="006C4345">
      <w:pPr>
        <w:pStyle w:val="11"/>
        <w:shd w:val="clear" w:color="auto" w:fill="auto"/>
        <w:spacing w:line="360" w:lineRule="auto"/>
        <w:ind w:firstLine="740"/>
        <w:jc w:val="both"/>
      </w:pPr>
      <w:r>
        <w:t>Данный срок может быть сокращен в отношении отдельных проектов правовых актов с обоснованием в сопроводительном письме необходимости сокращения такого срока.</w:t>
      </w:r>
    </w:p>
    <w:p w:rsidR="00A56A78" w:rsidRDefault="00D25CDF" w:rsidP="006C4345">
      <w:pPr>
        <w:pStyle w:val="11"/>
        <w:numPr>
          <w:ilvl w:val="0"/>
          <w:numId w:val="2"/>
        </w:numPr>
        <w:shd w:val="clear" w:color="auto" w:fill="auto"/>
        <w:tabs>
          <w:tab w:val="left" w:pos="1494"/>
        </w:tabs>
        <w:spacing w:line="360" w:lineRule="auto"/>
        <w:ind w:firstLine="740"/>
        <w:jc w:val="both"/>
      </w:pPr>
      <w:r>
        <w:t>При поступлении из прокуратуры Анучинского рай</w:t>
      </w:r>
      <w:r w:rsidR="00434954">
        <w:t>он</w:t>
      </w:r>
      <w:r>
        <w:t>а информации о наличии в проекте нормати</w:t>
      </w:r>
      <w:r w:rsidR="00434954">
        <w:t xml:space="preserve">вного правового акта </w:t>
      </w:r>
      <w:proofErr w:type="spellStart"/>
      <w:r w:rsidR="00434954">
        <w:t>коррупциог</w:t>
      </w:r>
      <w:r>
        <w:t>енных</w:t>
      </w:r>
      <w:proofErr w:type="spellEnd"/>
      <w:r>
        <w:t xml:space="preserve"> факторов, а также несоответствия проекта нормативного правового акта федеральному и (или) краевому законодательству копия </w:t>
      </w:r>
      <w:r>
        <w:lastRenderedPageBreak/>
        <w:t>информации направляется субъекту нормотворческой инициативы, разработавшему данный проект нормативного правового акта для его доработки и принятия.</w:t>
      </w:r>
    </w:p>
    <w:p w:rsidR="00A56A78" w:rsidRDefault="00D25CDF" w:rsidP="006C4345">
      <w:pPr>
        <w:pStyle w:val="11"/>
        <w:numPr>
          <w:ilvl w:val="0"/>
          <w:numId w:val="2"/>
        </w:numPr>
        <w:shd w:val="clear" w:color="auto" w:fill="auto"/>
        <w:tabs>
          <w:tab w:val="left" w:pos="1409"/>
        </w:tabs>
        <w:spacing w:line="360" w:lineRule="auto"/>
        <w:ind w:firstLine="740"/>
        <w:jc w:val="both"/>
      </w:pPr>
      <w:r>
        <w:t xml:space="preserve">Копии принятых нормативных правовых актов администрации </w:t>
      </w:r>
      <w:r w:rsidR="00434954">
        <w:t>АМО</w:t>
      </w:r>
      <w:r>
        <w:t xml:space="preserve"> направляются для проведения правовой и антикоррупционной экспертизы в прокуратуру Анучинского района на бумажном носителе в течени</w:t>
      </w:r>
      <w:proofErr w:type="gramStart"/>
      <w:r>
        <w:t>и</w:t>
      </w:r>
      <w:proofErr w:type="gramEnd"/>
      <w:r>
        <w:t xml:space="preserve"> </w:t>
      </w:r>
      <w:r w:rsidR="00F755CC">
        <w:t xml:space="preserve"> </w:t>
      </w:r>
      <w:r>
        <w:t>5 дней, после их подписания главой Анучинского муниципального округа.</w:t>
      </w:r>
    </w:p>
    <w:p w:rsidR="00A56A78" w:rsidRDefault="00D25CDF" w:rsidP="006C4345">
      <w:pPr>
        <w:pStyle w:val="11"/>
        <w:numPr>
          <w:ilvl w:val="0"/>
          <w:numId w:val="2"/>
        </w:numPr>
        <w:shd w:val="clear" w:color="auto" w:fill="auto"/>
        <w:tabs>
          <w:tab w:val="left" w:pos="1494"/>
        </w:tabs>
        <w:spacing w:line="360" w:lineRule="auto"/>
        <w:ind w:firstLine="740"/>
        <w:jc w:val="both"/>
      </w:pPr>
      <w:r>
        <w:t xml:space="preserve">Направление проектов нормативных правовых актов и принятых нормативных правовых актов администрации </w:t>
      </w:r>
      <w:r w:rsidR="00F755CC">
        <w:t>АМО</w:t>
      </w:r>
      <w:r>
        <w:t xml:space="preserve"> в прокуратуру Анучинского района для проведения правовой и антикоррупционной экспертизы обеспечивается администрацией </w:t>
      </w:r>
      <w:r w:rsidR="00F755CC">
        <w:t>АМО</w:t>
      </w:r>
      <w:r>
        <w:t>.</w:t>
      </w:r>
    </w:p>
    <w:sectPr w:rsidR="00A56A78" w:rsidSect="00F755CC">
      <w:pgSz w:w="11900" w:h="16840"/>
      <w:pgMar w:top="1134" w:right="850" w:bottom="1134" w:left="1701" w:header="540" w:footer="7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52" w:rsidRDefault="00D04652">
      <w:r>
        <w:separator/>
      </w:r>
    </w:p>
  </w:endnote>
  <w:endnote w:type="continuationSeparator" w:id="0">
    <w:p w:rsidR="00D04652" w:rsidRDefault="00D0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52" w:rsidRDefault="00D04652"/>
  </w:footnote>
  <w:footnote w:type="continuationSeparator" w:id="0">
    <w:p w:rsidR="00D04652" w:rsidRDefault="00D046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D05"/>
    <w:multiLevelType w:val="multilevel"/>
    <w:tmpl w:val="099AC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B84722"/>
    <w:multiLevelType w:val="multilevel"/>
    <w:tmpl w:val="6F8E0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56A78"/>
    <w:rsid w:val="00434954"/>
    <w:rsid w:val="006C4345"/>
    <w:rsid w:val="00817053"/>
    <w:rsid w:val="00A56A78"/>
    <w:rsid w:val="00D04652"/>
    <w:rsid w:val="00D25CDF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C4345"/>
    <w:pPr>
      <w:keepNext/>
      <w:widowControl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4345"/>
    <w:rPr>
      <w:rFonts w:ascii="Times New Roman" w:eastAsia="Times New Roman" w:hAnsi="Times New Roman" w:cs="Times New Roman"/>
      <w:b/>
      <w:color w:val="000000"/>
      <w:spacing w:val="20"/>
      <w:sz w:val="32"/>
      <w:shd w:val="clear" w:color="auto" w:fill="FFFFFF"/>
      <w:lang w:bidi="ar-SA"/>
    </w:rPr>
  </w:style>
  <w:style w:type="paragraph" w:styleId="a4">
    <w:name w:val="caption"/>
    <w:basedOn w:val="a"/>
    <w:next w:val="a"/>
    <w:qFormat/>
    <w:rsid w:val="006C4345"/>
    <w:pPr>
      <w:widowControl/>
      <w:shd w:val="clear" w:color="auto" w:fill="FFFFFF"/>
      <w:spacing w:before="227"/>
      <w:jc w:val="center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C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3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C4345"/>
    <w:pPr>
      <w:keepNext/>
      <w:widowControl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4345"/>
    <w:rPr>
      <w:rFonts w:ascii="Times New Roman" w:eastAsia="Times New Roman" w:hAnsi="Times New Roman" w:cs="Times New Roman"/>
      <w:b/>
      <w:color w:val="000000"/>
      <w:spacing w:val="20"/>
      <w:sz w:val="32"/>
      <w:shd w:val="clear" w:color="auto" w:fill="FFFFFF"/>
      <w:lang w:bidi="ar-SA"/>
    </w:rPr>
  </w:style>
  <w:style w:type="paragraph" w:styleId="a4">
    <w:name w:val="caption"/>
    <w:basedOn w:val="a"/>
    <w:next w:val="a"/>
    <w:qFormat/>
    <w:rsid w:val="006C4345"/>
    <w:pPr>
      <w:widowControl/>
      <w:shd w:val="clear" w:color="auto" w:fill="FFFFFF"/>
      <w:spacing w:before="227"/>
      <w:jc w:val="center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C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3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В. Бурдейная</cp:lastModifiedBy>
  <cp:revision>3</cp:revision>
  <cp:lastPrinted>2021-03-26T02:40:00Z</cp:lastPrinted>
  <dcterms:created xsi:type="dcterms:W3CDTF">2021-03-25T07:01:00Z</dcterms:created>
  <dcterms:modified xsi:type="dcterms:W3CDTF">2021-03-26T02:40:00Z</dcterms:modified>
</cp:coreProperties>
</file>