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CD38" w14:textId="77777777" w:rsidR="00805D11" w:rsidRDefault="00805D11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29099278" w14:textId="77777777" w:rsidR="00805D11" w:rsidRDefault="00805D11">
      <w:pPr>
        <w:tabs>
          <w:tab w:val="left" w:pos="567"/>
        </w:tabs>
        <w:jc w:val="center"/>
        <w:rPr>
          <w:sz w:val="28"/>
          <w:szCs w:val="28"/>
        </w:rPr>
      </w:pPr>
    </w:p>
    <w:p w14:paraId="6F44C7FB" w14:textId="77777777" w:rsidR="00805D11" w:rsidRDefault="00805D11">
      <w:pPr>
        <w:tabs>
          <w:tab w:val="left" w:pos="567"/>
        </w:tabs>
        <w:jc w:val="center"/>
        <w:rPr>
          <w:sz w:val="28"/>
          <w:szCs w:val="28"/>
        </w:rPr>
      </w:pPr>
    </w:p>
    <w:p w14:paraId="3CB8CAFA" w14:textId="1D643D0C" w:rsidR="00805D11" w:rsidRDefault="00ED2970">
      <w:pPr>
        <w:jc w:val="center"/>
        <w:outlineLvl w:val="0"/>
      </w:pPr>
      <w:r>
        <w:rPr>
          <w:sz w:val="28"/>
          <w:szCs w:val="28"/>
        </w:rPr>
        <w:t>Уважаемы</w:t>
      </w:r>
      <w:r w:rsidR="00205B0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851FD">
        <w:rPr>
          <w:sz w:val="28"/>
          <w:szCs w:val="28"/>
        </w:rPr>
        <w:t>предприниматели</w:t>
      </w:r>
      <w:r>
        <w:rPr>
          <w:sz w:val="28"/>
          <w:szCs w:val="28"/>
        </w:rPr>
        <w:t>!</w:t>
      </w:r>
    </w:p>
    <w:p w14:paraId="184FB283" w14:textId="77777777" w:rsidR="00805D11" w:rsidRDefault="00805D11" w:rsidP="00356029">
      <w:pPr>
        <w:jc w:val="center"/>
        <w:outlineLvl w:val="0"/>
        <w:rPr>
          <w:sz w:val="28"/>
          <w:szCs w:val="28"/>
        </w:rPr>
      </w:pPr>
    </w:p>
    <w:p w14:paraId="3A02207F" w14:textId="2E4FC82F" w:rsidR="00205B06" w:rsidRPr="003851FD" w:rsidRDefault="00205B06" w:rsidP="00205B06">
      <w:pPr>
        <w:widowControl w:val="0"/>
        <w:suppressAutoHyphens/>
        <w:spacing w:line="360" w:lineRule="auto"/>
        <w:ind w:firstLine="708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3851FD">
        <w:rPr>
          <w:rFonts w:eastAsia="Lucida Sans Unicode"/>
          <w:kern w:val="1"/>
          <w:sz w:val="26"/>
          <w:szCs w:val="26"/>
          <w:lang w:eastAsia="en-US"/>
        </w:rPr>
        <w:t xml:space="preserve">В 2021 году Центр инноваций социальной сферы Приморского края организует проведение Регионального этапа Всероссийского Конкурса проектов в области социального предпринимательства «Лучший социальный проект года» 2021. </w:t>
      </w:r>
    </w:p>
    <w:p w14:paraId="2D6FB164" w14:textId="45BF722A" w:rsidR="00205B06" w:rsidRPr="003851FD" w:rsidRDefault="00205B06" w:rsidP="00205B06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3851FD">
        <w:rPr>
          <w:rFonts w:eastAsia="Lucida Sans Unicode"/>
          <w:color w:val="000000"/>
          <w:kern w:val="1"/>
          <w:sz w:val="26"/>
          <w:szCs w:val="26"/>
          <w:lang w:eastAsia="en-US"/>
        </w:rPr>
        <w:t xml:space="preserve">Региональный этап конкурса проводится </w:t>
      </w:r>
      <w:r w:rsidRPr="003851FD">
        <w:rPr>
          <w:rFonts w:eastAsia="Lucida Sans Unicode"/>
          <w:kern w:val="1"/>
          <w:sz w:val="26"/>
          <w:szCs w:val="26"/>
          <w:lang w:eastAsia="en-US"/>
        </w:rPr>
        <w:t xml:space="preserve">в период с 23 сентября по 12 ноября 2021 года. </w:t>
      </w:r>
    </w:p>
    <w:p w14:paraId="469B0292" w14:textId="77777777" w:rsidR="00205B06" w:rsidRPr="003851FD" w:rsidRDefault="00205B06" w:rsidP="00205B06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3851FD">
        <w:rPr>
          <w:rFonts w:eastAsia="Lucida Sans Unicode"/>
          <w:kern w:val="1"/>
          <w:sz w:val="26"/>
          <w:szCs w:val="26"/>
          <w:lang w:eastAsia="en-US"/>
        </w:rPr>
        <w:t xml:space="preserve">Проекты, представленные на Конкурс, будут внесены в электронный Каталог проектов «Социальное предпринимательство России». </w:t>
      </w:r>
    </w:p>
    <w:p w14:paraId="43BE6FA2" w14:textId="5C8B8CD9" w:rsidR="00205B06" w:rsidRPr="003851FD" w:rsidRDefault="00205B06" w:rsidP="00205B06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3851FD">
        <w:rPr>
          <w:rFonts w:eastAsia="Lucida Sans Unicode"/>
          <w:kern w:val="1"/>
          <w:sz w:val="26"/>
          <w:szCs w:val="26"/>
          <w:lang w:eastAsia="en-US"/>
        </w:rPr>
        <w:t xml:space="preserve">Победители Регионального этапа конкурса будут награждены дипломами, ценными подарками и будут рекомендованы к участию в Федеральном этапе Всероссийского Конкурса «Лучший социальный проект года». </w:t>
      </w:r>
    </w:p>
    <w:p w14:paraId="719B54BB" w14:textId="77777777" w:rsidR="003851FD" w:rsidRPr="003851FD" w:rsidRDefault="003851FD" w:rsidP="003851FD">
      <w:pPr>
        <w:widowControl w:val="0"/>
        <w:suppressAutoHyphens/>
        <w:spacing w:line="360" w:lineRule="auto"/>
        <w:ind w:firstLine="709"/>
        <w:jc w:val="both"/>
        <w:rPr>
          <w:b/>
          <w:bCs/>
          <w:kern w:val="1"/>
          <w:sz w:val="26"/>
          <w:szCs w:val="26"/>
        </w:rPr>
      </w:pPr>
      <w:r w:rsidRPr="003851FD">
        <w:rPr>
          <w:b/>
          <w:bCs/>
          <w:kern w:val="1"/>
          <w:sz w:val="26"/>
          <w:szCs w:val="26"/>
        </w:rPr>
        <w:t>На конкурс принимаются проекты, направленные на решение социальных задач края. Зарегистрироваться и подать заявку можно с 23 сентября</w:t>
      </w:r>
      <w:r w:rsidRPr="003851FD">
        <w:rPr>
          <w:b/>
          <w:bCs/>
          <w:kern w:val="1"/>
          <w:sz w:val="26"/>
          <w:szCs w:val="26"/>
          <w:u w:val="single"/>
        </w:rPr>
        <w:t xml:space="preserve"> </w:t>
      </w:r>
      <w:hyperlink r:id="rId8" w:history="1">
        <w:r w:rsidRPr="003851FD">
          <w:rPr>
            <w:rStyle w:val="af7"/>
            <w:b/>
            <w:bCs/>
            <w:kern w:val="1"/>
            <w:sz w:val="26"/>
            <w:szCs w:val="26"/>
          </w:rPr>
          <w:t>на сайте конкурса</w:t>
        </w:r>
      </w:hyperlink>
      <w:r w:rsidRPr="003851FD">
        <w:rPr>
          <w:b/>
          <w:bCs/>
          <w:kern w:val="1"/>
          <w:sz w:val="26"/>
          <w:szCs w:val="26"/>
        </w:rPr>
        <w:t>.</w:t>
      </w:r>
    </w:p>
    <w:p w14:paraId="2C3C4BF1" w14:textId="77777777" w:rsidR="003851FD" w:rsidRDefault="003851FD" w:rsidP="003851FD">
      <w:pPr>
        <w:widowControl w:val="0"/>
        <w:suppressAutoHyphens/>
        <w:spacing w:line="360" w:lineRule="auto"/>
        <w:ind w:firstLine="709"/>
        <w:jc w:val="both"/>
        <w:rPr>
          <w:kern w:val="1"/>
          <w:sz w:val="26"/>
          <w:szCs w:val="26"/>
        </w:rPr>
      </w:pPr>
      <w:r w:rsidRPr="003851FD">
        <w:rPr>
          <w:kern w:val="1"/>
          <w:sz w:val="26"/>
          <w:szCs w:val="26"/>
        </w:rPr>
        <w:t xml:space="preserve"> В числе критериев оценки жюри учитывает инновационный подход к решению проблем, а также финансовую модель. Преимущество отдается проектам, которые вышли на самоокупаемость или приносят прибыль. </w:t>
      </w:r>
    </w:p>
    <w:p w14:paraId="37146E40" w14:textId="44A29509" w:rsidR="003851FD" w:rsidRPr="003851FD" w:rsidRDefault="003851FD" w:rsidP="003851FD">
      <w:pPr>
        <w:widowControl w:val="0"/>
        <w:suppressAutoHyphens/>
        <w:spacing w:line="360" w:lineRule="auto"/>
        <w:ind w:firstLine="709"/>
        <w:jc w:val="both"/>
        <w:rPr>
          <w:b/>
          <w:bCs/>
          <w:kern w:val="1"/>
          <w:sz w:val="26"/>
          <w:szCs w:val="26"/>
        </w:rPr>
      </w:pPr>
      <w:r w:rsidRPr="003851FD">
        <w:rPr>
          <w:b/>
          <w:bCs/>
          <w:kern w:val="1"/>
          <w:sz w:val="26"/>
          <w:szCs w:val="26"/>
        </w:rPr>
        <w:t>Прием заявок завершится 3 ноября.</w:t>
      </w:r>
    </w:p>
    <w:p w14:paraId="25D65628" w14:textId="77777777" w:rsidR="003851FD" w:rsidRPr="003851FD" w:rsidRDefault="003851FD" w:rsidP="003851FD">
      <w:pPr>
        <w:widowControl w:val="0"/>
        <w:suppressAutoHyphens/>
        <w:spacing w:line="360" w:lineRule="auto"/>
        <w:ind w:firstLine="709"/>
        <w:jc w:val="both"/>
        <w:rPr>
          <w:kern w:val="1"/>
          <w:sz w:val="26"/>
          <w:szCs w:val="26"/>
        </w:rPr>
      </w:pPr>
      <w:r w:rsidRPr="003851FD">
        <w:rPr>
          <w:kern w:val="1"/>
          <w:sz w:val="26"/>
          <w:szCs w:val="26"/>
        </w:rPr>
        <w:t>Один проект может участвовать только в одной из восьми номинаций конкурса:</w:t>
      </w:r>
    </w:p>
    <w:p w14:paraId="2AB40C42" w14:textId="77777777" w:rsidR="003851FD" w:rsidRPr="003851FD" w:rsidRDefault="003851FD" w:rsidP="003851FD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kern w:val="1"/>
          <w:sz w:val="26"/>
          <w:szCs w:val="26"/>
        </w:rPr>
      </w:pPr>
      <w:r w:rsidRPr="003851FD">
        <w:rPr>
          <w:kern w:val="1"/>
          <w:sz w:val="26"/>
          <w:szCs w:val="26"/>
        </w:rPr>
        <w:t>Лучший проект в сфере поддержки и реабилитации людей с ограниченными возможностями здоровья</w:t>
      </w:r>
    </w:p>
    <w:p w14:paraId="5846FDA4" w14:textId="77777777" w:rsidR="003851FD" w:rsidRPr="003851FD" w:rsidRDefault="003851FD" w:rsidP="003851FD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kern w:val="1"/>
          <w:sz w:val="26"/>
          <w:szCs w:val="26"/>
        </w:rPr>
      </w:pPr>
      <w:r w:rsidRPr="003851FD">
        <w:rPr>
          <w:kern w:val="1"/>
          <w:sz w:val="26"/>
          <w:szCs w:val="26"/>
        </w:rPr>
        <w:t>Лучший проект в сфере социального обслуживания</w:t>
      </w:r>
    </w:p>
    <w:p w14:paraId="367D693A" w14:textId="77777777" w:rsidR="003851FD" w:rsidRPr="003851FD" w:rsidRDefault="003851FD" w:rsidP="003851FD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kern w:val="1"/>
          <w:sz w:val="26"/>
          <w:szCs w:val="26"/>
        </w:rPr>
      </w:pPr>
      <w:r w:rsidRPr="003851FD">
        <w:rPr>
          <w:kern w:val="1"/>
          <w:sz w:val="26"/>
          <w:szCs w:val="26"/>
        </w:rPr>
        <w:t>Лучший проект в сфере дополнительного образования и воспитания детей</w:t>
      </w:r>
    </w:p>
    <w:p w14:paraId="043A9816" w14:textId="77777777" w:rsidR="003851FD" w:rsidRPr="003851FD" w:rsidRDefault="003851FD" w:rsidP="003851FD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kern w:val="1"/>
          <w:sz w:val="26"/>
          <w:szCs w:val="26"/>
        </w:rPr>
      </w:pPr>
      <w:r w:rsidRPr="003851FD">
        <w:rPr>
          <w:kern w:val="1"/>
          <w:sz w:val="26"/>
          <w:szCs w:val="26"/>
        </w:rPr>
        <w:t>Лучший проект в культурно-просветительской сфере</w:t>
      </w:r>
    </w:p>
    <w:p w14:paraId="56E93871" w14:textId="77777777" w:rsidR="003851FD" w:rsidRPr="003851FD" w:rsidRDefault="003851FD" w:rsidP="003851FD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kern w:val="1"/>
          <w:sz w:val="26"/>
          <w:szCs w:val="26"/>
        </w:rPr>
      </w:pPr>
      <w:r w:rsidRPr="003851FD">
        <w:rPr>
          <w:kern w:val="1"/>
          <w:sz w:val="26"/>
          <w:szCs w:val="26"/>
        </w:rPr>
        <w:t>Лучший проект в сфере здорового образа жизни, физической культуры и спорта</w:t>
      </w:r>
    </w:p>
    <w:p w14:paraId="4C272695" w14:textId="77777777" w:rsidR="003851FD" w:rsidRPr="003851FD" w:rsidRDefault="003851FD" w:rsidP="003851FD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kern w:val="1"/>
          <w:sz w:val="26"/>
          <w:szCs w:val="26"/>
        </w:rPr>
      </w:pPr>
      <w:r w:rsidRPr="003851FD">
        <w:rPr>
          <w:kern w:val="1"/>
          <w:sz w:val="26"/>
          <w:szCs w:val="26"/>
        </w:rPr>
        <w:t>Лучший проект в сфере социального туризма</w:t>
      </w:r>
    </w:p>
    <w:p w14:paraId="150012AD" w14:textId="77777777" w:rsidR="003851FD" w:rsidRPr="003851FD" w:rsidRDefault="003851FD" w:rsidP="003851FD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kern w:val="1"/>
          <w:sz w:val="26"/>
          <w:szCs w:val="26"/>
        </w:rPr>
      </w:pPr>
      <w:r w:rsidRPr="003851FD">
        <w:rPr>
          <w:kern w:val="1"/>
          <w:sz w:val="26"/>
          <w:szCs w:val="26"/>
        </w:rPr>
        <w:t>Лучший проект в сфере разработки технических средств реабилитации IT технологий, направленных на решение социальных проблем общества</w:t>
      </w:r>
    </w:p>
    <w:p w14:paraId="3ED92395" w14:textId="77777777" w:rsidR="003851FD" w:rsidRPr="003851FD" w:rsidRDefault="003851FD" w:rsidP="003851FD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kern w:val="1"/>
          <w:sz w:val="26"/>
          <w:szCs w:val="26"/>
        </w:rPr>
      </w:pPr>
      <w:r w:rsidRPr="003851FD">
        <w:rPr>
          <w:kern w:val="1"/>
          <w:sz w:val="26"/>
          <w:szCs w:val="26"/>
        </w:rPr>
        <w:t>Лучший проект в сфере обеспечения занятости, вовлечения в социально-активную деятельность лиц, нуждающихся в социальном сопровождении.</w:t>
      </w:r>
    </w:p>
    <w:p w14:paraId="23649EDD" w14:textId="2B36CF77" w:rsidR="003851FD" w:rsidRPr="003851FD" w:rsidRDefault="003851FD" w:rsidP="003851FD">
      <w:pPr>
        <w:widowControl w:val="0"/>
        <w:suppressAutoHyphens/>
        <w:spacing w:line="360" w:lineRule="auto"/>
        <w:ind w:firstLine="709"/>
        <w:jc w:val="both"/>
        <w:rPr>
          <w:kern w:val="1"/>
          <w:sz w:val="26"/>
          <w:szCs w:val="26"/>
        </w:rPr>
      </w:pPr>
    </w:p>
    <w:p w14:paraId="3F32A637" w14:textId="77777777" w:rsidR="003851FD" w:rsidRPr="003851FD" w:rsidRDefault="003851FD" w:rsidP="003851FD">
      <w:pPr>
        <w:widowControl w:val="0"/>
        <w:suppressAutoHyphens/>
        <w:spacing w:line="360" w:lineRule="auto"/>
        <w:ind w:firstLine="709"/>
        <w:jc w:val="both"/>
        <w:rPr>
          <w:b/>
          <w:bCs/>
          <w:kern w:val="1"/>
          <w:sz w:val="26"/>
          <w:szCs w:val="26"/>
        </w:rPr>
      </w:pPr>
    </w:p>
    <w:p w14:paraId="70867B7A" w14:textId="77777777" w:rsidR="003851FD" w:rsidRPr="003851FD" w:rsidRDefault="003851FD" w:rsidP="003851FD">
      <w:pPr>
        <w:widowControl w:val="0"/>
        <w:suppressAutoHyphens/>
        <w:spacing w:line="360" w:lineRule="auto"/>
        <w:ind w:firstLine="709"/>
        <w:jc w:val="both"/>
        <w:rPr>
          <w:b/>
          <w:bCs/>
          <w:kern w:val="1"/>
          <w:sz w:val="26"/>
          <w:szCs w:val="26"/>
        </w:rPr>
      </w:pPr>
    </w:p>
    <w:p w14:paraId="0C5B0B63" w14:textId="151F6586" w:rsidR="003851FD" w:rsidRPr="003851FD" w:rsidRDefault="003851FD" w:rsidP="003851FD">
      <w:pPr>
        <w:widowControl w:val="0"/>
        <w:suppressAutoHyphens/>
        <w:spacing w:line="360" w:lineRule="auto"/>
        <w:ind w:firstLine="709"/>
        <w:jc w:val="both"/>
        <w:rPr>
          <w:bCs/>
          <w:kern w:val="1"/>
          <w:sz w:val="26"/>
          <w:szCs w:val="26"/>
        </w:rPr>
      </w:pPr>
      <w:r w:rsidRPr="003851FD">
        <w:rPr>
          <w:b/>
          <w:bCs/>
          <w:kern w:val="1"/>
          <w:sz w:val="26"/>
          <w:szCs w:val="26"/>
        </w:rPr>
        <w:t xml:space="preserve">Получить консультацию по участию в региональном этапе можно в центре </w:t>
      </w:r>
      <w:hyperlink r:id="rId9" w:history="1">
        <w:r w:rsidRPr="003851FD">
          <w:rPr>
            <w:rStyle w:val="af7"/>
            <w:b/>
            <w:bCs/>
            <w:kern w:val="1"/>
            <w:sz w:val="26"/>
            <w:szCs w:val="26"/>
          </w:rPr>
          <w:t>«Мой бизнес»</w:t>
        </w:r>
      </w:hyperlink>
      <w:r w:rsidRPr="003851FD">
        <w:rPr>
          <w:b/>
          <w:bCs/>
          <w:kern w:val="1"/>
          <w:sz w:val="26"/>
          <w:szCs w:val="26"/>
          <w:u w:val="single"/>
        </w:rPr>
        <w:t>.</w:t>
      </w:r>
    </w:p>
    <w:p w14:paraId="14467A31" w14:textId="77777777" w:rsidR="00205B06" w:rsidRPr="003851FD" w:rsidRDefault="00205B06" w:rsidP="00205B06">
      <w:pPr>
        <w:widowControl w:val="0"/>
        <w:suppressAutoHyphens/>
        <w:spacing w:line="360" w:lineRule="auto"/>
        <w:ind w:firstLine="708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3851FD">
        <w:rPr>
          <w:rFonts w:eastAsia="Lucida Sans Unicode"/>
          <w:kern w:val="1"/>
          <w:sz w:val="26"/>
          <w:szCs w:val="26"/>
          <w:lang w:eastAsia="en-US"/>
        </w:rPr>
        <w:t xml:space="preserve">Контактное лицо по проведению Регионального этапа конкурса в Приморском крае Кудинова Ольга Леонидовна, директор Центра инноваций социальной сферы Приморского края, тел. +7 (423) 279-59-09, эл. почта </w:t>
      </w:r>
      <w:hyperlink r:id="rId10" w:history="1">
        <w:r w:rsidRPr="003851FD">
          <w:rPr>
            <w:rFonts w:eastAsia="Lucida Sans Unicode"/>
            <w:color w:val="0000FF"/>
            <w:kern w:val="1"/>
            <w:sz w:val="26"/>
            <w:szCs w:val="26"/>
            <w:u w:val="single"/>
            <w:lang w:eastAsia="en-US"/>
          </w:rPr>
          <w:t>kudinova@cpp25.ru</w:t>
        </w:r>
      </w:hyperlink>
      <w:r w:rsidRPr="003851FD">
        <w:rPr>
          <w:rFonts w:eastAsia="Lucida Sans Unicode"/>
          <w:kern w:val="1"/>
          <w:sz w:val="26"/>
          <w:szCs w:val="26"/>
          <w:lang w:eastAsia="en-US"/>
        </w:rPr>
        <w:t xml:space="preserve">. </w:t>
      </w:r>
    </w:p>
    <w:p w14:paraId="6ECA5DE0" w14:textId="77777777" w:rsidR="00205B06" w:rsidRPr="003851FD" w:rsidRDefault="00205B06" w:rsidP="00B82394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14:paraId="64803D6E" w14:textId="77777777" w:rsidR="00205B06" w:rsidRDefault="00205B06" w:rsidP="00B8239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26C183E6" w14:textId="77777777" w:rsidR="00205B06" w:rsidRDefault="00205B06" w:rsidP="00B8239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205B06" w:rsidSect="00145AFD">
      <w:headerReference w:type="default" r:id="rId11"/>
      <w:pgSz w:w="11906" w:h="16838"/>
      <w:pgMar w:top="709" w:right="707" w:bottom="709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2D7B" w14:textId="77777777" w:rsidR="000A3077" w:rsidRDefault="000A3077">
      <w:r>
        <w:separator/>
      </w:r>
    </w:p>
  </w:endnote>
  <w:endnote w:type="continuationSeparator" w:id="0">
    <w:p w14:paraId="50EEB63B" w14:textId="77777777" w:rsidR="000A3077" w:rsidRDefault="000A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4970" w14:textId="77777777" w:rsidR="000A3077" w:rsidRDefault="000A3077">
      <w:r>
        <w:separator/>
      </w:r>
    </w:p>
  </w:footnote>
  <w:footnote w:type="continuationSeparator" w:id="0">
    <w:p w14:paraId="041038F6" w14:textId="77777777" w:rsidR="000A3077" w:rsidRDefault="000A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451077"/>
      <w:docPartObj>
        <w:docPartGallery w:val="Page Numbers (Top of Page)"/>
        <w:docPartUnique/>
      </w:docPartObj>
    </w:sdtPr>
    <w:sdtEndPr/>
    <w:sdtContent>
      <w:p w14:paraId="68E74BE7" w14:textId="77777777" w:rsidR="00805D11" w:rsidRDefault="00ED2970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39D5">
          <w:rPr>
            <w:noProof/>
          </w:rPr>
          <w:t>2</w:t>
        </w:r>
        <w:r>
          <w:fldChar w:fldCharType="end"/>
        </w:r>
      </w:p>
    </w:sdtContent>
  </w:sdt>
  <w:p w14:paraId="0C57D4E2" w14:textId="77777777" w:rsidR="00805D11" w:rsidRDefault="00805D1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10B7"/>
    <w:multiLevelType w:val="hybridMultilevel"/>
    <w:tmpl w:val="0190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073E9"/>
    <w:multiLevelType w:val="multilevel"/>
    <w:tmpl w:val="E8EA0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11"/>
    <w:rsid w:val="000A3077"/>
    <w:rsid w:val="00145AFD"/>
    <w:rsid w:val="00162D97"/>
    <w:rsid w:val="00205B06"/>
    <w:rsid w:val="002D0E67"/>
    <w:rsid w:val="0032090D"/>
    <w:rsid w:val="00356029"/>
    <w:rsid w:val="003851FD"/>
    <w:rsid w:val="00391F8D"/>
    <w:rsid w:val="003A33E6"/>
    <w:rsid w:val="003F39D5"/>
    <w:rsid w:val="004846DB"/>
    <w:rsid w:val="0049750D"/>
    <w:rsid w:val="0057105F"/>
    <w:rsid w:val="005A402D"/>
    <w:rsid w:val="005C1495"/>
    <w:rsid w:val="00601944"/>
    <w:rsid w:val="006A290E"/>
    <w:rsid w:val="0076697F"/>
    <w:rsid w:val="00805D11"/>
    <w:rsid w:val="00AA16CB"/>
    <w:rsid w:val="00B82394"/>
    <w:rsid w:val="00BC005F"/>
    <w:rsid w:val="00CC496B"/>
    <w:rsid w:val="00DD223F"/>
    <w:rsid w:val="00E442F5"/>
    <w:rsid w:val="00ED2970"/>
    <w:rsid w:val="00F95011"/>
    <w:rsid w:val="00FB61E6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36B"/>
  <w15:docId w15:val="{1CF30225-3B7A-46DF-B817-2EBE7241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AB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5">
    <w:name w:val="Основной текст Знак"/>
    <w:basedOn w:val="a2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Текст выноски Знак"/>
    <w:basedOn w:val="a2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2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2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qFormat/>
    <w:rsid w:val="00236ABE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9">
    <w:name w:val="ГОСТ текст Знак"/>
    <w:qFormat/>
    <w:locked/>
    <w:rsid w:val="00236ABE"/>
    <w:rPr>
      <w:sz w:val="26"/>
      <w:szCs w:val="26"/>
    </w:rPr>
  </w:style>
  <w:style w:type="character" w:customStyle="1" w:styleId="WW8Num1z1">
    <w:name w:val="WW8Num1z1"/>
    <w:qFormat/>
    <w:rsid w:val="009334CC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1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a">
    <w:name w:val="List"/>
    <w:basedOn w:val="a1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236A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1">
    <w:name w:val="ГОСТ текст"/>
    <w:basedOn w:val="a"/>
    <w:qFormat/>
    <w:rsid w:val="00236ABE"/>
    <w:pPr>
      <w:spacing w:after="160" w:line="360" w:lineRule="auto"/>
      <w:ind w:firstLine="709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2">
    <w:name w:val="ГОСТ список"/>
    <w:basedOn w:val="af3"/>
    <w:qFormat/>
    <w:rsid w:val="00236ABE"/>
    <w:pPr>
      <w:spacing w:after="200" w:line="360" w:lineRule="auto"/>
      <w:jc w:val="both"/>
    </w:pPr>
    <w:rPr>
      <w:rFonts w:eastAsia="Calibri"/>
      <w:sz w:val="26"/>
      <w:szCs w:val="26"/>
      <w:lang w:eastAsia="en-US"/>
    </w:rPr>
  </w:style>
  <w:style w:type="paragraph" w:customStyle="1" w:styleId="af4">
    <w:name w:val="ГОСТ заголовок"/>
    <w:basedOn w:val="1"/>
    <w:qFormat/>
    <w:rsid w:val="00236ABE"/>
    <w:pPr>
      <w:keepLines/>
      <w:spacing w:after="0" w:line="360" w:lineRule="auto"/>
      <w:ind w:firstLine="709"/>
      <w:jc w:val="both"/>
    </w:pPr>
    <w:rPr>
      <w:rFonts w:ascii="Times New Roman" w:hAnsi="Times New Roman"/>
      <w:b w:val="0"/>
      <w:bCs w:val="0"/>
      <w:kern w:val="0"/>
      <w:sz w:val="26"/>
      <w:szCs w:val="26"/>
      <w:lang w:eastAsia="en-US"/>
    </w:rPr>
  </w:style>
  <w:style w:type="paragraph" w:styleId="af3">
    <w:name w:val="List Paragraph"/>
    <w:basedOn w:val="a"/>
    <w:uiPriority w:val="34"/>
    <w:qFormat/>
    <w:rsid w:val="00236ABE"/>
    <w:pPr>
      <w:ind w:left="720"/>
      <w:contextualSpacing/>
    </w:pPr>
  </w:style>
  <w:style w:type="paragraph" w:customStyle="1" w:styleId="ConsPlusNormal">
    <w:name w:val="ConsPlusNormal"/>
    <w:qFormat/>
    <w:rsid w:val="00AA01D5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5">
    <w:name w:val="Plain Text"/>
    <w:basedOn w:val="a"/>
    <w:qFormat/>
    <w:rPr>
      <w:rFonts w:ascii="Calibri" w:eastAsiaTheme="minorHAnsi" w:hAnsi="Calibri" w:cstheme="minorBidi"/>
      <w:sz w:val="22"/>
      <w:szCs w:val="21"/>
      <w:lang w:eastAsia="en-US"/>
    </w:rPr>
  </w:style>
  <w:style w:type="table" w:styleId="af6">
    <w:name w:val="Table Grid"/>
    <w:basedOn w:val="a3"/>
    <w:uiPriority w:val="59"/>
    <w:rsid w:val="0023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2"/>
    <w:uiPriority w:val="99"/>
    <w:unhideWhenUsed/>
    <w:rsid w:val="003851FD"/>
    <w:rPr>
      <w:color w:val="0000FF" w:themeColor="hyperlink"/>
      <w:u w:val="single"/>
    </w:rPr>
  </w:style>
  <w:style w:type="character" w:styleId="af8">
    <w:name w:val="Unresolved Mention"/>
    <w:basedOn w:val="a2"/>
    <w:uiPriority w:val="99"/>
    <w:semiHidden/>
    <w:unhideWhenUsed/>
    <w:rsid w:val="0038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prgsu.ru/index.php/ru/konkurs-2020/%D1%83%D1%87%D0%B0%D1%81%D1%82%D0%BD%D0%B8%D0%BA%D1%83/podat-zayavk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dinova@cpp2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3A7B-83A9-494E-AF86-AF0B8DF2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2</cp:revision>
  <cp:lastPrinted>2020-08-06T00:40:00Z</cp:lastPrinted>
  <dcterms:created xsi:type="dcterms:W3CDTF">2021-09-28T00:16:00Z</dcterms:created>
  <dcterms:modified xsi:type="dcterms:W3CDTF">2021-09-28T00:16:00Z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