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7" w:rsidRPr="00AF307A" w:rsidRDefault="00F74677" w:rsidP="00F74677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УТВЕРЖДЕН</w:t>
      </w:r>
    </w:p>
    <w:p w:rsidR="00F74677" w:rsidRPr="00AF307A" w:rsidRDefault="00F74677" w:rsidP="00F74677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Постановлением администрации</w:t>
      </w:r>
    </w:p>
    <w:p w:rsidR="00F74677" w:rsidRPr="00AF307A" w:rsidRDefault="00F74677" w:rsidP="00F74677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Анучинского муниципального района</w:t>
      </w:r>
    </w:p>
    <w:p w:rsidR="00F74677" w:rsidRPr="00172B5A" w:rsidRDefault="001723A9" w:rsidP="00172B5A">
      <w:pPr>
        <w:ind w:left="7080" w:hanging="7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6B04" w:rsidRPr="00172B5A">
        <w:rPr>
          <w:sz w:val="28"/>
          <w:szCs w:val="28"/>
        </w:rPr>
        <w:t>т</w:t>
      </w:r>
      <w:r>
        <w:rPr>
          <w:sz w:val="28"/>
          <w:szCs w:val="28"/>
        </w:rPr>
        <w:t xml:space="preserve"> 03.03.2020 г  № 137</w:t>
      </w:r>
      <w:r w:rsidR="00172B5A" w:rsidRPr="00172B5A">
        <w:rPr>
          <w:sz w:val="28"/>
          <w:szCs w:val="28"/>
        </w:rPr>
        <w:t xml:space="preserve">  </w:t>
      </w:r>
    </w:p>
    <w:p w:rsidR="00F74677" w:rsidRDefault="00F74677" w:rsidP="00F74677">
      <w:pPr>
        <w:spacing w:line="276" w:lineRule="auto"/>
        <w:jc w:val="center"/>
        <w:rPr>
          <w:b/>
          <w:sz w:val="28"/>
          <w:szCs w:val="28"/>
        </w:rPr>
      </w:pPr>
    </w:p>
    <w:p w:rsidR="00F74677" w:rsidRDefault="00F74677" w:rsidP="00F746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F74677" w:rsidRDefault="00F74677" w:rsidP="00F746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FF25D6" w:rsidRDefault="00F74677" w:rsidP="00F74677">
      <w:pPr>
        <w:spacing w:line="276" w:lineRule="auto"/>
        <w:ind w:firstLine="567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Анучинского муниципального района, </w:t>
      </w:r>
      <w:r w:rsidRPr="00FF25D6"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комиссии.</w:t>
      </w:r>
      <w:r w:rsidRPr="00FF25D6">
        <w:rPr>
          <w:b/>
          <w:sz w:val="28"/>
          <w:szCs w:val="28"/>
        </w:rPr>
        <w:t xml:space="preserve"> </w:t>
      </w:r>
    </w:p>
    <w:p w:rsidR="00172B5A" w:rsidRDefault="00172B5A" w:rsidP="00172B5A">
      <w:pPr>
        <w:spacing w:line="276" w:lineRule="auto"/>
        <w:ind w:firstLine="567"/>
        <w:jc w:val="both"/>
        <w:rPr>
          <w:sz w:val="28"/>
          <w:szCs w:val="28"/>
        </w:rPr>
      </w:pPr>
    </w:p>
    <w:p w:rsidR="00172B5A" w:rsidRPr="00FF25D6" w:rsidRDefault="00172B5A" w:rsidP="00172B5A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F25D6">
        <w:rPr>
          <w:sz w:val="28"/>
          <w:szCs w:val="28"/>
        </w:rPr>
        <w:t>Дулов</w:t>
      </w:r>
      <w:proofErr w:type="spellEnd"/>
      <w:r w:rsidRPr="00FF25D6">
        <w:rPr>
          <w:sz w:val="28"/>
          <w:szCs w:val="28"/>
        </w:rPr>
        <w:t xml:space="preserve"> Константин Рудольфович – начальник МО МВД России «Арсеньевский</w:t>
      </w:r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  <w:r w:rsidRPr="00FF25D6">
        <w:rPr>
          <w:sz w:val="28"/>
          <w:szCs w:val="28"/>
        </w:rPr>
        <w:t xml:space="preserve"> (по согласованию);</w:t>
      </w: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Янчук</w:t>
      </w:r>
      <w:proofErr w:type="spellEnd"/>
      <w:r w:rsidRPr="00FF25D6">
        <w:rPr>
          <w:sz w:val="28"/>
          <w:szCs w:val="28"/>
        </w:rPr>
        <w:t xml:space="preserve"> Андрей Яковлевич -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Анучинского муниципального района,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proofErr w:type="spellStart"/>
      <w:r w:rsidRPr="00FF25D6">
        <w:rPr>
          <w:sz w:val="28"/>
          <w:szCs w:val="28"/>
        </w:rPr>
        <w:t>вед</w:t>
      </w:r>
      <w:proofErr w:type="gramStart"/>
      <w:r w:rsidRPr="00FF25D6">
        <w:rPr>
          <w:sz w:val="28"/>
          <w:szCs w:val="28"/>
        </w:rPr>
        <w:t>.с</w:t>
      </w:r>
      <w:proofErr w:type="gramEnd"/>
      <w:r w:rsidRPr="00FF25D6">
        <w:rPr>
          <w:sz w:val="28"/>
          <w:szCs w:val="28"/>
        </w:rPr>
        <w:t>пециалист</w:t>
      </w:r>
      <w:proofErr w:type="spellEnd"/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 xml:space="preserve">КДН и ЗП при администрации Анучинского муниципального района, секретарь </w:t>
      </w:r>
      <w:proofErr w:type="spellStart"/>
      <w:r w:rsidRPr="00FF25D6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Pr="00FF25D6">
        <w:rPr>
          <w:rFonts w:eastAsia="Calibri"/>
          <w:sz w:val="28"/>
          <w:szCs w:val="28"/>
          <w:lang w:eastAsia="en-US"/>
        </w:rPr>
        <w:t xml:space="preserve"> комиссии АМР;</w:t>
      </w: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F74677" w:rsidRDefault="00F74677" w:rsidP="00F74677">
      <w:pPr>
        <w:spacing w:line="276" w:lineRule="auto"/>
        <w:ind w:firstLine="567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>Гришакова Наталья Владимировна</w:t>
      </w:r>
      <w:r w:rsidRPr="00FF25D6">
        <w:rPr>
          <w:sz w:val="28"/>
          <w:szCs w:val="28"/>
        </w:rPr>
        <w:t xml:space="preserve"> – начальник </w:t>
      </w:r>
      <w:r w:rsidRPr="00FF25D6">
        <w:rPr>
          <w:color w:val="000000"/>
          <w:spacing w:val="16"/>
          <w:sz w:val="28"/>
          <w:szCs w:val="28"/>
        </w:rPr>
        <w:t>казенного учреждения «Муниципальный орган управления образованием Анучинского района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:rsidR="00F74677" w:rsidRPr="00FF25D6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B873D8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873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Pr="00B873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873D8">
        <w:rPr>
          <w:sz w:val="28"/>
          <w:szCs w:val="28"/>
        </w:rPr>
        <w:t xml:space="preserve"> отделения участковых уполномоченных полиции и делам несовершеннолетних отделения полиции №11 с. Анучино МО МВД России «Арсеньевский», </w:t>
      </w:r>
      <w:r>
        <w:rPr>
          <w:sz w:val="28"/>
          <w:szCs w:val="28"/>
        </w:rPr>
        <w:t>(по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B873D8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сельскохозяйственного отдела ФЭУ администрации АМР;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</w:t>
      </w:r>
      <w:r w:rsidR="00172B5A">
        <w:rPr>
          <w:sz w:val="28"/>
          <w:szCs w:val="28"/>
        </w:rPr>
        <w:t>«</w:t>
      </w:r>
      <w:r>
        <w:rPr>
          <w:sz w:val="28"/>
          <w:szCs w:val="28"/>
        </w:rPr>
        <w:t>Анучинская ЦРБ</w:t>
      </w:r>
      <w:r w:rsidR="00172B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Лукьянчук</w:t>
      </w:r>
      <w:proofErr w:type="spellEnd"/>
      <w:r>
        <w:rPr>
          <w:sz w:val="28"/>
          <w:szCs w:val="28"/>
        </w:rPr>
        <w:t xml:space="preserve"> Владимир Сергеевич – начальник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России «Арсеньевский»</w:t>
      </w:r>
      <w:r w:rsidR="00C57D51">
        <w:rPr>
          <w:sz w:val="28"/>
          <w:szCs w:val="28"/>
        </w:rPr>
        <w:t xml:space="preserve"> (по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B873D8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Глебова Юлия Юрьевна – специалист эксперт отдела ОНК МО МВД России «Арсеньевский» (по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Default="00F74677" w:rsidP="00F7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района</w:t>
      </w:r>
    </w:p>
    <w:p w:rsidR="00F74677" w:rsidRPr="00B873D8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Pr="00B873D8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Меховский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Василий Валентинович</w:t>
      </w:r>
      <w:r w:rsidRPr="00E71484">
        <w:rPr>
          <w:rFonts w:eastAsia="Calibri"/>
          <w:sz w:val="28"/>
          <w:szCs w:val="28"/>
          <w:lang w:eastAsia="en-US"/>
        </w:rPr>
        <w:t xml:space="preserve"> -  </w:t>
      </w:r>
      <w:r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Анучинского муниципального района</w:t>
      </w:r>
      <w:r w:rsidRPr="00E71484">
        <w:rPr>
          <w:sz w:val="28"/>
          <w:szCs w:val="28"/>
        </w:rPr>
        <w:t>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Потерба</w:t>
      </w:r>
      <w:proofErr w:type="spellEnd"/>
      <w:r>
        <w:rPr>
          <w:sz w:val="28"/>
          <w:szCs w:val="28"/>
        </w:rPr>
        <w:t xml:space="preserve">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2B5A">
        <w:rPr>
          <w:sz w:val="28"/>
          <w:szCs w:val="28"/>
        </w:rPr>
        <w:t xml:space="preserve">начальник отдела по </w:t>
      </w:r>
      <w:proofErr w:type="spellStart"/>
      <w:r w:rsidR="00172B5A">
        <w:rPr>
          <w:sz w:val="28"/>
          <w:szCs w:val="28"/>
        </w:rPr>
        <w:t>Анучинскому</w:t>
      </w:r>
      <w:proofErr w:type="spellEnd"/>
      <w:r w:rsidR="00172B5A">
        <w:rPr>
          <w:sz w:val="28"/>
          <w:szCs w:val="28"/>
        </w:rPr>
        <w:t xml:space="preserve"> муниципальному району отделения по </w:t>
      </w:r>
      <w:proofErr w:type="spellStart"/>
      <w:r w:rsidR="00172B5A">
        <w:rPr>
          <w:sz w:val="28"/>
          <w:szCs w:val="28"/>
        </w:rPr>
        <w:t>Арсеньевскому</w:t>
      </w:r>
      <w:proofErr w:type="spellEnd"/>
      <w:r w:rsidR="00172B5A">
        <w:rPr>
          <w:sz w:val="28"/>
          <w:szCs w:val="28"/>
        </w:rPr>
        <w:t xml:space="preserve"> городскому округу КГКУ «Центр социальной поддержки населения</w:t>
      </w:r>
      <w:r>
        <w:rPr>
          <w:sz w:val="28"/>
          <w:szCs w:val="28"/>
        </w:rPr>
        <w:t xml:space="preserve"> ПК (по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677" w:rsidRDefault="00172B5A" w:rsidP="00F7467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</w:t>
      </w:r>
      <w:r w:rsidR="00F74677">
        <w:rPr>
          <w:sz w:val="28"/>
          <w:szCs w:val="28"/>
        </w:rPr>
        <w:t xml:space="preserve"> – врач психиатр – нарколог КГБУЗ  «Анучинская ЦРБ» </w:t>
      </w:r>
      <w:r>
        <w:rPr>
          <w:sz w:val="28"/>
          <w:szCs w:val="28"/>
        </w:rPr>
        <w:t>(</w:t>
      </w:r>
      <w:r w:rsidR="00F74677">
        <w:rPr>
          <w:sz w:val="28"/>
          <w:szCs w:val="28"/>
        </w:rPr>
        <w:t>по согласованию);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Татьяна Ивановна – </w:t>
      </w:r>
      <w:r w:rsidR="0085728C">
        <w:rPr>
          <w:sz w:val="28"/>
          <w:szCs w:val="28"/>
        </w:rPr>
        <w:t>начальник КГБУ «Приморский центр занятости населения» в</w:t>
      </w:r>
      <w:r>
        <w:rPr>
          <w:sz w:val="28"/>
          <w:szCs w:val="28"/>
        </w:rPr>
        <w:t xml:space="preserve"> Анучинско</w:t>
      </w:r>
      <w:r w:rsidR="0085728C">
        <w:rPr>
          <w:sz w:val="28"/>
          <w:szCs w:val="28"/>
        </w:rPr>
        <w:t>м районе</w:t>
      </w:r>
      <w:r>
        <w:rPr>
          <w:sz w:val="28"/>
          <w:szCs w:val="28"/>
        </w:rPr>
        <w:t xml:space="preserve"> (по согласованию).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F74677" w:rsidRDefault="0085728C" w:rsidP="00F74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A1002">
        <w:rPr>
          <w:sz w:val="28"/>
          <w:szCs w:val="28"/>
        </w:rPr>
        <w:t xml:space="preserve"> Анучинского территориального отдела управления по работе</w:t>
      </w:r>
      <w:r w:rsidR="00E41A26">
        <w:rPr>
          <w:sz w:val="28"/>
          <w:szCs w:val="28"/>
        </w:rPr>
        <w:t xml:space="preserve"> с территориями Анучинского муниципального района;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E41A26" w:rsidRDefault="0085728C" w:rsidP="00E41A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41A26">
        <w:rPr>
          <w:sz w:val="28"/>
          <w:szCs w:val="28"/>
        </w:rPr>
        <w:t xml:space="preserve"> </w:t>
      </w:r>
      <w:proofErr w:type="spellStart"/>
      <w:r w:rsidR="00E41A26">
        <w:rPr>
          <w:sz w:val="28"/>
          <w:szCs w:val="28"/>
        </w:rPr>
        <w:t>Виноградовского</w:t>
      </w:r>
      <w:proofErr w:type="spellEnd"/>
      <w:r w:rsidR="00E41A26"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района;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E41A26" w:rsidRDefault="0085728C" w:rsidP="00E41A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41A26">
        <w:rPr>
          <w:sz w:val="28"/>
          <w:szCs w:val="28"/>
        </w:rPr>
        <w:t xml:space="preserve"> Гражданского территориального отдела управления по работе с территориями Анучинского муниципального района;</w:t>
      </w:r>
    </w:p>
    <w:p w:rsidR="00F74677" w:rsidRDefault="00F74677" w:rsidP="00F74677">
      <w:pPr>
        <w:spacing w:line="276" w:lineRule="auto"/>
        <w:ind w:firstLine="567"/>
        <w:jc w:val="both"/>
        <w:rPr>
          <w:sz w:val="28"/>
          <w:szCs w:val="28"/>
        </w:rPr>
      </w:pPr>
    </w:p>
    <w:p w:rsidR="00E41A26" w:rsidRDefault="0085728C" w:rsidP="00E41A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41A26">
        <w:rPr>
          <w:sz w:val="28"/>
          <w:szCs w:val="28"/>
        </w:rPr>
        <w:t xml:space="preserve"> Чернышевского территориального отдела управления по работе с территориями Анучинского муниципального района.</w:t>
      </w:r>
    </w:p>
    <w:p w:rsidR="00F74677" w:rsidRPr="004006B0" w:rsidRDefault="00F74677" w:rsidP="00F74677">
      <w:pPr>
        <w:spacing w:line="276" w:lineRule="auto"/>
        <w:jc w:val="both"/>
        <w:rPr>
          <w:sz w:val="28"/>
          <w:szCs w:val="28"/>
        </w:rPr>
      </w:pPr>
    </w:p>
    <w:p w:rsidR="00CC0D63" w:rsidRDefault="00CC0D63"/>
    <w:sectPr w:rsidR="00CC0D63" w:rsidSect="00811F9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677"/>
    <w:rsid w:val="001723A9"/>
    <w:rsid w:val="00172B5A"/>
    <w:rsid w:val="00223E95"/>
    <w:rsid w:val="004D05AD"/>
    <w:rsid w:val="00786B04"/>
    <w:rsid w:val="0085728C"/>
    <w:rsid w:val="00960D7B"/>
    <w:rsid w:val="009D3F85"/>
    <w:rsid w:val="00AA5DF3"/>
    <w:rsid w:val="00B729CA"/>
    <w:rsid w:val="00BA1002"/>
    <w:rsid w:val="00C57D51"/>
    <w:rsid w:val="00CC0D63"/>
    <w:rsid w:val="00E41A26"/>
    <w:rsid w:val="00E6279D"/>
    <w:rsid w:val="00F7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49E-35A1-45D7-910B-A4298B6A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Kuzmicheva</cp:lastModifiedBy>
  <cp:revision>6</cp:revision>
  <cp:lastPrinted>2020-03-04T00:24:00Z</cp:lastPrinted>
  <dcterms:created xsi:type="dcterms:W3CDTF">2020-01-29T01:28:00Z</dcterms:created>
  <dcterms:modified xsi:type="dcterms:W3CDTF">2020-03-04T00:24:00Z</dcterms:modified>
</cp:coreProperties>
</file>