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F77" w14:textId="26EC2435" w:rsidR="00EF276A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4342724C" w14:textId="77777777" w:rsidR="00EF276A" w:rsidRDefault="00EF276A">
      <w:pPr>
        <w:shd w:val="clear" w:color="auto" w:fill="FFFFFF"/>
        <w:jc w:val="right"/>
        <w:rPr>
          <w:rFonts w:ascii="Courier New" w:hAnsi="Courier New"/>
          <w:color w:val="000000"/>
          <w:sz w:val="24"/>
          <w:szCs w:val="24"/>
        </w:rPr>
      </w:pP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4390F9AC" w:rsidR="00EF276A" w:rsidRDefault="003827D2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02.12.2022</w:t>
      </w:r>
      <w:r w:rsidR="00000000">
        <w:rPr>
          <w:color w:val="000000"/>
          <w:sz w:val="24"/>
          <w:szCs w:val="24"/>
        </w:rPr>
        <w:t>_</w:t>
      </w:r>
      <w:r w:rsidR="00000000"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 w:rsidR="00000000">
        <w:rPr>
          <w:color w:val="000000"/>
          <w:sz w:val="24"/>
          <w:szCs w:val="24"/>
        </w:rPr>
        <w:t xml:space="preserve">с. Анучино          </w:t>
      </w:r>
      <w:r w:rsidR="00000000"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 w:rsidR="00000000">
        <w:rPr>
          <w:color w:val="000000"/>
          <w:sz w:val="24"/>
          <w:szCs w:val="24"/>
        </w:rPr>
        <w:t xml:space="preserve">№   </w:t>
      </w:r>
      <w:r>
        <w:rPr>
          <w:color w:val="000000"/>
          <w:sz w:val="24"/>
          <w:szCs w:val="24"/>
        </w:rPr>
        <w:t>1076</w:t>
      </w:r>
      <w:r w:rsidR="00000000">
        <w:rPr>
          <w:color w:val="000000"/>
          <w:sz w:val="24"/>
          <w:szCs w:val="24"/>
        </w:rPr>
        <w:t>__</w:t>
      </w:r>
    </w:p>
    <w:p w14:paraId="1ECEC2B2" w14:textId="77777777" w:rsidR="00EF276A" w:rsidRDefault="00EF276A">
      <w:pPr>
        <w:jc w:val="both"/>
        <w:rPr>
          <w:sz w:val="24"/>
          <w:szCs w:val="24"/>
        </w:rPr>
      </w:pPr>
    </w:p>
    <w:p w14:paraId="29754741" w14:textId="4441AF3A" w:rsidR="00D01938" w:rsidRPr="001349CF" w:rsidRDefault="00000000" w:rsidP="0005189D">
      <w:pPr>
        <w:jc w:val="center"/>
        <w:rPr>
          <w:sz w:val="28"/>
        </w:rPr>
      </w:pPr>
      <w:bookmarkStart w:id="0" w:name="__DdeLink__86_1562492663"/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услуги  </w:t>
      </w:r>
      <w:bookmarkEnd w:id="0"/>
      <w:r w:rsidR="008A60DA" w:rsidRPr="008A60DA">
        <w:rPr>
          <w:b/>
          <w:sz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</w:t>
      </w:r>
      <w:r w:rsidRPr="001349CF">
        <w:rPr>
          <w:b/>
          <w:sz w:val="28"/>
        </w:rPr>
        <w:t>, утверждённый  постановлением администрации Анучинского муниципального округа от 2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 № </w:t>
      </w:r>
      <w:r w:rsidR="001349CF" w:rsidRPr="001349CF">
        <w:rPr>
          <w:b/>
          <w:sz w:val="28"/>
        </w:rPr>
        <w:t>3</w:t>
      </w:r>
      <w:r w:rsidR="008A60DA">
        <w:rPr>
          <w:b/>
          <w:sz w:val="28"/>
        </w:rPr>
        <w:t>4</w:t>
      </w:r>
      <w:r w:rsidRPr="001349CF">
        <w:rPr>
          <w:b/>
          <w:sz w:val="28"/>
        </w:rPr>
        <w:t xml:space="preserve">-НПА </w:t>
      </w:r>
    </w:p>
    <w:p w14:paraId="20422D75" w14:textId="77777777" w:rsidR="00EF276A" w:rsidRPr="001349CF" w:rsidRDefault="00EF276A">
      <w:pPr>
        <w:jc w:val="center"/>
        <w:rPr>
          <w:b/>
          <w:sz w:val="28"/>
        </w:rPr>
      </w:pPr>
    </w:p>
    <w:p w14:paraId="25D6A611" w14:textId="0EB160BC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D01938" w:rsidRPr="00D01938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1349CF">
        <w:rPr>
          <w:sz w:val="28"/>
        </w:rPr>
        <w:t xml:space="preserve">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1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1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77777777" w:rsidR="00EF276A" w:rsidRPr="001349CF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77777777" w:rsidR="00EF276A" w:rsidRPr="001349CF" w:rsidRDefault="00000000">
      <w:pPr>
        <w:pStyle w:val="a8"/>
        <w:tabs>
          <w:tab w:val="left" w:pos="708"/>
        </w:tabs>
        <w:spacing w:line="360" w:lineRule="auto"/>
        <w:rPr>
          <w:sz w:val="28"/>
        </w:rPr>
      </w:pPr>
      <w:r w:rsidRPr="001349CF">
        <w:rPr>
          <w:bCs/>
          <w:sz w:val="28"/>
        </w:rPr>
        <w:t>ПОСТАНОВЛЯЕТ:</w:t>
      </w:r>
    </w:p>
    <w:p w14:paraId="369AAABC" w14:textId="77777777" w:rsidR="00EF276A" w:rsidRPr="001349CF" w:rsidRDefault="00EF276A" w:rsidP="001349CF">
      <w:pPr>
        <w:ind w:firstLine="425"/>
        <w:jc w:val="both"/>
        <w:rPr>
          <w:rFonts w:eastAsia="Calibri"/>
          <w:sz w:val="28"/>
        </w:rPr>
      </w:pPr>
    </w:p>
    <w:p w14:paraId="6694BCBF" w14:textId="5FBE76CF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8A60DA" w:rsidRPr="008A60DA">
        <w:rPr>
          <w:sz w:val="28"/>
        </w:rPr>
        <w:t xml:space="preserve">«Предоставление земельных участков, находящихся в ведении органов </w:t>
      </w:r>
      <w:r w:rsidR="008A60DA" w:rsidRPr="008A60DA">
        <w:rPr>
          <w:sz w:val="28"/>
        </w:rPr>
        <w:lastRenderedPageBreak/>
        <w:t xml:space="preserve">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деятельности», утверждённый  постановлением администрации Анучинского муниципального округа от 21.01.2022 г.  № 34-НПА </w:t>
      </w:r>
      <w:r w:rsidR="001C388B" w:rsidRPr="001349CF">
        <w:rPr>
          <w:sz w:val="28"/>
        </w:rPr>
        <w:t>(далее – Регламент)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</w:t>
      </w:r>
      <w:r w:rsidR="001C388B" w:rsidRPr="001349CF">
        <w:rPr>
          <w:rFonts w:ascii="Times New Roman" w:hAnsi="Times New Roman"/>
          <w:sz w:val="28"/>
          <w:szCs w:val="28"/>
        </w:rPr>
        <w:lastRenderedPageBreak/>
        <w:t>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1349CF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59E25B8D" w14:textId="77777777" w:rsidR="001C388B" w:rsidRPr="001349CF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5BDF12AD" w14:textId="77777777" w:rsidR="001C388B" w:rsidRPr="001349CF" w:rsidRDefault="001C388B" w:rsidP="001E77BA">
      <w:pPr>
        <w:pStyle w:val="af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D01938">
      <w:pgSz w:w="11906" w:h="16838"/>
      <w:pgMar w:top="1134" w:right="707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D3E96"/>
    <w:rsid w:val="001349CF"/>
    <w:rsid w:val="00172A27"/>
    <w:rsid w:val="001C388B"/>
    <w:rsid w:val="001E77BA"/>
    <w:rsid w:val="003827D2"/>
    <w:rsid w:val="004105C1"/>
    <w:rsid w:val="00432297"/>
    <w:rsid w:val="00550B68"/>
    <w:rsid w:val="00697778"/>
    <w:rsid w:val="0075478B"/>
    <w:rsid w:val="008A60DA"/>
    <w:rsid w:val="00BC5A08"/>
    <w:rsid w:val="00C34F61"/>
    <w:rsid w:val="00D01938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2022-11-30T07:57:00Z</cp:lastPrinted>
  <dcterms:created xsi:type="dcterms:W3CDTF">2022-11-30T07:04:00Z</dcterms:created>
  <dcterms:modified xsi:type="dcterms:W3CDTF">2022-12-16T02:14:00Z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