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B6F80" w14:textId="77777777" w:rsidR="000D47D4" w:rsidRDefault="003B4321" w:rsidP="00643C53">
      <w:pPr>
        <w:shd w:val="clear" w:color="auto" w:fill="FFFFFF"/>
        <w:jc w:val="center"/>
        <w:rPr>
          <w:color w:val="000000"/>
          <w:sz w:val="18"/>
        </w:rPr>
      </w:pPr>
      <w:r>
        <w:rPr>
          <w:color w:val="000000"/>
          <w:sz w:val="18"/>
        </w:rPr>
        <w:pict w14:anchorId="6DD69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67.5pt">
            <v:imagedata r:id="rId7" o:title=""/>
          </v:shape>
        </w:pict>
      </w:r>
    </w:p>
    <w:p w14:paraId="66615F3C" w14:textId="77777777" w:rsidR="000D47D4" w:rsidRDefault="000D47D4" w:rsidP="00E643D1">
      <w:pPr>
        <w:shd w:val="clear" w:color="auto" w:fill="FFFFFF"/>
        <w:spacing w:before="227"/>
        <w:jc w:val="center"/>
        <w:rPr>
          <w:rFonts w:ascii="Times New Roman" w:hAnsi="Times New Roman"/>
          <w:b/>
          <w:color w:val="000000"/>
          <w:spacing w:val="20"/>
          <w:sz w:val="32"/>
        </w:rPr>
      </w:pPr>
      <w:r>
        <w:rPr>
          <w:rFonts w:ascii="Times New Roman" w:hAnsi="Times New Roman"/>
          <w:b/>
          <w:color w:val="000000"/>
          <w:spacing w:val="20"/>
          <w:sz w:val="32"/>
        </w:rPr>
        <w:t>АДМИНИСТРАЦИЯ                                            АНУЧИНСКОГО МУНИЦИПАЛЬНОГО РАЙОНА</w:t>
      </w:r>
    </w:p>
    <w:p w14:paraId="408F638D" w14:textId="77777777" w:rsidR="000D47D4" w:rsidRDefault="000D47D4" w:rsidP="00E643D1">
      <w:pPr>
        <w:shd w:val="clear" w:color="auto" w:fill="FFFFFF"/>
        <w:jc w:val="center"/>
        <w:rPr>
          <w:rFonts w:ascii="Times New Roman" w:hAnsi="Times New Roman"/>
          <w:color w:val="000000"/>
          <w:sz w:val="28"/>
        </w:rPr>
      </w:pPr>
      <w:r>
        <w:rPr>
          <w:rFonts w:ascii="Times New Roman" w:hAnsi="Times New Roman"/>
          <w:color w:val="000000"/>
          <w:sz w:val="28"/>
        </w:rPr>
        <w:t>П О С Т А Н О В Л Е Н И Е</w:t>
      </w:r>
    </w:p>
    <w:p w14:paraId="57EB017F" w14:textId="77777777" w:rsidR="000D47D4" w:rsidRDefault="000D47D4" w:rsidP="00E643D1">
      <w:pPr>
        <w:shd w:val="clear" w:color="auto" w:fill="FFFFFF"/>
        <w:jc w:val="center"/>
        <w:rPr>
          <w:rFonts w:ascii="Times New Roman" w:hAnsi="Times New Roman"/>
          <w:color w:val="000000"/>
          <w:sz w:val="28"/>
        </w:rPr>
      </w:pP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0D47D4" w14:paraId="19734674" w14:textId="77777777" w:rsidTr="000855AE">
        <w:trPr>
          <w:jc w:val="center"/>
        </w:trPr>
        <w:tc>
          <w:tcPr>
            <w:tcW w:w="295" w:type="dxa"/>
          </w:tcPr>
          <w:p w14:paraId="6DA546D7" w14:textId="77777777" w:rsidR="000D47D4" w:rsidRDefault="000D47D4" w:rsidP="000855AE">
            <w:pPr>
              <w:rPr>
                <w:rFonts w:ascii="Times New Roman" w:hAnsi="Times New Roman"/>
                <w:color w:val="000000"/>
                <w:u w:val="single"/>
              </w:rPr>
            </w:pPr>
          </w:p>
        </w:tc>
        <w:tc>
          <w:tcPr>
            <w:tcW w:w="1932" w:type="dxa"/>
            <w:tcBorders>
              <w:top w:val="nil"/>
              <w:left w:val="nil"/>
              <w:bottom w:val="single" w:sz="4" w:space="0" w:color="auto"/>
              <w:right w:val="nil"/>
            </w:tcBorders>
          </w:tcPr>
          <w:p w14:paraId="789BA0E9" w14:textId="5F28BB06" w:rsidR="000D47D4" w:rsidRDefault="003B4321" w:rsidP="000855AE">
            <w:pPr>
              <w:ind w:left="-82" w:right="-108"/>
              <w:jc w:val="center"/>
              <w:rPr>
                <w:rFonts w:ascii="Times New Roman" w:hAnsi="Times New Roman"/>
                <w:color w:val="000000"/>
                <w:sz w:val="28"/>
                <w:szCs w:val="28"/>
              </w:rPr>
            </w:pPr>
            <w:r>
              <w:rPr>
                <w:rFonts w:ascii="Times New Roman" w:hAnsi="Times New Roman"/>
                <w:color w:val="000000"/>
                <w:sz w:val="28"/>
                <w:szCs w:val="28"/>
              </w:rPr>
              <w:t>17.08.2020</w:t>
            </w:r>
          </w:p>
        </w:tc>
        <w:tc>
          <w:tcPr>
            <w:tcW w:w="284" w:type="dxa"/>
          </w:tcPr>
          <w:p w14:paraId="0578FFC3" w14:textId="77777777" w:rsidR="000D47D4" w:rsidRDefault="000D47D4" w:rsidP="000855AE">
            <w:pPr>
              <w:rPr>
                <w:rFonts w:ascii="Times New Roman" w:hAnsi="Times New Roman"/>
                <w:color w:val="000000"/>
                <w:u w:val="single"/>
              </w:rPr>
            </w:pPr>
          </w:p>
        </w:tc>
        <w:tc>
          <w:tcPr>
            <w:tcW w:w="4890" w:type="dxa"/>
          </w:tcPr>
          <w:p w14:paraId="0DF88BB9" w14:textId="77777777" w:rsidR="000D47D4" w:rsidRDefault="000D47D4" w:rsidP="000855AE">
            <w:pPr>
              <w:ind w:left="-675"/>
              <w:jc w:val="center"/>
              <w:rPr>
                <w:rFonts w:ascii="Times New Roman" w:hAnsi="Times New Roman"/>
                <w:color w:val="000000"/>
              </w:rPr>
            </w:pPr>
            <w:r>
              <w:rPr>
                <w:rFonts w:ascii="Times New Roman" w:hAnsi="Times New Roman"/>
                <w:color w:val="000000"/>
              </w:rPr>
              <w:t>с. Анучино</w:t>
            </w:r>
          </w:p>
        </w:tc>
        <w:tc>
          <w:tcPr>
            <w:tcW w:w="561" w:type="dxa"/>
          </w:tcPr>
          <w:p w14:paraId="1314EE4F" w14:textId="77777777" w:rsidR="000D47D4" w:rsidRDefault="000D47D4" w:rsidP="000855AE">
            <w:pPr>
              <w:jc w:val="center"/>
              <w:rPr>
                <w:rFonts w:ascii="Times New Roman" w:hAnsi="Times New Roman"/>
                <w:color w:val="000000"/>
              </w:rPr>
            </w:pPr>
            <w:r>
              <w:rPr>
                <w:rFonts w:ascii="Times New Roman" w:hAnsi="Times New Roman"/>
                <w:color w:val="000000"/>
              </w:rPr>
              <w:t>№</w:t>
            </w:r>
          </w:p>
        </w:tc>
        <w:tc>
          <w:tcPr>
            <w:tcW w:w="1309" w:type="dxa"/>
            <w:tcBorders>
              <w:top w:val="nil"/>
              <w:left w:val="nil"/>
              <w:bottom w:val="single" w:sz="4" w:space="0" w:color="auto"/>
              <w:right w:val="nil"/>
            </w:tcBorders>
          </w:tcPr>
          <w:p w14:paraId="250705B9" w14:textId="43F9EC38" w:rsidR="000D47D4" w:rsidRDefault="003B4321" w:rsidP="000855AE">
            <w:pPr>
              <w:ind w:left="-120" w:right="-89"/>
              <w:jc w:val="center"/>
              <w:rPr>
                <w:rFonts w:ascii="Times New Roman" w:hAnsi="Times New Roman"/>
                <w:color w:val="000000"/>
                <w:sz w:val="28"/>
                <w:szCs w:val="28"/>
              </w:rPr>
            </w:pPr>
            <w:r>
              <w:rPr>
                <w:rFonts w:ascii="Times New Roman" w:hAnsi="Times New Roman"/>
                <w:color w:val="000000"/>
                <w:sz w:val="28"/>
                <w:szCs w:val="28"/>
              </w:rPr>
              <w:t>567</w:t>
            </w:r>
          </w:p>
        </w:tc>
      </w:tr>
    </w:tbl>
    <w:p w14:paraId="7662851D" w14:textId="77777777" w:rsidR="000D47D4" w:rsidRDefault="000D47D4" w:rsidP="00E643D1">
      <w:pPr>
        <w:jc w:val="both"/>
        <w:rPr>
          <w:rFonts w:ascii="Times New Roman" w:hAnsi="Times New Roman"/>
        </w:rPr>
      </w:pPr>
    </w:p>
    <w:p w14:paraId="3C99937C" w14:textId="77777777" w:rsidR="000D47D4" w:rsidRDefault="000D47D4" w:rsidP="00E643D1">
      <w:pPr>
        <w:pStyle w:val="ConsPlusTitle"/>
        <w:widowControl/>
        <w:jc w:val="center"/>
        <w:rPr>
          <w:sz w:val="28"/>
          <w:szCs w:val="28"/>
        </w:rPr>
      </w:pPr>
      <w:r>
        <w:rPr>
          <w:sz w:val="28"/>
          <w:szCs w:val="28"/>
        </w:rPr>
        <w:t xml:space="preserve">Об утверждении административного регламента </w:t>
      </w:r>
    </w:p>
    <w:p w14:paraId="6ABBCFE4" w14:textId="77777777" w:rsidR="000D47D4" w:rsidRDefault="000D47D4" w:rsidP="00730EC8">
      <w:pPr>
        <w:pStyle w:val="ConsPlusTitle"/>
        <w:widowControl/>
        <w:jc w:val="center"/>
        <w:rPr>
          <w:sz w:val="28"/>
          <w:szCs w:val="28"/>
        </w:rPr>
      </w:pPr>
      <w:r>
        <w:rPr>
          <w:sz w:val="28"/>
          <w:szCs w:val="28"/>
        </w:rPr>
        <w:t>по исполнению муниципальной функции «Осуществление муниципального контроля  в области торговой деятельности на территории Анучинского муниципального округа».</w:t>
      </w:r>
    </w:p>
    <w:p w14:paraId="4223417C" w14:textId="77777777" w:rsidR="000D47D4" w:rsidRDefault="000D47D4" w:rsidP="00E643D1">
      <w:pPr>
        <w:pStyle w:val="ConsPlusNormal"/>
        <w:widowControl/>
        <w:ind w:firstLine="0"/>
        <w:jc w:val="both"/>
      </w:pPr>
    </w:p>
    <w:p w14:paraId="5D93FBDA" w14:textId="77777777" w:rsidR="000D47D4" w:rsidRDefault="000D47D4" w:rsidP="00E643D1">
      <w:pPr>
        <w:autoSpaceDE w:val="0"/>
        <w:autoSpaceDN w:val="0"/>
        <w:adjustRightInd w:val="0"/>
        <w:jc w:val="both"/>
        <w:rPr>
          <w:rFonts w:ascii="Arial" w:hAnsi="Arial" w:cs="Arial"/>
          <w:sz w:val="20"/>
          <w:szCs w:val="20"/>
        </w:rPr>
      </w:pPr>
    </w:p>
    <w:p w14:paraId="1131B0D1" w14:textId="358065B9" w:rsidR="000D47D4" w:rsidRDefault="000D47D4" w:rsidP="00E559EE">
      <w:pPr>
        <w:autoSpaceDE w:val="0"/>
        <w:autoSpaceDN w:val="0"/>
        <w:adjustRightInd w:val="0"/>
        <w:spacing w:line="360" w:lineRule="auto"/>
        <w:ind w:firstLine="540"/>
        <w:jc w:val="both"/>
      </w:pPr>
      <w:r w:rsidRPr="00747A1B">
        <w:rPr>
          <w:rFonts w:ascii="Times New Roman" w:hAnsi="Times New Roman"/>
          <w:sz w:val="28"/>
          <w:szCs w:val="28"/>
        </w:rPr>
        <w:t xml:space="preserve">         В соответствии с Федеральным законом от 06.10.2003 г. №</w:t>
      </w:r>
      <w:r>
        <w:rPr>
          <w:rFonts w:ascii="Times New Roman" w:hAnsi="Times New Roman"/>
          <w:sz w:val="28"/>
          <w:szCs w:val="28"/>
        </w:rPr>
        <w:t xml:space="preserve"> </w:t>
      </w:r>
      <w:r w:rsidRPr="00747A1B">
        <w:rPr>
          <w:rFonts w:ascii="Times New Roman" w:hAnsi="Times New Roman"/>
          <w:sz w:val="28"/>
          <w:szCs w:val="28"/>
        </w:rPr>
        <w:t>131-ФЗ «Об общих принципах организации местного самоуправления в Российской Федерации», Федеральным закон</w:t>
      </w:r>
      <w:r>
        <w:rPr>
          <w:rFonts w:ascii="Times New Roman" w:hAnsi="Times New Roman"/>
          <w:sz w:val="28"/>
          <w:szCs w:val="28"/>
        </w:rPr>
        <w:t>ом</w:t>
      </w:r>
      <w:r w:rsidRPr="00747A1B">
        <w:rPr>
          <w:rFonts w:ascii="Times New Roman" w:hAnsi="Times New Roman"/>
          <w:sz w:val="28"/>
          <w:szCs w:val="28"/>
        </w:rPr>
        <w:t xml:space="preserve">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w:t>
      </w:r>
      <w:r>
        <w:rPr>
          <w:rFonts w:ascii="Times New Roman" w:hAnsi="Times New Roman"/>
          <w:sz w:val="28"/>
          <w:szCs w:val="28"/>
        </w:rPr>
        <w:t xml:space="preserve">о контроля», </w:t>
      </w:r>
      <w:r w:rsidRPr="00747A1B">
        <w:rPr>
          <w:rFonts w:ascii="Times New Roman" w:hAnsi="Times New Roman"/>
          <w:sz w:val="28"/>
          <w:szCs w:val="28"/>
        </w:rPr>
        <w:t xml:space="preserve"> Федеральным законом от 28 декабря 2009 № 381-ФЗ "Об основах государственного регулирования </w:t>
      </w:r>
      <w:r w:rsidRPr="0039374E">
        <w:rPr>
          <w:rFonts w:ascii="Times New Roman" w:hAnsi="Times New Roman"/>
          <w:sz w:val="28"/>
          <w:szCs w:val="28"/>
        </w:rPr>
        <w:t xml:space="preserve">торговой деятельности в Российской Федерации", </w:t>
      </w:r>
      <w:r w:rsidR="00BB43D0">
        <w:rPr>
          <w:rFonts w:ascii="Times New Roman" w:hAnsi="Times New Roman"/>
          <w:sz w:val="28"/>
          <w:szCs w:val="28"/>
        </w:rPr>
        <w:t>руководствуясь Законом Приморского края от 16.09.2019г № 568-КЗ «Об Анучинском муниципальном</w:t>
      </w:r>
      <w:r w:rsidRPr="0039374E">
        <w:rPr>
          <w:rFonts w:ascii="Times New Roman" w:hAnsi="Times New Roman"/>
          <w:sz w:val="28"/>
          <w:szCs w:val="28"/>
        </w:rPr>
        <w:t xml:space="preserve"> </w:t>
      </w:r>
      <w:r w:rsidR="00BB43D0">
        <w:rPr>
          <w:rFonts w:ascii="Times New Roman" w:hAnsi="Times New Roman"/>
          <w:sz w:val="28"/>
          <w:szCs w:val="28"/>
        </w:rPr>
        <w:t>округе</w:t>
      </w:r>
      <w:r w:rsidRPr="0039374E">
        <w:rPr>
          <w:rFonts w:ascii="Times New Roman" w:hAnsi="Times New Roman"/>
          <w:sz w:val="28"/>
          <w:szCs w:val="28"/>
        </w:rPr>
        <w:t xml:space="preserve">,   администрация Анучинского муниципального района </w:t>
      </w:r>
    </w:p>
    <w:p w14:paraId="3A58F481" w14:textId="77777777" w:rsidR="000D47D4" w:rsidRDefault="000D47D4" w:rsidP="00E559EE">
      <w:pPr>
        <w:pStyle w:val="ConsPlusNormal"/>
        <w:widowControl/>
        <w:spacing w:line="360" w:lineRule="auto"/>
        <w:ind w:firstLine="0"/>
        <w:jc w:val="both"/>
        <w:rPr>
          <w:rFonts w:ascii="Times New Roman" w:hAnsi="Times New Roman" w:cs="Times New Roman"/>
          <w:sz w:val="28"/>
          <w:szCs w:val="28"/>
        </w:rPr>
      </w:pPr>
    </w:p>
    <w:p w14:paraId="01A8C3A5" w14:textId="77777777" w:rsidR="000D47D4" w:rsidRDefault="000D47D4" w:rsidP="00E559EE">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ПОСТАНОВЛЯЕТ:</w:t>
      </w:r>
    </w:p>
    <w:p w14:paraId="42664F0F" w14:textId="77777777" w:rsidR="000D47D4" w:rsidRDefault="000D47D4" w:rsidP="00E559EE">
      <w:pPr>
        <w:pStyle w:val="ConsPlusNormal"/>
        <w:widowControl/>
        <w:spacing w:line="360" w:lineRule="auto"/>
        <w:ind w:firstLine="0"/>
        <w:jc w:val="both"/>
        <w:rPr>
          <w:rFonts w:ascii="Times New Roman" w:hAnsi="Times New Roman" w:cs="Times New Roman"/>
          <w:sz w:val="28"/>
          <w:szCs w:val="28"/>
        </w:rPr>
      </w:pPr>
    </w:p>
    <w:p w14:paraId="69F3BC2D" w14:textId="77777777" w:rsidR="000D47D4" w:rsidRPr="0039374E" w:rsidRDefault="000D47D4" w:rsidP="00E559EE">
      <w:pPr>
        <w:spacing w:line="360" w:lineRule="auto"/>
        <w:jc w:val="both"/>
        <w:rPr>
          <w:rFonts w:ascii="Times New Roman" w:hAnsi="Times New Roman"/>
          <w:sz w:val="28"/>
          <w:szCs w:val="28"/>
        </w:rPr>
      </w:pPr>
      <w:r w:rsidRPr="0039374E">
        <w:rPr>
          <w:rFonts w:ascii="Times New Roman" w:hAnsi="Times New Roman"/>
          <w:sz w:val="28"/>
          <w:szCs w:val="28"/>
        </w:rPr>
        <w:t xml:space="preserve">      1. Утвердить прилагаемый административный регламент  по исполнению муниципальной функции «Осуществление муниципального контроля  в </w:t>
      </w:r>
      <w:r w:rsidRPr="0039374E">
        <w:rPr>
          <w:rFonts w:ascii="Times New Roman" w:hAnsi="Times New Roman"/>
          <w:sz w:val="28"/>
          <w:szCs w:val="28"/>
        </w:rPr>
        <w:lastRenderedPageBreak/>
        <w:t>области торговой деятельности на территории Анучинского муниципального округа».</w:t>
      </w:r>
    </w:p>
    <w:p w14:paraId="46870BD3" w14:textId="77777777" w:rsidR="000D47D4" w:rsidRDefault="000D47D4" w:rsidP="00E559EE">
      <w:pPr>
        <w:pStyle w:val="ConsPlusNormal"/>
        <w:widowControl/>
        <w:spacing w:line="360" w:lineRule="auto"/>
        <w:ind w:firstLine="0"/>
        <w:jc w:val="both"/>
      </w:pPr>
    </w:p>
    <w:p w14:paraId="45DD72B2" w14:textId="68776D4D" w:rsidR="000D47D4" w:rsidRDefault="000D47D4" w:rsidP="00E559EE">
      <w:pPr>
        <w:tabs>
          <w:tab w:val="left" w:pos="4920"/>
        </w:tabs>
        <w:spacing w:line="360" w:lineRule="auto"/>
        <w:jc w:val="both"/>
        <w:rPr>
          <w:rFonts w:ascii="Times New Roman" w:hAnsi="Times New Roman"/>
          <w:sz w:val="28"/>
          <w:szCs w:val="28"/>
        </w:rPr>
      </w:pPr>
      <w:r>
        <w:rPr>
          <w:rFonts w:ascii="Times New Roman" w:hAnsi="Times New Roman"/>
          <w:sz w:val="28"/>
          <w:szCs w:val="28"/>
        </w:rPr>
        <w:t xml:space="preserve">    2. Общему отделу администрации Анучинского муниципального района (Бурдейной С.В.) на официальном сайте Анучинского муниципального </w:t>
      </w:r>
      <w:r w:rsidR="00BB43D0">
        <w:rPr>
          <w:rFonts w:ascii="Times New Roman" w:hAnsi="Times New Roman"/>
          <w:sz w:val="28"/>
          <w:szCs w:val="28"/>
        </w:rPr>
        <w:t>округа</w:t>
      </w:r>
      <w:r>
        <w:rPr>
          <w:rFonts w:ascii="Times New Roman" w:hAnsi="Times New Roman"/>
          <w:sz w:val="28"/>
          <w:szCs w:val="28"/>
        </w:rPr>
        <w:t xml:space="preserve"> в информационно-телекоммуникационной сети Интернет.</w:t>
      </w:r>
    </w:p>
    <w:p w14:paraId="5B85F6B9" w14:textId="77777777" w:rsidR="000D47D4" w:rsidRDefault="000D47D4" w:rsidP="00E559EE">
      <w:pPr>
        <w:tabs>
          <w:tab w:val="left" w:pos="4920"/>
        </w:tabs>
        <w:spacing w:line="360" w:lineRule="auto"/>
        <w:jc w:val="both"/>
        <w:rPr>
          <w:rFonts w:ascii="Times New Roman" w:hAnsi="Times New Roman"/>
          <w:sz w:val="28"/>
          <w:szCs w:val="28"/>
        </w:rPr>
      </w:pPr>
      <w:r>
        <w:rPr>
          <w:rFonts w:ascii="Times New Roman" w:hAnsi="Times New Roman"/>
          <w:sz w:val="28"/>
          <w:szCs w:val="28"/>
        </w:rPr>
        <w:t xml:space="preserve">      3. Контроль, за выполнением данного постановления оставляю за собой.</w:t>
      </w:r>
    </w:p>
    <w:p w14:paraId="3D56EBCD" w14:textId="320178EC" w:rsidR="000D47D4" w:rsidRDefault="000D47D4" w:rsidP="00E559EE">
      <w:pPr>
        <w:tabs>
          <w:tab w:val="left" w:pos="4920"/>
        </w:tabs>
        <w:spacing w:line="360" w:lineRule="auto"/>
        <w:jc w:val="both"/>
        <w:rPr>
          <w:rFonts w:ascii="Times New Roman" w:hAnsi="Times New Roman"/>
          <w:sz w:val="28"/>
          <w:szCs w:val="28"/>
        </w:rPr>
      </w:pPr>
      <w:r>
        <w:rPr>
          <w:rFonts w:ascii="Times New Roman" w:hAnsi="Times New Roman"/>
          <w:sz w:val="28"/>
          <w:szCs w:val="28"/>
        </w:rPr>
        <w:t xml:space="preserve">      </w:t>
      </w:r>
    </w:p>
    <w:p w14:paraId="4AA0F415" w14:textId="77777777" w:rsidR="000D47D4" w:rsidRDefault="000D47D4" w:rsidP="00E559EE">
      <w:pPr>
        <w:spacing w:line="360" w:lineRule="auto"/>
        <w:jc w:val="both"/>
        <w:rPr>
          <w:rFonts w:ascii="Times New Roman" w:hAnsi="Times New Roman"/>
          <w:sz w:val="28"/>
          <w:szCs w:val="28"/>
        </w:rPr>
      </w:pPr>
    </w:p>
    <w:p w14:paraId="1BC0B6F4" w14:textId="77777777" w:rsidR="000D47D4" w:rsidRDefault="000D47D4" w:rsidP="007C7122">
      <w:pPr>
        <w:spacing w:line="240" w:lineRule="auto"/>
        <w:jc w:val="both"/>
        <w:rPr>
          <w:rFonts w:ascii="Times New Roman" w:hAnsi="Times New Roman"/>
          <w:sz w:val="28"/>
          <w:szCs w:val="28"/>
        </w:rPr>
      </w:pPr>
      <w:r>
        <w:rPr>
          <w:rFonts w:ascii="Times New Roman" w:hAnsi="Times New Roman"/>
          <w:sz w:val="28"/>
          <w:szCs w:val="28"/>
        </w:rPr>
        <w:t xml:space="preserve">Глава  Анучинского </w:t>
      </w:r>
    </w:p>
    <w:p w14:paraId="4B3762A4" w14:textId="77777777" w:rsidR="000D47D4" w:rsidRDefault="000D47D4" w:rsidP="007C7122">
      <w:pPr>
        <w:spacing w:line="240" w:lineRule="auto"/>
        <w:jc w:val="both"/>
        <w:rPr>
          <w:rFonts w:ascii="Times New Roman" w:hAnsi="Times New Roman"/>
          <w:sz w:val="28"/>
          <w:szCs w:val="28"/>
        </w:rPr>
      </w:pPr>
      <w:r>
        <w:rPr>
          <w:rFonts w:ascii="Times New Roman" w:hAnsi="Times New Roman"/>
          <w:sz w:val="28"/>
          <w:szCs w:val="28"/>
        </w:rPr>
        <w:t>муниципального района                                                      С.А. Понуровский</w:t>
      </w:r>
    </w:p>
    <w:p w14:paraId="26D009AB" w14:textId="77777777" w:rsidR="000D47D4" w:rsidRDefault="000D47D4" w:rsidP="007C7122">
      <w:pPr>
        <w:spacing w:line="240" w:lineRule="auto"/>
        <w:jc w:val="both"/>
        <w:rPr>
          <w:rFonts w:ascii="Times New Roman" w:hAnsi="Times New Roman"/>
          <w:sz w:val="28"/>
          <w:szCs w:val="28"/>
        </w:rPr>
      </w:pPr>
    </w:p>
    <w:p w14:paraId="160FA1AB" w14:textId="77777777" w:rsidR="000D47D4" w:rsidRDefault="000D47D4" w:rsidP="00E559EE">
      <w:pPr>
        <w:spacing w:line="360" w:lineRule="auto"/>
        <w:jc w:val="both"/>
        <w:rPr>
          <w:rFonts w:ascii="Times New Roman" w:hAnsi="Times New Roman"/>
          <w:sz w:val="28"/>
          <w:szCs w:val="28"/>
        </w:rPr>
      </w:pPr>
    </w:p>
    <w:p w14:paraId="70B9C79A" w14:textId="77777777" w:rsidR="000D47D4" w:rsidRDefault="000D47D4" w:rsidP="00E559EE">
      <w:pPr>
        <w:spacing w:line="360" w:lineRule="auto"/>
        <w:jc w:val="both"/>
        <w:rPr>
          <w:rFonts w:ascii="Times New Roman" w:hAnsi="Times New Roman"/>
          <w:sz w:val="28"/>
          <w:szCs w:val="28"/>
        </w:rPr>
      </w:pPr>
    </w:p>
    <w:p w14:paraId="222B5EC6" w14:textId="77777777" w:rsidR="000D47D4" w:rsidRDefault="000D47D4" w:rsidP="00E559EE">
      <w:pPr>
        <w:spacing w:line="360" w:lineRule="auto"/>
        <w:jc w:val="both"/>
        <w:rPr>
          <w:rFonts w:ascii="Times New Roman" w:hAnsi="Times New Roman"/>
          <w:sz w:val="28"/>
          <w:szCs w:val="28"/>
        </w:rPr>
      </w:pPr>
    </w:p>
    <w:p w14:paraId="74DFA745" w14:textId="77777777" w:rsidR="000D47D4" w:rsidRDefault="000D47D4" w:rsidP="00E559EE">
      <w:pPr>
        <w:spacing w:line="360" w:lineRule="auto"/>
        <w:jc w:val="both"/>
        <w:rPr>
          <w:rFonts w:ascii="Times New Roman" w:hAnsi="Times New Roman"/>
          <w:sz w:val="28"/>
          <w:szCs w:val="28"/>
        </w:rPr>
      </w:pPr>
    </w:p>
    <w:p w14:paraId="4320FDFF" w14:textId="77777777" w:rsidR="000D47D4" w:rsidRDefault="000D47D4" w:rsidP="00E559EE">
      <w:pPr>
        <w:spacing w:line="360" w:lineRule="auto"/>
        <w:jc w:val="both"/>
        <w:rPr>
          <w:rFonts w:ascii="Times New Roman" w:hAnsi="Times New Roman"/>
          <w:sz w:val="28"/>
          <w:szCs w:val="28"/>
        </w:rPr>
      </w:pPr>
    </w:p>
    <w:p w14:paraId="63BD0A42" w14:textId="77777777" w:rsidR="000D47D4" w:rsidRDefault="000D47D4" w:rsidP="00E559EE">
      <w:pPr>
        <w:spacing w:line="360" w:lineRule="auto"/>
        <w:jc w:val="both"/>
        <w:rPr>
          <w:rFonts w:ascii="Times New Roman" w:hAnsi="Times New Roman"/>
          <w:sz w:val="28"/>
          <w:szCs w:val="28"/>
        </w:rPr>
      </w:pPr>
    </w:p>
    <w:p w14:paraId="663F7205" w14:textId="77777777" w:rsidR="000D47D4" w:rsidRDefault="000D47D4" w:rsidP="00E559EE">
      <w:pPr>
        <w:spacing w:line="360" w:lineRule="auto"/>
        <w:jc w:val="both"/>
        <w:rPr>
          <w:rFonts w:ascii="Times New Roman" w:hAnsi="Times New Roman"/>
          <w:sz w:val="28"/>
          <w:szCs w:val="28"/>
        </w:rPr>
      </w:pPr>
    </w:p>
    <w:p w14:paraId="2B06272C" w14:textId="77777777" w:rsidR="000D47D4" w:rsidRDefault="000D47D4" w:rsidP="00E559EE">
      <w:pPr>
        <w:spacing w:line="360" w:lineRule="auto"/>
        <w:jc w:val="both"/>
        <w:rPr>
          <w:rFonts w:ascii="Times New Roman" w:hAnsi="Times New Roman"/>
          <w:sz w:val="28"/>
          <w:szCs w:val="28"/>
        </w:rPr>
      </w:pPr>
    </w:p>
    <w:p w14:paraId="26199868" w14:textId="77777777" w:rsidR="000D47D4" w:rsidRDefault="000D47D4" w:rsidP="00E559EE">
      <w:pPr>
        <w:spacing w:line="360" w:lineRule="auto"/>
        <w:jc w:val="both"/>
        <w:rPr>
          <w:rFonts w:ascii="Times New Roman" w:hAnsi="Times New Roman"/>
          <w:sz w:val="28"/>
          <w:szCs w:val="28"/>
        </w:rPr>
      </w:pPr>
    </w:p>
    <w:p w14:paraId="3EF883F4" w14:textId="77777777" w:rsidR="000D47D4" w:rsidRDefault="000D47D4" w:rsidP="00E559EE">
      <w:pPr>
        <w:spacing w:line="360" w:lineRule="auto"/>
        <w:jc w:val="both"/>
        <w:rPr>
          <w:rFonts w:ascii="Times New Roman" w:hAnsi="Times New Roman"/>
          <w:sz w:val="28"/>
          <w:szCs w:val="28"/>
        </w:rPr>
      </w:pPr>
    </w:p>
    <w:p w14:paraId="5EEB0DFE" w14:textId="77777777" w:rsidR="000D47D4" w:rsidRDefault="000D47D4" w:rsidP="00E559EE">
      <w:pPr>
        <w:spacing w:line="360" w:lineRule="auto"/>
        <w:jc w:val="both"/>
        <w:rPr>
          <w:rFonts w:ascii="Times New Roman" w:hAnsi="Times New Roman"/>
          <w:sz w:val="28"/>
          <w:szCs w:val="28"/>
        </w:rPr>
      </w:pPr>
    </w:p>
    <w:p w14:paraId="7A84A7C1" w14:textId="77777777" w:rsidR="000D47D4" w:rsidRDefault="000D47D4" w:rsidP="00E559EE">
      <w:pPr>
        <w:pStyle w:val="a7"/>
        <w:tabs>
          <w:tab w:val="left" w:pos="7020"/>
        </w:tabs>
        <w:spacing w:before="0" w:line="360" w:lineRule="auto"/>
        <w:ind w:firstLine="6840"/>
      </w:pPr>
    </w:p>
    <w:p w14:paraId="4E249930" w14:textId="77777777" w:rsidR="000D47D4" w:rsidRDefault="000D47D4" w:rsidP="00291DD1">
      <w:pPr>
        <w:pStyle w:val="a7"/>
        <w:tabs>
          <w:tab w:val="left" w:pos="7020"/>
        </w:tabs>
        <w:spacing w:before="0"/>
        <w:ind w:firstLine="6840"/>
      </w:pPr>
      <w:r>
        <w:t>УТВЕРЖДЕН</w:t>
      </w:r>
    </w:p>
    <w:p w14:paraId="304FC779" w14:textId="7B6D452E" w:rsidR="00BB43D0" w:rsidRDefault="00BB43D0" w:rsidP="00BB43D0">
      <w:pPr>
        <w:pStyle w:val="a7"/>
        <w:tabs>
          <w:tab w:val="left" w:pos="6480"/>
        </w:tabs>
        <w:spacing w:before="0"/>
        <w:rPr>
          <w:sz w:val="28"/>
          <w:szCs w:val="28"/>
        </w:rPr>
      </w:pPr>
      <w:r>
        <w:rPr>
          <w:sz w:val="28"/>
          <w:szCs w:val="28"/>
        </w:rPr>
        <w:t xml:space="preserve">                                                                 п</w:t>
      </w:r>
      <w:r w:rsidR="000D47D4">
        <w:rPr>
          <w:sz w:val="28"/>
          <w:szCs w:val="28"/>
        </w:rPr>
        <w:t xml:space="preserve">остановлением администрации </w:t>
      </w:r>
    </w:p>
    <w:p w14:paraId="6D15ACDD" w14:textId="0F987A76" w:rsidR="000D47D4" w:rsidRDefault="00BB43D0" w:rsidP="00BB43D0">
      <w:pPr>
        <w:pStyle w:val="a7"/>
        <w:tabs>
          <w:tab w:val="left" w:pos="6480"/>
        </w:tabs>
        <w:spacing w:before="0"/>
        <w:rPr>
          <w:sz w:val="28"/>
          <w:szCs w:val="28"/>
        </w:rPr>
      </w:pPr>
      <w:r>
        <w:rPr>
          <w:sz w:val="28"/>
          <w:szCs w:val="28"/>
        </w:rPr>
        <w:t xml:space="preserve">                                                       </w:t>
      </w:r>
      <w:r w:rsidR="000D47D4">
        <w:rPr>
          <w:sz w:val="28"/>
          <w:szCs w:val="28"/>
        </w:rPr>
        <w:t>Анучинского муниципального района</w:t>
      </w:r>
    </w:p>
    <w:p w14:paraId="73957FBC" w14:textId="721253E6" w:rsidR="000D47D4" w:rsidRDefault="000D47D4" w:rsidP="00E559EE">
      <w:pPr>
        <w:pStyle w:val="a7"/>
        <w:tabs>
          <w:tab w:val="left" w:pos="7020"/>
        </w:tabs>
        <w:spacing w:before="0" w:line="360" w:lineRule="auto"/>
        <w:rPr>
          <w:sz w:val="28"/>
          <w:szCs w:val="28"/>
        </w:rPr>
      </w:pPr>
      <w:r>
        <w:rPr>
          <w:sz w:val="28"/>
          <w:szCs w:val="28"/>
        </w:rPr>
        <w:t xml:space="preserve">                                                            </w:t>
      </w:r>
      <w:r w:rsidR="00BB43D0">
        <w:rPr>
          <w:sz w:val="28"/>
          <w:szCs w:val="28"/>
        </w:rPr>
        <w:t>о</w:t>
      </w:r>
      <w:r>
        <w:rPr>
          <w:sz w:val="28"/>
          <w:szCs w:val="28"/>
        </w:rPr>
        <w:t xml:space="preserve">т  </w:t>
      </w:r>
      <w:r w:rsidR="003B4321">
        <w:rPr>
          <w:sz w:val="28"/>
          <w:szCs w:val="28"/>
        </w:rPr>
        <w:t>17.08.2020г</w:t>
      </w:r>
      <w:r>
        <w:rPr>
          <w:sz w:val="28"/>
          <w:szCs w:val="28"/>
        </w:rPr>
        <w:t xml:space="preserve">              </w:t>
      </w:r>
      <w:r w:rsidR="00BB43D0">
        <w:rPr>
          <w:sz w:val="28"/>
          <w:szCs w:val="28"/>
        </w:rPr>
        <w:t xml:space="preserve"> </w:t>
      </w:r>
      <w:r>
        <w:rPr>
          <w:sz w:val="28"/>
          <w:szCs w:val="28"/>
        </w:rPr>
        <w:t xml:space="preserve">№ </w:t>
      </w:r>
      <w:r w:rsidR="003B4321">
        <w:rPr>
          <w:sz w:val="28"/>
          <w:szCs w:val="28"/>
        </w:rPr>
        <w:t>567</w:t>
      </w:r>
    </w:p>
    <w:p w14:paraId="49524D67" w14:textId="77777777" w:rsidR="000D47D4" w:rsidRDefault="000D47D4" w:rsidP="00E559EE">
      <w:pPr>
        <w:pStyle w:val="a7"/>
        <w:tabs>
          <w:tab w:val="left" w:pos="7020"/>
        </w:tabs>
        <w:spacing w:line="360" w:lineRule="auto"/>
        <w:ind w:firstLine="6300"/>
        <w:rPr>
          <w:sz w:val="28"/>
          <w:szCs w:val="28"/>
        </w:rPr>
      </w:pPr>
    </w:p>
    <w:p w14:paraId="757036DD" w14:textId="77777777" w:rsidR="000D47D4" w:rsidRPr="00291DD1" w:rsidRDefault="000D47D4" w:rsidP="00291DD1">
      <w:pPr>
        <w:spacing w:line="240" w:lineRule="auto"/>
        <w:jc w:val="center"/>
        <w:rPr>
          <w:rFonts w:ascii="Times New Roman" w:hAnsi="Times New Roman"/>
          <w:sz w:val="28"/>
          <w:szCs w:val="28"/>
        </w:rPr>
      </w:pPr>
      <w:r w:rsidRPr="00291DD1">
        <w:rPr>
          <w:rFonts w:ascii="Times New Roman" w:hAnsi="Times New Roman"/>
          <w:sz w:val="28"/>
          <w:szCs w:val="28"/>
        </w:rPr>
        <w:t>АДМИНИСТРАТИВНЫЙ РЕГЛАМЕНТ                                                                                                           ПО ИСПОЛНЕНИЮ МУНИЦИПАЛЬНОЙ ФУНКЦИИ "ОСУЩЕСТВЛЕНИЕ МУНИЦИПАЛЬНОГО КОНТРОЛЯ   В ОБЛАСТИ ТОРГОВОЙ ДЕЯТЕЛЬНОСТИ НА ТЕРРИТОРИИ АНУЧИНСКОГО МУНИЦИПАЛЬНОГО ОКРУГА</w:t>
      </w:r>
    </w:p>
    <w:p w14:paraId="6CF5C34E" w14:textId="77777777" w:rsidR="000D47D4" w:rsidRPr="00392A91" w:rsidRDefault="000D47D4" w:rsidP="00291DD1">
      <w:pPr>
        <w:spacing w:line="360" w:lineRule="auto"/>
        <w:jc w:val="center"/>
        <w:rPr>
          <w:rFonts w:ascii="Times New Roman" w:hAnsi="Times New Roman"/>
          <w:b/>
          <w:sz w:val="28"/>
          <w:szCs w:val="28"/>
        </w:rPr>
      </w:pPr>
      <w:r w:rsidRPr="00392A91">
        <w:rPr>
          <w:rFonts w:ascii="Times New Roman" w:hAnsi="Times New Roman"/>
          <w:b/>
          <w:sz w:val="28"/>
          <w:szCs w:val="28"/>
        </w:rPr>
        <w:t>I. Общие положения</w:t>
      </w:r>
    </w:p>
    <w:p w14:paraId="2B526D77" w14:textId="77777777" w:rsidR="000D47D4" w:rsidRDefault="000D47D4" w:rsidP="00E559EE">
      <w:pPr>
        <w:spacing w:line="360" w:lineRule="auto"/>
        <w:jc w:val="both"/>
        <w:rPr>
          <w:rFonts w:ascii="Times New Roman" w:hAnsi="Times New Roman"/>
          <w:sz w:val="28"/>
          <w:szCs w:val="28"/>
        </w:rPr>
      </w:pPr>
      <w:r w:rsidRPr="00B110C6">
        <w:rPr>
          <w:rFonts w:ascii="Times New Roman" w:hAnsi="Times New Roman"/>
          <w:sz w:val="28"/>
          <w:szCs w:val="28"/>
        </w:rPr>
        <w:t>1. Административный регламент по исполнению муниципальной функции "Осуществление муниципального контроля в области торгов</w:t>
      </w:r>
      <w:r>
        <w:rPr>
          <w:rFonts w:ascii="Times New Roman" w:hAnsi="Times New Roman"/>
          <w:sz w:val="28"/>
          <w:szCs w:val="28"/>
        </w:rPr>
        <w:t>ой деятельности</w:t>
      </w:r>
      <w:r w:rsidRPr="00B110C6">
        <w:rPr>
          <w:rFonts w:ascii="Times New Roman" w:hAnsi="Times New Roman"/>
          <w:sz w:val="28"/>
          <w:szCs w:val="28"/>
        </w:rPr>
        <w:t xml:space="preserve"> на территории </w:t>
      </w:r>
      <w:r>
        <w:rPr>
          <w:rFonts w:ascii="Times New Roman" w:hAnsi="Times New Roman"/>
          <w:sz w:val="28"/>
          <w:szCs w:val="28"/>
        </w:rPr>
        <w:t>Анучинского муниципального округа»</w:t>
      </w:r>
      <w:r w:rsidRPr="00B110C6">
        <w:rPr>
          <w:rFonts w:ascii="Times New Roman" w:hAnsi="Times New Roman"/>
          <w:sz w:val="28"/>
          <w:szCs w:val="28"/>
        </w:rPr>
        <w:t xml:space="preserve"> (далее - Регламент) устанавливает требования к порядку осуществления муниципального контроля в области торговой деятельности на территории </w:t>
      </w:r>
      <w:r>
        <w:rPr>
          <w:rFonts w:ascii="Times New Roman" w:hAnsi="Times New Roman"/>
          <w:sz w:val="28"/>
          <w:szCs w:val="28"/>
        </w:rPr>
        <w:t>Анучинского муниципального округа</w:t>
      </w:r>
      <w:r w:rsidRPr="00B110C6">
        <w:rPr>
          <w:rFonts w:ascii="Times New Roman" w:hAnsi="Times New Roman"/>
          <w:sz w:val="28"/>
          <w:szCs w:val="28"/>
        </w:rPr>
        <w:t>,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в области торговой деятельности, порядок досудебного (внесудебного) обжалования решений и действий (бездействия) органа муниципального контроля в области торговой деятельности и его должностных лиц.</w:t>
      </w:r>
    </w:p>
    <w:p w14:paraId="143E37E3" w14:textId="77777777" w:rsidR="000D47D4" w:rsidRPr="00256261" w:rsidRDefault="000D47D4" w:rsidP="00950F1A">
      <w:pPr>
        <w:pStyle w:val="ConsPlusNormal"/>
        <w:tabs>
          <w:tab w:val="left" w:pos="1560"/>
        </w:tabs>
        <w:spacing w:line="360" w:lineRule="auto"/>
        <w:jc w:val="center"/>
        <w:rPr>
          <w:rFonts w:ascii="Times New Roman" w:hAnsi="Times New Roman" w:cs="Times New Roman"/>
          <w:sz w:val="28"/>
          <w:szCs w:val="28"/>
        </w:rPr>
      </w:pPr>
      <w:r w:rsidRPr="00256261">
        <w:rPr>
          <w:rFonts w:ascii="Times New Roman" w:hAnsi="Times New Roman" w:cs="Times New Roman"/>
          <w:sz w:val="28"/>
          <w:szCs w:val="28"/>
        </w:rPr>
        <w:t>Наименование муниципальной функции</w:t>
      </w:r>
      <w:r>
        <w:rPr>
          <w:rFonts w:ascii="Times New Roman" w:hAnsi="Times New Roman" w:cs="Times New Roman"/>
          <w:sz w:val="28"/>
          <w:szCs w:val="28"/>
        </w:rPr>
        <w:t>.</w:t>
      </w:r>
    </w:p>
    <w:p w14:paraId="31F2C825" w14:textId="77777777" w:rsidR="000D47D4" w:rsidRDefault="000D47D4" w:rsidP="00950F1A">
      <w:pPr>
        <w:spacing w:line="360" w:lineRule="auto"/>
        <w:jc w:val="both"/>
        <w:rPr>
          <w:rFonts w:ascii="Times New Roman" w:hAnsi="Times New Roman"/>
          <w:sz w:val="28"/>
          <w:szCs w:val="28"/>
        </w:rPr>
      </w:pPr>
      <w:r w:rsidRPr="00B110C6">
        <w:rPr>
          <w:rFonts w:ascii="Times New Roman" w:hAnsi="Times New Roman"/>
          <w:sz w:val="28"/>
          <w:szCs w:val="28"/>
        </w:rPr>
        <w:t>2. Наименование муниципальной функции - муниципальный контроль в области торговой деятельности.</w:t>
      </w:r>
    </w:p>
    <w:p w14:paraId="49F514A0" w14:textId="77777777" w:rsidR="000D47D4" w:rsidRPr="00256261" w:rsidRDefault="000D47D4" w:rsidP="00950F1A">
      <w:pPr>
        <w:pStyle w:val="ConsPlusNormal"/>
        <w:tabs>
          <w:tab w:val="left" w:pos="1560"/>
        </w:tabs>
        <w:spacing w:line="276" w:lineRule="auto"/>
        <w:ind w:firstLine="709"/>
        <w:jc w:val="center"/>
        <w:rPr>
          <w:rFonts w:ascii="Times New Roman" w:hAnsi="Times New Roman" w:cs="Times New Roman"/>
          <w:sz w:val="28"/>
          <w:szCs w:val="28"/>
        </w:rPr>
      </w:pPr>
      <w:r w:rsidRPr="00256261">
        <w:rPr>
          <w:rFonts w:ascii="Times New Roman" w:hAnsi="Times New Roman" w:cs="Times New Roman"/>
          <w:sz w:val="28"/>
          <w:szCs w:val="28"/>
        </w:rPr>
        <w:t>Наименование органа местного самоуправления, исполняющего муниципальную функцию</w:t>
      </w:r>
    </w:p>
    <w:p w14:paraId="5A250827" w14:textId="77777777" w:rsidR="000D47D4" w:rsidRDefault="000D47D4" w:rsidP="00950F1A">
      <w:pPr>
        <w:spacing w:line="360" w:lineRule="auto"/>
        <w:jc w:val="both"/>
        <w:rPr>
          <w:rFonts w:ascii="Times New Roman" w:hAnsi="Times New Roman"/>
          <w:sz w:val="28"/>
          <w:szCs w:val="28"/>
        </w:rPr>
      </w:pPr>
    </w:p>
    <w:p w14:paraId="59B6ABB0" w14:textId="77777777" w:rsidR="000D47D4" w:rsidRDefault="000D47D4" w:rsidP="005F22E6">
      <w:pPr>
        <w:pStyle w:val="ConsPlusNormal"/>
        <w:tabs>
          <w:tab w:val="left" w:pos="1560"/>
        </w:tabs>
        <w:spacing w:line="360" w:lineRule="auto"/>
        <w:ind w:firstLine="0"/>
        <w:jc w:val="both"/>
        <w:rPr>
          <w:rFonts w:ascii="Times New Roman" w:hAnsi="Times New Roman"/>
          <w:sz w:val="28"/>
          <w:szCs w:val="28"/>
        </w:rPr>
      </w:pPr>
      <w:r w:rsidRPr="00B110C6">
        <w:rPr>
          <w:rFonts w:ascii="Times New Roman" w:hAnsi="Times New Roman"/>
          <w:sz w:val="28"/>
          <w:szCs w:val="28"/>
        </w:rPr>
        <w:t xml:space="preserve">3. Уполномоченным органом по исполнению муниципальной функции по осуществлению муниципального контроля в области торговой деятельности </w:t>
      </w:r>
      <w:r w:rsidRPr="00B110C6">
        <w:rPr>
          <w:rFonts w:ascii="Times New Roman" w:hAnsi="Times New Roman"/>
          <w:sz w:val="28"/>
          <w:szCs w:val="28"/>
        </w:rPr>
        <w:lastRenderedPageBreak/>
        <w:t xml:space="preserve">на территории </w:t>
      </w:r>
      <w:r>
        <w:rPr>
          <w:rFonts w:ascii="Times New Roman" w:hAnsi="Times New Roman"/>
          <w:sz w:val="28"/>
          <w:szCs w:val="28"/>
        </w:rPr>
        <w:t>Анучинского муниципального округа</w:t>
      </w:r>
      <w:r w:rsidRPr="00B110C6">
        <w:rPr>
          <w:rFonts w:ascii="Times New Roman" w:hAnsi="Times New Roman"/>
          <w:sz w:val="28"/>
          <w:szCs w:val="28"/>
        </w:rPr>
        <w:t xml:space="preserve"> является </w:t>
      </w:r>
      <w:r>
        <w:rPr>
          <w:rFonts w:ascii="Times New Roman" w:hAnsi="Times New Roman"/>
          <w:sz w:val="28"/>
          <w:szCs w:val="28"/>
        </w:rPr>
        <w:t>финансово -</w:t>
      </w:r>
      <w:r w:rsidRPr="003B0637">
        <w:rPr>
          <w:rFonts w:ascii="Times New Roman" w:hAnsi="Times New Roman"/>
          <w:sz w:val="28"/>
          <w:szCs w:val="28"/>
        </w:rPr>
        <w:t xml:space="preserve"> </w:t>
      </w:r>
      <w:r>
        <w:rPr>
          <w:rFonts w:ascii="Times New Roman" w:hAnsi="Times New Roman"/>
          <w:sz w:val="28"/>
          <w:szCs w:val="28"/>
        </w:rPr>
        <w:t>экономическое</w:t>
      </w:r>
      <w:r w:rsidRPr="00B110C6">
        <w:rPr>
          <w:rFonts w:ascii="Times New Roman" w:hAnsi="Times New Roman"/>
          <w:sz w:val="28"/>
          <w:szCs w:val="28"/>
        </w:rPr>
        <w:t xml:space="preserve"> управление  администрации </w:t>
      </w:r>
      <w:r>
        <w:rPr>
          <w:rFonts w:ascii="Times New Roman" w:hAnsi="Times New Roman"/>
          <w:sz w:val="28"/>
          <w:szCs w:val="28"/>
        </w:rPr>
        <w:t>Анучинского муниципального района (далее - Уполномоченный орган).</w:t>
      </w:r>
    </w:p>
    <w:p w14:paraId="4FE571E0" w14:textId="77777777" w:rsidR="000D47D4" w:rsidRPr="00256261" w:rsidRDefault="000D47D4" w:rsidP="00950F1A">
      <w:pPr>
        <w:pStyle w:val="ConsPlusNormal"/>
        <w:tabs>
          <w:tab w:val="left" w:pos="1560"/>
        </w:tabs>
        <w:spacing w:line="276" w:lineRule="auto"/>
        <w:ind w:firstLine="709"/>
        <w:jc w:val="center"/>
        <w:rPr>
          <w:rFonts w:ascii="Times New Roman" w:hAnsi="Times New Roman" w:cs="Times New Roman"/>
          <w:sz w:val="28"/>
          <w:szCs w:val="28"/>
        </w:rPr>
      </w:pPr>
      <w:r w:rsidRPr="00256261">
        <w:rPr>
          <w:rFonts w:ascii="Times New Roman" w:hAnsi="Times New Roman" w:cs="Times New Roman"/>
          <w:sz w:val="28"/>
          <w:szCs w:val="28"/>
        </w:rPr>
        <w:t>Перечень нормативных правовых актов, регулирующих исполнение муниципальной функции</w:t>
      </w:r>
    </w:p>
    <w:p w14:paraId="304E90A4" w14:textId="4E38B905" w:rsidR="000D47D4" w:rsidRDefault="000D47D4" w:rsidP="00CA4C05">
      <w:pPr>
        <w:pStyle w:val="ConsPlusNormal"/>
        <w:tabs>
          <w:tab w:val="left" w:pos="1560"/>
        </w:tabs>
        <w:spacing w:line="360" w:lineRule="auto"/>
        <w:ind w:firstLine="0"/>
        <w:jc w:val="both"/>
        <w:rPr>
          <w:rFonts w:ascii="Times New Roman" w:hAnsi="Times New Roman" w:cs="Times New Roman"/>
          <w:sz w:val="28"/>
          <w:szCs w:val="28"/>
        </w:rPr>
      </w:pPr>
      <w:r w:rsidRPr="00256261">
        <w:rPr>
          <w:rFonts w:ascii="Times New Roman" w:hAnsi="Times New Roman" w:cs="Times New Roman"/>
          <w:sz w:val="28"/>
          <w:szCs w:val="28"/>
        </w:rPr>
        <w:t>4. Перечень нормативных правовых актов, регулирующих исполнение муниципальной функции</w:t>
      </w:r>
      <w:r w:rsidRPr="00550422">
        <w:rPr>
          <w:rFonts w:ascii="Times New Roman" w:hAnsi="Times New Roman" w:cs="Times New Roman"/>
          <w:sz w:val="28"/>
          <w:szCs w:val="28"/>
        </w:rPr>
        <w:t>, приведен в приложении 1</w:t>
      </w:r>
      <w:r w:rsidRPr="00550422">
        <w:rPr>
          <w:rFonts w:ascii="Times New Roman" w:hAnsi="Times New Roman" w:cs="Times New Roman"/>
          <w:sz w:val="28"/>
          <w:szCs w:val="28"/>
        </w:rPr>
        <w:br/>
        <w:t xml:space="preserve">к настоящему Административному регламенту и размещен на </w:t>
      </w:r>
      <w:r w:rsidRPr="00550422">
        <w:rPr>
          <w:rFonts w:ascii="Times New Roman" w:hAnsi="Times New Roman"/>
          <w:sz w:val="28"/>
          <w:szCs w:val="28"/>
        </w:rPr>
        <w:t>официальном сайте  муниципального округа в сети "Интернет</w:t>
      </w:r>
      <w:r w:rsidR="00CA4C05">
        <w:rPr>
          <w:rFonts w:ascii="Times New Roman" w:hAnsi="Times New Roman"/>
          <w:sz w:val="28"/>
          <w:szCs w:val="28"/>
        </w:rPr>
        <w:t>:</w:t>
      </w:r>
      <w:r w:rsidR="00CA4C05" w:rsidRPr="00CA4C05">
        <w:t xml:space="preserve"> </w:t>
      </w:r>
      <w:r w:rsidR="00CA4C05" w:rsidRPr="00CA4C05">
        <w:rPr>
          <w:rFonts w:ascii="Times New Roman" w:hAnsi="Times New Roman"/>
          <w:sz w:val="28"/>
          <w:szCs w:val="28"/>
        </w:rPr>
        <w:t>https://xn--80aqaedqb6ap4b.xn--p1ai/okrug/kontrolno-nadzornaya-deyatelnost/</w:t>
      </w:r>
      <w:r w:rsidR="00CA4C05">
        <w:rPr>
          <w:rFonts w:ascii="Times New Roman" w:hAnsi="Times New Roman"/>
          <w:sz w:val="28"/>
          <w:szCs w:val="28"/>
        </w:rPr>
        <w:t>.</w:t>
      </w:r>
    </w:p>
    <w:p w14:paraId="510FBD7E" w14:textId="77777777" w:rsidR="000D47D4" w:rsidRPr="00256261" w:rsidRDefault="000D47D4" w:rsidP="00950F1A">
      <w:pPr>
        <w:pStyle w:val="ConsPlusNormal"/>
        <w:tabs>
          <w:tab w:val="left" w:pos="1560"/>
        </w:tabs>
        <w:spacing w:line="360" w:lineRule="auto"/>
        <w:ind w:firstLine="709"/>
        <w:jc w:val="center"/>
        <w:rPr>
          <w:rFonts w:ascii="Times New Roman" w:hAnsi="Times New Roman" w:cs="Times New Roman"/>
          <w:sz w:val="28"/>
          <w:szCs w:val="28"/>
        </w:rPr>
      </w:pPr>
      <w:r w:rsidRPr="00256261">
        <w:rPr>
          <w:rFonts w:ascii="Times New Roman" w:hAnsi="Times New Roman" w:cs="Times New Roman"/>
          <w:sz w:val="28"/>
          <w:szCs w:val="28"/>
        </w:rPr>
        <w:t>Предмет муниципального контроля</w:t>
      </w:r>
    </w:p>
    <w:p w14:paraId="63E56369" w14:textId="77777777" w:rsidR="000D47D4" w:rsidRDefault="000D47D4" w:rsidP="00950F1A">
      <w:pPr>
        <w:spacing w:line="360" w:lineRule="auto"/>
        <w:jc w:val="both"/>
        <w:rPr>
          <w:rFonts w:ascii="Times New Roman" w:hAnsi="Times New Roman"/>
          <w:sz w:val="28"/>
          <w:szCs w:val="28"/>
        </w:rPr>
      </w:pPr>
      <w:r w:rsidRPr="00B110C6">
        <w:rPr>
          <w:rFonts w:ascii="Times New Roman" w:hAnsi="Times New Roman"/>
          <w:sz w:val="28"/>
          <w:szCs w:val="28"/>
        </w:rPr>
        <w:t xml:space="preserve">5. Предметом муниципального контроля в области торговой деятельности на территории </w:t>
      </w:r>
      <w:r>
        <w:rPr>
          <w:rFonts w:ascii="Times New Roman" w:hAnsi="Times New Roman"/>
          <w:sz w:val="28"/>
          <w:szCs w:val="28"/>
        </w:rPr>
        <w:t>Анучинского муниципального округа</w:t>
      </w:r>
      <w:r w:rsidRPr="00B110C6">
        <w:rPr>
          <w:rFonts w:ascii="Times New Roman" w:hAnsi="Times New Roman"/>
          <w:sz w:val="28"/>
          <w:szCs w:val="28"/>
        </w:rPr>
        <w:t xml:space="preserve"> является соблюдение индивидуальными предпринимателями и юридическими лицами (далее - субъекты проверки) требований, установленных федеральными законами, Законами Приморского края и принятыми в соответствии с ними муниципальными правовыми актами (далее - обязательные требования) в области торговой деятельности, а именно по:</w:t>
      </w:r>
      <w:r>
        <w:rPr>
          <w:rFonts w:ascii="Times New Roman" w:hAnsi="Times New Roman"/>
          <w:sz w:val="28"/>
          <w:szCs w:val="28"/>
        </w:rPr>
        <w:t xml:space="preserve">                                                                             </w:t>
      </w:r>
      <w:r w:rsidRPr="00B110C6">
        <w:rPr>
          <w:rFonts w:ascii="Times New Roman" w:hAnsi="Times New Roman"/>
          <w:sz w:val="28"/>
          <w:szCs w:val="28"/>
        </w:rPr>
        <w:t xml:space="preserve">а) соблюдению схемы размещения нестационарных торговых объектов, в том числе их эксплуатации, на территории </w:t>
      </w:r>
      <w:r>
        <w:rPr>
          <w:rFonts w:ascii="Times New Roman" w:hAnsi="Times New Roman"/>
          <w:sz w:val="28"/>
          <w:szCs w:val="28"/>
        </w:rPr>
        <w:t>Анучинского муниципального округа</w:t>
      </w:r>
      <w:r w:rsidRPr="00B110C6">
        <w:rPr>
          <w:rFonts w:ascii="Times New Roman" w:hAnsi="Times New Roman"/>
          <w:sz w:val="28"/>
          <w:szCs w:val="28"/>
        </w:rPr>
        <w:t>;</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 xml:space="preserve">б) соблюдению обязательных требований в области розничной продажи алкогольной продукции на территории </w:t>
      </w:r>
      <w:r>
        <w:rPr>
          <w:rFonts w:ascii="Times New Roman" w:hAnsi="Times New Roman"/>
          <w:sz w:val="28"/>
          <w:szCs w:val="28"/>
        </w:rPr>
        <w:t>Анучинского муниципального округа</w:t>
      </w:r>
      <w:r w:rsidRPr="00B110C6">
        <w:rPr>
          <w:rFonts w:ascii="Times New Roman" w:hAnsi="Times New Roman"/>
          <w:sz w:val="28"/>
          <w:szCs w:val="28"/>
        </w:rPr>
        <w:t>;</w:t>
      </w:r>
      <w:r w:rsidRPr="00B110C6">
        <w:rPr>
          <w:rFonts w:ascii="Times New Roman" w:hAnsi="Times New Roman"/>
          <w:sz w:val="28"/>
          <w:szCs w:val="28"/>
        </w:rPr>
        <w:br/>
      </w:r>
      <w:r>
        <w:rPr>
          <w:rFonts w:ascii="Times New Roman" w:hAnsi="Times New Roman"/>
          <w:sz w:val="28"/>
          <w:szCs w:val="28"/>
        </w:rPr>
        <w:t xml:space="preserve"> </w:t>
      </w:r>
      <w:r w:rsidRPr="003B0637">
        <w:rPr>
          <w:rFonts w:ascii="Times New Roman" w:hAnsi="Times New Roman"/>
          <w:sz w:val="28"/>
          <w:szCs w:val="28"/>
        </w:rPr>
        <w:t>в) соблюдению порядка организации ярмарок на территории Анучинского муниципального округа.</w:t>
      </w:r>
      <w:r>
        <w:rPr>
          <w:rFonts w:ascii="Times New Roman" w:hAnsi="Times New Roman"/>
          <w:sz w:val="28"/>
          <w:szCs w:val="28"/>
        </w:rPr>
        <w:t xml:space="preserve"> </w:t>
      </w:r>
    </w:p>
    <w:p w14:paraId="7223AEC6" w14:textId="77777777" w:rsidR="000D47D4" w:rsidRPr="00256261" w:rsidRDefault="000D47D4" w:rsidP="00950F1A">
      <w:pPr>
        <w:pStyle w:val="ConsPlusNormal"/>
        <w:tabs>
          <w:tab w:val="left" w:pos="1560"/>
        </w:tabs>
        <w:spacing w:line="360" w:lineRule="auto"/>
        <w:ind w:firstLine="709"/>
        <w:jc w:val="center"/>
        <w:rPr>
          <w:rFonts w:ascii="Times New Roman" w:hAnsi="Times New Roman"/>
          <w:sz w:val="28"/>
          <w:szCs w:val="28"/>
        </w:rPr>
      </w:pPr>
      <w:r w:rsidRPr="00256261">
        <w:rPr>
          <w:rFonts w:ascii="Times New Roman" w:hAnsi="Times New Roman"/>
          <w:sz w:val="28"/>
          <w:szCs w:val="28"/>
        </w:rPr>
        <w:t>Права и обязанности должностных лиц при осуществлении муниципального контроля</w:t>
      </w:r>
    </w:p>
    <w:p w14:paraId="5DF4D6E4" w14:textId="77777777" w:rsidR="000D47D4" w:rsidRDefault="000D47D4" w:rsidP="00950F1A">
      <w:pPr>
        <w:spacing w:line="360" w:lineRule="auto"/>
        <w:jc w:val="both"/>
        <w:rPr>
          <w:rFonts w:ascii="Times New Roman" w:hAnsi="Times New Roman"/>
          <w:sz w:val="28"/>
          <w:szCs w:val="28"/>
        </w:rPr>
      </w:pPr>
      <w:r w:rsidRPr="00B110C6">
        <w:rPr>
          <w:rFonts w:ascii="Times New Roman" w:hAnsi="Times New Roman"/>
          <w:sz w:val="28"/>
          <w:szCs w:val="28"/>
        </w:rPr>
        <w:t>6. Права и обязанности должностных лиц Уполномоченного органа при осуществлении муниципального контроля в области торговой деятельности.</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 xml:space="preserve">При осуществлении мероприятий по муниципальному контролю в области торговой деятельности должностные лица Уполномоченного органа </w:t>
      </w:r>
      <w:r w:rsidRPr="00B110C6">
        <w:rPr>
          <w:rFonts w:ascii="Times New Roman" w:hAnsi="Times New Roman"/>
          <w:sz w:val="28"/>
          <w:szCs w:val="28"/>
        </w:rPr>
        <w:lastRenderedPageBreak/>
        <w:t>в порядке, установленном законодательством Российской Федерации, имеют право:</w:t>
      </w:r>
      <w:r>
        <w:rPr>
          <w:rFonts w:ascii="Times New Roman" w:hAnsi="Times New Roman"/>
          <w:sz w:val="28"/>
          <w:szCs w:val="28"/>
        </w:rPr>
        <w:t xml:space="preserve"> </w:t>
      </w:r>
    </w:p>
    <w:p w14:paraId="14E4D780" w14:textId="77777777" w:rsidR="000D47D4"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запрашивать и получать на безвозмездной основе, в том числе в электронной форме, документы и (или) информацию, необходимые для установления факта соблюдения обязательных требований в области торговой деятельности,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 xml:space="preserve">беспрепятственно по предъявлении служебного удостоверения и копии приказа руководителя Уполномоченного органа о проведении проверки (далее - приказ о проведении проверки) посещать расположенные на территории </w:t>
      </w:r>
      <w:r>
        <w:rPr>
          <w:rFonts w:ascii="Times New Roman" w:hAnsi="Times New Roman"/>
          <w:sz w:val="28"/>
          <w:szCs w:val="28"/>
        </w:rPr>
        <w:t>Анучинского муниципального округа</w:t>
      </w:r>
      <w:r w:rsidRPr="00B110C6">
        <w:rPr>
          <w:rFonts w:ascii="Times New Roman" w:hAnsi="Times New Roman"/>
          <w:sz w:val="28"/>
          <w:szCs w:val="28"/>
        </w:rPr>
        <w:t xml:space="preserve"> нестационарные торговые объекты, объекты торговли, осуществляющие реализацию алкогольной продукции, в том числе пива и пивных напитков, места проведения ярмарок всех типов, а также проводить обследования используемых зданий, строений, сооружений, средств мобильной торговли, оборудования, а также проводить необходимые исследования, экспертизы, расследования;</w:t>
      </w:r>
      <w:r>
        <w:rPr>
          <w:rFonts w:ascii="Times New Roman" w:hAnsi="Times New Roman"/>
          <w:sz w:val="28"/>
          <w:szCs w:val="28"/>
        </w:rPr>
        <w:t xml:space="preserve"> </w:t>
      </w:r>
    </w:p>
    <w:p w14:paraId="2A2C07D8" w14:textId="77777777" w:rsidR="000D47D4"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7635A1BD" w14:textId="77777777" w:rsidR="000D47D4"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выдавать юридическим лицам и индивидуальным предпринимателям предписания об устранении выявленных нарушений в области торговой деятельности (далее - Предписание);</w:t>
      </w:r>
    </w:p>
    <w:p w14:paraId="028AB950" w14:textId="77777777" w:rsidR="000D47D4" w:rsidRDefault="000D47D4" w:rsidP="00E559EE">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B110C6">
        <w:rPr>
          <w:rFonts w:ascii="Times New Roman" w:hAnsi="Times New Roman"/>
          <w:sz w:val="28"/>
          <w:szCs w:val="28"/>
        </w:rPr>
        <w:t>направлять в контролирующие органы, уполномоченные на принятие решений о возбуждении производства по делу об административном правонарушении, материалы, связанные с нарушениями обязательных требований в области торговой деятельности;</w:t>
      </w:r>
      <w:r>
        <w:rPr>
          <w:rFonts w:ascii="Times New Roman" w:hAnsi="Times New Roman"/>
          <w:sz w:val="28"/>
          <w:szCs w:val="28"/>
        </w:rPr>
        <w:t xml:space="preserve"> </w:t>
      </w:r>
    </w:p>
    <w:p w14:paraId="1EF3EA09" w14:textId="77777777" w:rsidR="000D47D4"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обращаться в правоохранительные, контролирующие и надзорные органы за оказанием содействия в предотвращении и (или) пресечении деяний, препятствующих осуществлению муниципального контроля;</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обжаловать действия (бездействие) лиц, повлекшие за собой нарушение прав должностных лиц Уполномоченного органа, а также препятствующие исполнению ими должностных обязанностей.</w:t>
      </w:r>
    </w:p>
    <w:p w14:paraId="0E66290D" w14:textId="77777777" w:rsidR="000D47D4"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7.  </w:t>
      </w:r>
      <w:r w:rsidRPr="00B110C6">
        <w:rPr>
          <w:rFonts w:ascii="Times New Roman" w:hAnsi="Times New Roman"/>
          <w:sz w:val="28"/>
          <w:szCs w:val="28"/>
        </w:rPr>
        <w:t>При осуществлении мероприятий по муниципальному контролю в области торговой деятельности должностные лица Уполномоченного органа обязаны:</w:t>
      </w:r>
    </w:p>
    <w:p w14:paraId="004190AC" w14:textId="77777777" w:rsidR="000D47D4"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 и требований, установленных муниципальными правовыми актами;</w:t>
      </w:r>
    </w:p>
    <w:p w14:paraId="6E57CBC2" w14:textId="77777777" w:rsidR="000D47D4"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 xml:space="preserve">соблюдать законодательство Российской Федерации, законодательство Приморского края, муниципальные правовые акты </w:t>
      </w:r>
      <w:r>
        <w:rPr>
          <w:rFonts w:ascii="Times New Roman" w:hAnsi="Times New Roman"/>
          <w:sz w:val="28"/>
          <w:szCs w:val="28"/>
        </w:rPr>
        <w:t>Анучинского муниципального округа</w:t>
      </w:r>
      <w:r w:rsidRPr="00B110C6">
        <w:rPr>
          <w:rFonts w:ascii="Times New Roman" w:hAnsi="Times New Roman"/>
          <w:sz w:val="28"/>
          <w:szCs w:val="28"/>
        </w:rPr>
        <w:t>, права и законные интересы юридических лиц и индивидуальных предпринимателей, в отношении которых проводятся проверки на предмет соблюдения обязательных требований в области торговой деятельности;</w:t>
      </w:r>
    </w:p>
    <w:p w14:paraId="3930B0F0" w14:textId="77777777" w:rsidR="000D47D4"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проводить проверку на основании приказа начальника Уполномоченного органа о проведении проверки в соответствии с ее назначением;</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начальника Уполномоченного органа и в случае, </w:t>
      </w:r>
      <w:r w:rsidRPr="00B110C6">
        <w:rPr>
          <w:rFonts w:ascii="Times New Roman" w:hAnsi="Times New Roman"/>
          <w:sz w:val="28"/>
          <w:szCs w:val="28"/>
        </w:rPr>
        <w:lastRenderedPageBreak/>
        <w:t>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 копии документа о согл</w:t>
      </w:r>
      <w:r>
        <w:rPr>
          <w:rFonts w:ascii="Times New Roman" w:hAnsi="Times New Roman"/>
          <w:sz w:val="28"/>
          <w:szCs w:val="28"/>
        </w:rPr>
        <w:t>асовании с</w:t>
      </w:r>
      <w:r w:rsidRPr="00B110C6">
        <w:rPr>
          <w:rFonts w:ascii="Times New Roman" w:hAnsi="Times New Roman"/>
          <w:sz w:val="28"/>
          <w:szCs w:val="28"/>
        </w:rPr>
        <w:t xml:space="preserve"> прокуратурой</w:t>
      </w:r>
      <w:r>
        <w:rPr>
          <w:rFonts w:ascii="Times New Roman" w:hAnsi="Times New Roman"/>
          <w:sz w:val="28"/>
          <w:szCs w:val="28"/>
        </w:rPr>
        <w:t xml:space="preserve"> Анучинского района</w:t>
      </w:r>
      <w:r w:rsidRPr="00B110C6">
        <w:rPr>
          <w:rFonts w:ascii="Times New Roman" w:hAnsi="Times New Roman"/>
          <w:sz w:val="28"/>
          <w:szCs w:val="28"/>
        </w:rPr>
        <w:t xml:space="preserve"> проведения внеплановой выездной проверки, </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1C00B8C9" w14:textId="77777777" w:rsidR="000D47D4"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знакомить руководителя, иное должностное лицо или уполномоченного представителя, юридических лиц и индивидуальных предпринимателей с результатами проверки;</w:t>
      </w:r>
    </w:p>
    <w:p w14:paraId="62BDC970" w14:textId="77777777" w:rsidR="000D47D4"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B110C6">
        <w:rPr>
          <w:rFonts w:ascii="Times New Roman" w:hAnsi="Times New Roman"/>
          <w:sz w:val="28"/>
          <w:szCs w:val="28"/>
        </w:rPr>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субъектов проверки;</w:t>
      </w:r>
    </w:p>
    <w:p w14:paraId="25E5C666" w14:textId="77777777" w:rsidR="000D47D4"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доказывать обоснованность своих действий и решений при их обжаловании проверяемыми лицами в порядке, установленном действующим законодательством Российской Федерации;</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соблюдать сроки проведения проверки;</w:t>
      </w:r>
    </w:p>
    <w:p w14:paraId="7AF9026E" w14:textId="77777777" w:rsidR="000D47D4" w:rsidRPr="0072145D" w:rsidRDefault="000D47D4" w:rsidP="0072145D">
      <w:pPr>
        <w:spacing w:line="360" w:lineRule="auto"/>
        <w:jc w:val="both"/>
        <w:rPr>
          <w:rFonts w:ascii="Times New Roman" w:hAnsi="Times New Roman"/>
          <w:sz w:val="28"/>
          <w:szCs w:val="28"/>
        </w:rPr>
      </w:pPr>
      <w:r w:rsidRPr="0072145D">
        <w:rPr>
          <w:rFonts w:ascii="Times New Roman" w:hAnsi="Times New Roman"/>
          <w:sz w:val="28"/>
          <w:szCs w:val="28"/>
        </w:rPr>
        <w:t>-не требовать от субъекта проверки документы и иные сведения,</w:t>
      </w:r>
      <w:r w:rsidRPr="00B110C6">
        <w:rPr>
          <w:rFonts w:ascii="Times New Roman" w:hAnsi="Times New Roman"/>
          <w:sz w:val="28"/>
          <w:szCs w:val="28"/>
        </w:rPr>
        <w:t xml:space="preserve"> представление которых не предусмотрено законодательством Российской Федерации;</w:t>
      </w:r>
      <w:r>
        <w:rPr>
          <w:rFonts w:ascii="Times New Roman" w:hAnsi="Times New Roman"/>
          <w:sz w:val="28"/>
          <w:szCs w:val="28"/>
        </w:rPr>
        <w:t xml:space="preserve">                                                                                                                                </w:t>
      </w:r>
      <w:r w:rsidRPr="0072145D">
        <w:rPr>
          <w:rFonts w:ascii="Times New Roman" w:hAnsi="Times New Roman"/>
          <w:bCs/>
          <w:sz w:val="28"/>
          <w:szCs w:val="28"/>
          <w:lang w:eastAsia="ru-RU"/>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8" w:history="1">
        <w:r w:rsidRPr="0072145D">
          <w:rPr>
            <w:rFonts w:ascii="Times New Roman" w:hAnsi="Times New Roman"/>
            <w:bCs/>
            <w:sz w:val="28"/>
            <w:szCs w:val="28"/>
            <w:lang w:eastAsia="ru-RU"/>
          </w:rPr>
          <w:t>перечень</w:t>
        </w:r>
      </w:hyperlink>
      <w:r>
        <w:rPr>
          <w:rFonts w:ascii="Times New Roman" w:hAnsi="Times New Roman"/>
          <w:bCs/>
          <w:sz w:val="28"/>
          <w:szCs w:val="28"/>
          <w:lang w:eastAsia="ru-RU"/>
        </w:rPr>
        <w:t>;</w:t>
      </w:r>
    </w:p>
    <w:p w14:paraId="3DDF2BD3" w14:textId="77777777" w:rsidR="000D47D4" w:rsidRPr="00B110C6" w:rsidRDefault="000D47D4" w:rsidP="0072145D">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по просьбе руководителя, иного должностного лица или уполномоченного представителя субъекта проверки, его уполномоченного представителя ознакомить подлежащих проверке лиц с положениями Регламента;</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 xml:space="preserve">при наличии журнала учета проверок юридического лица, индивидуального предпринимателя, ведение которого осуществляется субъектами проверки в соответствии с приложением 4 к приказу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B110C6">
        <w:rPr>
          <w:rFonts w:ascii="Times New Roman" w:hAnsi="Times New Roman"/>
          <w:sz w:val="28"/>
          <w:szCs w:val="28"/>
        </w:rPr>
        <w:lastRenderedPageBreak/>
        <w:t>контроля (надзора) и муниципального контроля", осуществлять запись о проведенной проверке;</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принимать меры по контролю за устранением выявленных при проведении проверки нарушений субъектом проверки обязательных требований.</w:t>
      </w:r>
    </w:p>
    <w:p w14:paraId="35A10CDA" w14:textId="77777777" w:rsidR="000D47D4" w:rsidRPr="00B110C6" w:rsidRDefault="000D47D4" w:rsidP="00E559EE">
      <w:pPr>
        <w:spacing w:line="360" w:lineRule="auto"/>
        <w:jc w:val="both"/>
        <w:rPr>
          <w:rFonts w:ascii="Times New Roman" w:hAnsi="Times New Roman"/>
          <w:sz w:val="28"/>
          <w:szCs w:val="28"/>
        </w:rPr>
      </w:pPr>
      <w:r>
        <w:rPr>
          <w:rFonts w:ascii="Times New Roman" w:hAnsi="Times New Roman"/>
          <w:sz w:val="28"/>
          <w:szCs w:val="28"/>
        </w:rPr>
        <w:t>8.</w:t>
      </w:r>
      <w:r w:rsidRPr="00B110C6">
        <w:rPr>
          <w:rFonts w:ascii="Times New Roman" w:hAnsi="Times New Roman"/>
          <w:sz w:val="28"/>
          <w:szCs w:val="28"/>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ежегодной программой профилактики нарушений. </w:t>
      </w:r>
      <w:r w:rsidRPr="00F3689C">
        <w:rPr>
          <w:rFonts w:ascii="Times New Roman" w:hAnsi="Times New Roman"/>
          <w:sz w:val="28"/>
          <w:szCs w:val="28"/>
        </w:rPr>
        <w:t>Программа профилактики нарушений утверждается приказом начальника Уполномоченного органа ежегодно, до окончания календарного года, предшествующего году ее исполнения.</w:t>
      </w:r>
    </w:p>
    <w:p w14:paraId="7E76E0CE" w14:textId="77777777" w:rsidR="000D47D4" w:rsidRPr="00B110C6"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В целях профилактики нарушений обязательных требований Уполномоченный орган:</w:t>
      </w:r>
    </w:p>
    <w:p w14:paraId="319B4855" w14:textId="5B85D3F6" w:rsidR="000D47D4" w:rsidRPr="00B110C6"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 xml:space="preserve">обеспечивает размещение на официальном сайте </w:t>
      </w:r>
      <w:r>
        <w:rPr>
          <w:rFonts w:ascii="Times New Roman" w:hAnsi="Times New Roman"/>
          <w:sz w:val="28"/>
          <w:szCs w:val="28"/>
        </w:rPr>
        <w:t>Анучинского муниципального округа</w:t>
      </w:r>
      <w:r w:rsidRPr="00B110C6">
        <w:rPr>
          <w:rFonts w:ascii="Times New Roman" w:hAnsi="Times New Roman"/>
          <w:sz w:val="28"/>
          <w:szCs w:val="28"/>
        </w:rPr>
        <w:t xml:space="preserve">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14:paraId="2D32A458" w14:textId="77777777" w:rsidR="000D47D4" w:rsidRPr="00B110C6"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0AD7980B" w14:textId="77777777" w:rsidR="000D47D4" w:rsidRPr="00B110C6" w:rsidRDefault="000D47D4" w:rsidP="00E559EE">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B110C6">
        <w:rPr>
          <w:rFonts w:ascii="Times New Roman" w:hAnsi="Times New Roman"/>
          <w:sz w:val="28"/>
          <w:szCs w:val="28"/>
        </w:rPr>
        <w:t>подготавливает и распространяет, в случае изменения обязательных требований,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BF089D5" w14:textId="38216DDE" w:rsidR="000D47D4" w:rsidRPr="00B110C6"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обеспечивает регулярное</w:t>
      </w:r>
      <w:r>
        <w:rPr>
          <w:rFonts w:ascii="Times New Roman" w:hAnsi="Times New Roman"/>
          <w:sz w:val="28"/>
          <w:szCs w:val="28"/>
        </w:rPr>
        <w:t xml:space="preserve"> </w:t>
      </w:r>
      <w:r w:rsidRPr="00B110C6">
        <w:rPr>
          <w:rFonts w:ascii="Times New Roman" w:hAnsi="Times New Roman"/>
          <w:sz w:val="28"/>
          <w:szCs w:val="28"/>
        </w:rPr>
        <w:t xml:space="preserve"> (не реже одного раза в год) обобщение практики осуществления муниципального контроля в области торговой деятельности, размещение на официальном сайте </w:t>
      </w:r>
      <w:r>
        <w:rPr>
          <w:rFonts w:ascii="Times New Roman" w:hAnsi="Times New Roman"/>
          <w:sz w:val="28"/>
          <w:szCs w:val="28"/>
        </w:rPr>
        <w:t>Анучинского муниципального округа</w:t>
      </w:r>
      <w:r w:rsidRPr="00B110C6">
        <w:rPr>
          <w:rFonts w:ascii="Times New Roman" w:hAnsi="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25E46DD2" w14:textId="77777777" w:rsidR="000D47D4"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выдает предостережения о недопустимости нарушения обязательных требований в порядке, определенном Регламентом;</w:t>
      </w:r>
    </w:p>
    <w:p w14:paraId="4755E908" w14:textId="77777777" w:rsidR="000D47D4" w:rsidRDefault="000D47D4" w:rsidP="00950F1A">
      <w:pPr>
        <w:pStyle w:val="ConsPlusNormal"/>
        <w:tabs>
          <w:tab w:val="left" w:pos="1560"/>
        </w:tabs>
        <w:spacing w:line="276" w:lineRule="auto"/>
        <w:ind w:firstLine="709"/>
        <w:jc w:val="center"/>
        <w:rPr>
          <w:rFonts w:ascii="Times New Roman" w:hAnsi="Times New Roman"/>
          <w:sz w:val="28"/>
          <w:szCs w:val="28"/>
        </w:rPr>
      </w:pPr>
      <w:r w:rsidRPr="00256261">
        <w:rPr>
          <w:rFonts w:ascii="Times New Roman" w:hAnsi="Times New Roman"/>
          <w:sz w:val="28"/>
          <w:szCs w:val="28"/>
        </w:rPr>
        <w:t>Права и обязанности лиц, в отношении которых осуществляются мероприятия по муниципальному контролю</w:t>
      </w:r>
    </w:p>
    <w:p w14:paraId="45D9A648" w14:textId="77777777" w:rsidR="000D47D4" w:rsidRDefault="000D47D4" w:rsidP="00950F1A">
      <w:pPr>
        <w:pStyle w:val="ConsPlusNormal"/>
        <w:tabs>
          <w:tab w:val="left" w:pos="1560"/>
        </w:tabs>
        <w:spacing w:line="276" w:lineRule="auto"/>
        <w:ind w:firstLine="709"/>
        <w:jc w:val="center"/>
        <w:rPr>
          <w:rFonts w:ascii="Times New Roman" w:hAnsi="Times New Roman"/>
          <w:sz w:val="28"/>
          <w:szCs w:val="28"/>
        </w:rPr>
      </w:pPr>
    </w:p>
    <w:p w14:paraId="49CCF1D8" w14:textId="77777777" w:rsidR="000D47D4" w:rsidRPr="00256261" w:rsidRDefault="000D47D4" w:rsidP="00AC71AB">
      <w:pPr>
        <w:pStyle w:val="ConsPlusNormal"/>
        <w:tabs>
          <w:tab w:val="left" w:pos="1560"/>
        </w:tabs>
        <w:spacing w:line="360" w:lineRule="auto"/>
        <w:ind w:firstLine="0"/>
        <w:jc w:val="both"/>
        <w:rPr>
          <w:rFonts w:ascii="Times New Roman" w:hAnsi="Times New Roman" w:cs="Times New Roman"/>
          <w:sz w:val="28"/>
          <w:szCs w:val="28"/>
        </w:rPr>
      </w:pPr>
      <w:r w:rsidRPr="00256261">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5666D591"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14:paraId="421BFD4F"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 xml:space="preserve">2) получать </w:t>
      </w:r>
      <w:r>
        <w:rPr>
          <w:rFonts w:ascii="Times New Roman" w:hAnsi="Times New Roman" w:cs="Times New Roman"/>
          <w:sz w:val="28"/>
          <w:szCs w:val="28"/>
        </w:rPr>
        <w:t>от уполномоченного органа</w:t>
      </w:r>
      <w:r w:rsidRPr="00256261">
        <w:rPr>
          <w:rFonts w:ascii="Times New Roman" w:hAnsi="Times New Roman" w:cs="Times New Roman"/>
          <w:sz w:val="28"/>
          <w:szCs w:val="28"/>
        </w:rPr>
        <w:t xml:space="preserve">, его должностных лиц информацию, которая относится к предмету проверки </w:t>
      </w:r>
      <w:r w:rsidRPr="00256261">
        <w:rPr>
          <w:rFonts w:ascii="Times New Roman" w:hAnsi="Times New Roman" w:cs="Times New Roman"/>
          <w:sz w:val="28"/>
          <w:szCs w:val="28"/>
        </w:rPr>
        <w:br/>
        <w:t xml:space="preserve">и предоставление которой предусмотрено Федеральным законом </w:t>
      </w:r>
      <w:r w:rsidRPr="00256261">
        <w:rPr>
          <w:rFonts w:ascii="Times New Roman" w:hAnsi="Times New Roman" w:cs="Times New Roman"/>
          <w:sz w:val="28"/>
          <w:szCs w:val="28"/>
        </w:rPr>
        <w:br/>
        <w:t>№ 294-ФЗ;</w:t>
      </w:r>
    </w:p>
    <w:p w14:paraId="46D18D2D"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lastRenderedPageBreak/>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14:paraId="7021CA24"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14:paraId="5B54BC44"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sidRPr="00256261">
        <w:rPr>
          <w:rFonts w:ascii="Times New Roman" w:hAnsi="Times New Roman" w:cs="Times New Roman"/>
          <w:sz w:val="28"/>
          <w:szCs w:val="28"/>
        </w:rPr>
        <w:br/>
        <w:t>с ними, а также с отдельными действиями должностных лиц органа муниципального контроля;</w:t>
      </w:r>
    </w:p>
    <w:p w14:paraId="5CC759D6"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 xml:space="preserve">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w:t>
      </w:r>
      <w:r>
        <w:rPr>
          <w:rFonts w:ascii="Times New Roman" w:hAnsi="Times New Roman" w:cs="Times New Roman"/>
          <w:sz w:val="28"/>
          <w:szCs w:val="28"/>
        </w:rPr>
        <w:t>уполномоченный орган</w:t>
      </w:r>
      <w:r w:rsidRPr="00256261">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уполномоченный орган</w:t>
      </w:r>
      <w:r w:rsidRPr="00256261">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66CE5E7A"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 xml:space="preserve">7) обжаловать действия (бездействие) должностных лиц органа муниципального контроля, повлекшие за собой нарушение прав </w:t>
      </w:r>
      <w:r w:rsidRPr="00256261">
        <w:rPr>
          <w:rFonts w:ascii="Times New Roman" w:hAnsi="Times New Roman" w:cs="Times New Roman"/>
          <w:sz w:val="28"/>
          <w:szCs w:val="28"/>
        </w:rPr>
        <w:lastRenderedPageBreak/>
        <w:t>юридического лица, индивидуального предпринимателя при проведении проверки, в административном и (или) судебном порядке в соответствии</w:t>
      </w:r>
      <w:r w:rsidRPr="00256261">
        <w:rPr>
          <w:rFonts w:ascii="Times New Roman" w:hAnsi="Times New Roman" w:cs="Times New Roman"/>
          <w:sz w:val="28"/>
          <w:szCs w:val="28"/>
        </w:rPr>
        <w:br/>
        <w:t>с законодательством Российской Федерации;</w:t>
      </w:r>
    </w:p>
    <w:p w14:paraId="160B5234"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 xml:space="preserve">8) привлекать Уполномоченного при Президенте Российской Федерации по защите прав предпринимателей либо Уполномоченного </w:t>
      </w:r>
      <w:r w:rsidRPr="00256261">
        <w:rPr>
          <w:rFonts w:ascii="Times New Roman" w:hAnsi="Times New Roman" w:cs="Times New Roman"/>
          <w:sz w:val="28"/>
          <w:szCs w:val="28"/>
        </w:rPr>
        <w:br/>
        <w:t xml:space="preserve">по защите прав предпринимателей </w:t>
      </w:r>
      <w:r w:rsidRPr="00B070D2">
        <w:rPr>
          <w:rFonts w:ascii="Times New Roman" w:hAnsi="Times New Roman" w:cs="Times New Roman"/>
          <w:sz w:val="28"/>
          <w:szCs w:val="28"/>
        </w:rPr>
        <w:t xml:space="preserve">в </w:t>
      </w:r>
      <w:r>
        <w:rPr>
          <w:rFonts w:ascii="Times New Roman" w:hAnsi="Times New Roman" w:cs="Times New Roman"/>
          <w:sz w:val="28"/>
          <w:szCs w:val="28"/>
        </w:rPr>
        <w:t>Приморском крае</w:t>
      </w:r>
      <w:r w:rsidRPr="00B070D2">
        <w:rPr>
          <w:rFonts w:ascii="Times New Roman" w:hAnsi="Times New Roman" w:cs="Times New Roman"/>
          <w:sz w:val="28"/>
          <w:szCs w:val="28"/>
        </w:rPr>
        <w:t xml:space="preserve"> к участию в проверке;</w:t>
      </w:r>
    </w:p>
    <w:p w14:paraId="4B5D4D3D"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9) требовать возмещения вреда, причиненного при осуществлении муниципальной функции в соответствии со статьей 22 Федерального закона № 294-ФЗ;</w:t>
      </w:r>
    </w:p>
    <w:p w14:paraId="5568E76A" w14:textId="77777777" w:rsidR="000D47D4" w:rsidRPr="00256261" w:rsidRDefault="000D47D4" w:rsidP="00AC71AB">
      <w:pPr>
        <w:pStyle w:val="ConsPlusNormal"/>
        <w:tabs>
          <w:tab w:val="left" w:pos="1560"/>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56261">
        <w:rPr>
          <w:rFonts w:ascii="Times New Roman" w:hAnsi="Times New Roman" w:cs="Times New Roman"/>
          <w:sz w:val="28"/>
          <w:szCs w:val="28"/>
        </w:rPr>
        <w:t>10) вести журнал учета проверок;</w:t>
      </w:r>
    </w:p>
    <w:p w14:paraId="3482A793"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 xml:space="preserve">11) подавать в </w:t>
      </w:r>
      <w:r>
        <w:rPr>
          <w:rFonts w:ascii="Times New Roman" w:hAnsi="Times New Roman" w:cs="Times New Roman"/>
          <w:sz w:val="28"/>
          <w:szCs w:val="28"/>
        </w:rPr>
        <w:t>уполномоченный орган</w:t>
      </w:r>
      <w:r w:rsidRPr="00256261">
        <w:rPr>
          <w:rFonts w:ascii="Times New Roman" w:hAnsi="Times New Roman" w:cs="Times New Roman"/>
          <w:sz w:val="28"/>
          <w:szCs w:val="28"/>
        </w:rPr>
        <w:t xml:space="preserve"> заявление</w:t>
      </w:r>
      <w:r w:rsidRPr="00256261">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План в нарушение положений статьи 26.1 Федерального закона № 294-ФЗ.</w:t>
      </w:r>
    </w:p>
    <w:p w14:paraId="1363729E" w14:textId="77777777" w:rsidR="000D47D4" w:rsidRPr="00256261" w:rsidRDefault="000D47D4" w:rsidP="00AC71AB">
      <w:pPr>
        <w:pStyle w:val="ConsPlusNormal"/>
        <w:tabs>
          <w:tab w:val="left" w:pos="1560"/>
        </w:tabs>
        <w:spacing w:line="360" w:lineRule="auto"/>
        <w:ind w:firstLine="0"/>
        <w:jc w:val="both"/>
        <w:rPr>
          <w:rFonts w:ascii="Times New Roman" w:hAnsi="Times New Roman" w:cs="Times New Roman"/>
          <w:sz w:val="28"/>
          <w:szCs w:val="28"/>
        </w:rPr>
      </w:pPr>
      <w:r w:rsidRPr="00256261">
        <w:rPr>
          <w:rFonts w:ascii="Times New Roman" w:hAnsi="Times New Roman" w:cs="Times New Roman"/>
          <w:sz w:val="28"/>
          <w:szCs w:val="28"/>
        </w:rPr>
        <w:t xml:space="preserve">10. Обязанности лиц, в отношении которых осуществляются мероприятия по муниципальному контролю: </w:t>
      </w:r>
    </w:p>
    <w:p w14:paraId="6930E46C"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13B7F8F3"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2) не препятствовать проведению проверки;</w:t>
      </w:r>
    </w:p>
    <w:p w14:paraId="13D64378"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 xml:space="preserve">3) в течение 10 рабочих дней со дня получения мотивированного запроса направить в </w:t>
      </w:r>
      <w:r>
        <w:rPr>
          <w:rFonts w:ascii="Times New Roman" w:hAnsi="Times New Roman" w:cs="Times New Roman"/>
          <w:sz w:val="28"/>
          <w:szCs w:val="28"/>
        </w:rPr>
        <w:t>уполномоченный орган</w:t>
      </w:r>
      <w:r w:rsidRPr="00256261">
        <w:rPr>
          <w:rFonts w:ascii="Times New Roman" w:hAnsi="Times New Roman" w:cs="Times New Roman"/>
          <w:sz w:val="28"/>
          <w:szCs w:val="28"/>
        </w:rPr>
        <w:t xml:space="preserve"> указанные в запросе документы (при проведении документарной проверки)</w:t>
      </w:r>
      <w:r>
        <w:rPr>
          <w:rFonts w:ascii="Times New Roman" w:hAnsi="Times New Roman"/>
          <w:sz w:val="28"/>
          <w:szCs w:val="28"/>
        </w:rPr>
        <w:t xml:space="preserve">. </w:t>
      </w:r>
      <w:r w:rsidRPr="00B110C6">
        <w:rPr>
          <w:rFonts w:ascii="Times New Roman" w:hAnsi="Times New Roman"/>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w:t>
      </w:r>
      <w:r w:rsidRPr="00B110C6">
        <w:rPr>
          <w:rFonts w:ascii="Times New Roman" w:hAnsi="Times New Roman"/>
          <w:sz w:val="28"/>
          <w:szCs w:val="28"/>
        </w:rPr>
        <w:lastRenderedPageBreak/>
        <w:t>представителя, руководителя, иного должностного лица юридического лица.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w:t>
      </w:r>
      <w:r>
        <w:rPr>
          <w:rFonts w:ascii="Times New Roman" w:hAnsi="Times New Roman"/>
          <w:sz w:val="28"/>
          <w:szCs w:val="28"/>
        </w:rPr>
        <w:t>тельством Российской Федерации;</w:t>
      </w:r>
    </w:p>
    <w:p w14:paraId="1DE7071F" w14:textId="77777777" w:rsidR="000D47D4" w:rsidRPr="000E2511" w:rsidRDefault="000D47D4" w:rsidP="000E2511">
      <w:pPr>
        <w:pStyle w:val="ConsPlusNormal"/>
        <w:tabs>
          <w:tab w:val="left" w:pos="1560"/>
        </w:tabs>
        <w:spacing w:line="360" w:lineRule="auto"/>
        <w:ind w:firstLine="709"/>
        <w:jc w:val="both"/>
        <w:rPr>
          <w:rFonts w:ascii="Times New Roman" w:hAnsi="Times New Roman"/>
          <w:sz w:val="28"/>
          <w:szCs w:val="28"/>
        </w:rPr>
      </w:pPr>
      <w:r w:rsidRPr="00256261">
        <w:rPr>
          <w:rFonts w:ascii="Times New Roman" w:hAnsi="Times New Roman" w:cs="Times New Roman"/>
          <w:sz w:val="28"/>
          <w:szCs w:val="28"/>
        </w:rPr>
        <w:t xml:space="preserve">4) предоставить должностным лицам органа муниципального контроля, проводящим выездную проверку, возможность ознакомиться </w:t>
      </w:r>
      <w:r w:rsidRPr="00256261">
        <w:rPr>
          <w:rFonts w:ascii="Times New Roman" w:hAnsi="Times New Roman" w:cs="Times New Roman"/>
          <w:sz w:val="28"/>
          <w:szCs w:val="28"/>
        </w:rPr>
        <w:br/>
        <w:t xml:space="preserve">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Pr="00B110C6">
        <w:rPr>
          <w:rFonts w:ascii="Times New Roman" w:hAnsi="Times New Roman"/>
          <w:sz w:val="28"/>
          <w:szCs w:val="28"/>
        </w:rPr>
        <w:t>при осуществлении торговой деятельности нестационарные торговые объекты, объекты торговли, осуществляющие реализацию алкогольной продукции, в том числе пива и пивных напитков, а также в места проведения ярмарок.</w:t>
      </w:r>
    </w:p>
    <w:p w14:paraId="4308F067" w14:textId="77777777" w:rsidR="000D47D4" w:rsidRPr="002F641A" w:rsidRDefault="000D47D4" w:rsidP="002F641A">
      <w:pPr>
        <w:pStyle w:val="ConsPlusNormal"/>
        <w:tabs>
          <w:tab w:val="left" w:pos="1560"/>
        </w:tabs>
        <w:spacing w:line="360" w:lineRule="auto"/>
        <w:ind w:firstLine="709"/>
        <w:jc w:val="both"/>
        <w:rPr>
          <w:rFonts w:ascii="Times New Roman" w:hAnsi="Times New Roman" w:cs="Times New Roman"/>
          <w:sz w:val="28"/>
          <w:szCs w:val="28"/>
        </w:rPr>
      </w:pPr>
      <w:r w:rsidRPr="002F641A">
        <w:rPr>
          <w:rFonts w:ascii="Times New Roman" w:hAnsi="Times New Roman" w:cs="Times New Roman"/>
          <w:sz w:val="28"/>
          <w:szCs w:val="28"/>
        </w:rPr>
        <w:t>Описание результата исполнения муниципальной функции</w:t>
      </w:r>
      <w:r w:rsidRPr="002F641A">
        <w:rPr>
          <w:rFonts w:ascii="Times New Roman" w:hAnsi="Times New Roman" w:cs="Times New Roman"/>
          <w:sz w:val="28"/>
          <w:szCs w:val="28"/>
        </w:rPr>
        <w:br/>
      </w:r>
      <w:r>
        <w:rPr>
          <w:rFonts w:ascii="Times New Roman" w:hAnsi="Times New Roman" w:cs="Times New Roman"/>
          <w:sz w:val="28"/>
          <w:szCs w:val="28"/>
        </w:rPr>
        <w:t>11</w:t>
      </w:r>
      <w:r w:rsidRPr="002F641A">
        <w:rPr>
          <w:rFonts w:ascii="Times New Roman" w:hAnsi="Times New Roman" w:cs="Times New Roman"/>
          <w:sz w:val="28"/>
          <w:szCs w:val="28"/>
        </w:rPr>
        <w:t>. Результатом осуществления муниципального контроля в области торговой деятельности является предупреждение (профилактика)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 установление фактов соблюдения (несоблюдения) субъектами проверки обязательных требований, составление актов проверок юридических лиц и индивидуальных предпринимателей должностными лицами Уполномоченного органа, а также в случаях наличия фактов несоблюдения обязательных требований, принятие предусмотренных данным Регламентом мер, направленных на устранение выявленных нарушений.</w:t>
      </w:r>
    </w:p>
    <w:p w14:paraId="48FB657A" w14:textId="77777777" w:rsidR="000D47D4" w:rsidRDefault="000D47D4" w:rsidP="000E2511">
      <w:pPr>
        <w:pStyle w:val="ConsPlusNormal"/>
        <w:tabs>
          <w:tab w:val="left" w:pos="1560"/>
        </w:tabs>
        <w:ind w:firstLine="0"/>
        <w:jc w:val="center"/>
        <w:rPr>
          <w:rFonts w:ascii="Times New Roman" w:hAnsi="Times New Roman"/>
          <w:sz w:val="28"/>
          <w:szCs w:val="28"/>
        </w:rPr>
      </w:pPr>
      <w:r w:rsidRPr="00256261">
        <w:rPr>
          <w:rFonts w:ascii="Times New Roman" w:hAnsi="Times New Roman"/>
          <w:sz w:val="28"/>
          <w:szCs w:val="28"/>
        </w:rPr>
        <w:t xml:space="preserve">Исчерпывающие перечни документов и (или) информации, </w:t>
      </w:r>
    </w:p>
    <w:p w14:paraId="6F70CCCA" w14:textId="77777777" w:rsidR="000D47D4" w:rsidRDefault="000D47D4" w:rsidP="000E2511">
      <w:pPr>
        <w:pStyle w:val="ConsPlusNormal"/>
        <w:tabs>
          <w:tab w:val="left" w:pos="1560"/>
        </w:tabs>
        <w:ind w:firstLine="0"/>
        <w:jc w:val="center"/>
        <w:rPr>
          <w:rFonts w:ascii="Times New Roman" w:hAnsi="Times New Roman"/>
          <w:sz w:val="28"/>
          <w:szCs w:val="28"/>
        </w:rPr>
      </w:pPr>
      <w:r w:rsidRPr="00256261">
        <w:rPr>
          <w:rFonts w:ascii="Times New Roman" w:hAnsi="Times New Roman"/>
          <w:sz w:val="28"/>
          <w:szCs w:val="28"/>
        </w:rPr>
        <w:t>необходимых для осуществления муниципального контроля</w:t>
      </w:r>
      <w:r>
        <w:rPr>
          <w:rFonts w:ascii="Times New Roman" w:hAnsi="Times New Roman"/>
          <w:sz w:val="28"/>
          <w:szCs w:val="28"/>
        </w:rPr>
        <w:t>.</w:t>
      </w:r>
    </w:p>
    <w:p w14:paraId="556D488F" w14:textId="77777777" w:rsidR="000D47D4" w:rsidRPr="00256261" w:rsidRDefault="000D47D4" w:rsidP="000E2511">
      <w:pPr>
        <w:pStyle w:val="ConsPlusNormal"/>
        <w:tabs>
          <w:tab w:val="left" w:pos="1560"/>
        </w:tabs>
        <w:ind w:firstLine="0"/>
        <w:jc w:val="center"/>
        <w:rPr>
          <w:rFonts w:ascii="Times New Roman" w:hAnsi="Times New Roman"/>
          <w:sz w:val="28"/>
          <w:szCs w:val="28"/>
        </w:rPr>
      </w:pPr>
    </w:p>
    <w:p w14:paraId="5C85746F" w14:textId="77777777" w:rsidR="000D47D4" w:rsidRPr="00256261" w:rsidRDefault="000D47D4" w:rsidP="0073091A">
      <w:pPr>
        <w:pStyle w:val="ConsPlusNormal"/>
        <w:tabs>
          <w:tab w:val="left" w:pos="1560"/>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12.</w:t>
      </w:r>
      <w:r w:rsidRPr="00256261">
        <w:rPr>
          <w:rFonts w:ascii="Times New Roman" w:hAnsi="Times New Roman" w:cs="Times New Roman"/>
          <w:sz w:val="28"/>
          <w:szCs w:val="28"/>
        </w:rPr>
        <w:t xml:space="preserve"> Исчерпывающий перечень документов и (или) информации, </w:t>
      </w:r>
      <w:r w:rsidRPr="00256261">
        <w:rPr>
          <w:rFonts w:ascii="Times New Roman" w:hAnsi="Times New Roman" w:cs="Times New Roman"/>
          <w:sz w:val="28"/>
          <w:szCs w:val="28"/>
        </w:rPr>
        <w:lastRenderedPageBreak/>
        <w:t>необходимых для осуществления муниципального контроля включает:</w:t>
      </w:r>
    </w:p>
    <w:p w14:paraId="06D0A20A" w14:textId="77777777" w:rsidR="000D47D4" w:rsidRPr="00256261" w:rsidRDefault="000D47D4" w:rsidP="0073091A">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1) документы, истребуемые в ходе проверки лично у проверяемого юридического лица, индивидуального предпринимателя:</w:t>
      </w:r>
    </w:p>
    <w:p w14:paraId="0CE519B3" w14:textId="77777777" w:rsidR="000D47D4" w:rsidRPr="00256261" w:rsidRDefault="000D47D4" w:rsidP="0073091A">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14:paraId="4C17A71E" w14:textId="77777777" w:rsidR="000D47D4" w:rsidRPr="00256261" w:rsidRDefault="000D47D4" w:rsidP="0073091A">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2) документы и (или) информация, запрашиваем</w:t>
      </w:r>
      <w:r>
        <w:rPr>
          <w:rFonts w:ascii="Times New Roman" w:hAnsi="Times New Roman" w:cs="Times New Roman"/>
          <w:sz w:val="28"/>
          <w:szCs w:val="28"/>
        </w:rPr>
        <w:t>ые</w:t>
      </w:r>
      <w:r w:rsidRPr="00256261">
        <w:rPr>
          <w:rFonts w:ascii="Times New Roman" w:hAnsi="Times New Roman" w:cs="Times New Roman"/>
          <w:sz w:val="28"/>
          <w:szCs w:val="28"/>
        </w:rPr>
        <w:t xml:space="preserve"> и получаем</w:t>
      </w:r>
      <w:r>
        <w:rPr>
          <w:rFonts w:ascii="Times New Roman" w:hAnsi="Times New Roman" w:cs="Times New Roman"/>
          <w:sz w:val="28"/>
          <w:szCs w:val="28"/>
        </w:rPr>
        <w:t>ые</w:t>
      </w:r>
      <w:r w:rsidRPr="00256261">
        <w:rPr>
          <w:rFonts w:ascii="Times New Roman" w:hAnsi="Times New Roman" w:cs="Times New Roman"/>
          <w:sz w:val="28"/>
          <w:szCs w:val="28"/>
        </w:rPr>
        <w:t xml:space="preserve"> </w:t>
      </w:r>
      <w:r w:rsidRPr="00256261">
        <w:rPr>
          <w:rFonts w:ascii="Times New Roman" w:hAnsi="Times New Roman" w:cs="Times New Roman"/>
          <w:sz w:val="28"/>
          <w:szCs w:val="28"/>
        </w:rPr>
        <w:br/>
        <w:t>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4273017D" w14:textId="77777777" w:rsidR="000D47D4" w:rsidRPr="00256261" w:rsidRDefault="000D47D4" w:rsidP="0073091A">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сведения из Единого государственного реестра юридических лиц;</w:t>
      </w:r>
    </w:p>
    <w:p w14:paraId="510CFF36" w14:textId="77777777" w:rsidR="000D47D4" w:rsidRPr="00256261" w:rsidRDefault="000D47D4" w:rsidP="0073091A">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сведения из Единого государственного реестра индивидуальных предпринимателей</w:t>
      </w:r>
      <w:r>
        <w:rPr>
          <w:rFonts w:ascii="Times New Roman" w:hAnsi="Times New Roman" w:cs="Times New Roman"/>
          <w:sz w:val="28"/>
          <w:szCs w:val="28"/>
        </w:rPr>
        <w:t>.</w:t>
      </w:r>
    </w:p>
    <w:p w14:paraId="7AA79C8C" w14:textId="77777777" w:rsidR="000D47D4" w:rsidRDefault="000D47D4" w:rsidP="0073091A">
      <w:pPr>
        <w:spacing w:line="360" w:lineRule="auto"/>
        <w:rPr>
          <w:rFonts w:ascii="Times New Roman" w:hAnsi="Times New Roman"/>
          <w:b/>
          <w:sz w:val="28"/>
          <w:szCs w:val="28"/>
        </w:rPr>
      </w:pPr>
      <w:r>
        <w:rPr>
          <w:rFonts w:ascii="Times New Roman" w:hAnsi="Times New Roman"/>
          <w:b/>
          <w:sz w:val="28"/>
          <w:szCs w:val="28"/>
        </w:rPr>
        <w:t xml:space="preserve">         </w:t>
      </w:r>
      <w:r w:rsidRPr="000011FA">
        <w:rPr>
          <w:rFonts w:ascii="Times New Roman" w:hAnsi="Times New Roman"/>
          <w:b/>
          <w:sz w:val="28"/>
          <w:szCs w:val="28"/>
        </w:rPr>
        <w:t>II. Требования к порядку осуществления муниципального контроля</w:t>
      </w:r>
    </w:p>
    <w:p w14:paraId="0B2D9036" w14:textId="77777777" w:rsidR="000D47D4" w:rsidRDefault="000D47D4" w:rsidP="00726E05">
      <w:pPr>
        <w:spacing w:line="240" w:lineRule="auto"/>
        <w:jc w:val="center"/>
      </w:pPr>
      <w:r w:rsidRPr="000B51AD">
        <w:rPr>
          <w:rFonts w:ascii="Times New Roman" w:hAnsi="Times New Roman"/>
          <w:sz w:val="28"/>
          <w:szCs w:val="28"/>
        </w:rPr>
        <w:t>Порядок информирования</w:t>
      </w:r>
      <w:r>
        <w:rPr>
          <w:rFonts w:ascii="Times New Roman" w:hAnsi="Times New Roman"/>
          <w:sz w:val="28"/>
          <w:szCs w:val="28"/>
        </w:rPr>
        <w:t xml:space="preserve"> </w:t>
      </w:r>
      <w:r w:rsidRPr="000B51AD">
        <w:rPr>
          <w:rFonts w:ascii="Times New Roman" w:hAnsi="Times New Roman"/>
          <w:sz w:val="28"/>
          <w:szCs w:val="28"/>
        </w:rPr>
        <w:t>об исполнении муниципальной функции</w:t>
      </w:r>
    </w:p>
    <w:p w14:paraId="6E022A13"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13. Получение информации заинтересованными лицами по вопросам осуществления муниципального контроля в области торговой деятельности, сведений о ходе муниципального контроля в области торговой деятельности осуществляется в зависимости от способа обращений заинтересованных лиц за информацией или способов информирования, указанных в обращениях заинтересованных лиц: по устным обращениям; по письменным обращениям; по обращениям, направленным в форме электронного документа, в том числе с использованием федеральной муниципальной информационной системы "Единый портал государственных и му</w:t>
      </w:r>
      <w:r>
        <w:rPr>
          <w:rFonts w:ascii="Times New Roman" w:hAnsi="Times New Roman"/>
          <w:sz w:val="28"/>
          <w:szCs w:val="28"/>
        </w:rPr>
        <w:t>ниципальных услуг (функций).</w:t>
      </w:r>
      <w:r>
        <w:rPr>
          <w:rFonts w:ascii="Times New Roman" w:hAnsi="Times New Roman"/>
          <w:sz w:val="28"/>
          <w:szCs w:val="28"/>
        </w:rPr>
        <w:br/>
        <w:t xml:space="preserve">  </w:t>
      </w:r>
      <w:r w:rsidRPr="000B51AD">
        <w:rPr>
          <w:rFonts w:ascii="Times New Roman" w:hAnsi="Times New Roman"/>
          <w:sz w:val="28"/>
          <w:szCs w:val="28"/>
        </w:rPr>
        <w:t xml:space="preserve">14.   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t>
      </w:r>
      <w:r w:rsidRPr="000B51AD">
        <w:rPr>
          <w:rFonts w:ascii="Times New Roman" w:hAnsi="Times New Roman"/>
          <w:sz w:val="28"/>
          <w:szCs w:val="28"/>
        </w:rPr>
        <w:lastRenderedPageBreak/>
        <w:t xml:space="preserve">(www.gosuslugi.ru) </w:t>
      </w:r>
      <w:r>
        <w:rPr>
          <w:rFonts w:ascii="Times New Roman" w:hAnsi="Times New Roman"/>
          <w:sz w:val="28"/>
          <w:szCs w:val="28"/>
        </w:rPr>
        <w:t>и</w:t>
      </w:r>
      <w:r w:rsidRPr="000B51AD">
        <w:rPr>
          <w:rFonts w:ascii="Times New Roman" w:hAnsi="Times New Roman"/>
          <w:sz w:val="28"/>
          <w:szCs w:val="28"/>
        </w:rPr>
        <w:t xml:space="preserve"> </w:t>
      </w:r>
      <w:r w:rsidRPr="000011FA">
        <w:rPr>
          <w:rFonts w:ascii="Times New Roman" w:hAnsi="Times New Roman"/>
          <w:sz w:val="28"/>
          <w:szCs w:val="28"/>
        </w:rPr>
        <w:t>в краевой государственной информационной системе "Портал государственных и муниципальных услуг (функций) Приморского края";</w:t>
      </w:r>
      <w:r w:rsidRPr="000011FA">
        <w:rPr>
          <w:rFonts w:ascii="Times New Roman" w:hAnsi="Times New Roman"/>
          <w:sz w:val="28"/>
          <w:szCs w:val="28"/>
        </w:rPr>
        <w:br/>
      </w:r>
      <w:r>
        <w:rPr>
          <w:rFonts w:ascii="Times New Roman" w:hAnsi="Times New Roman"/>
          <w:sz w:val="28"/>
          <w:szCs w:val="28"/>
        </w:rPr>
        <w:t xml:space="preserve">15. </w:t>
      </w:r>
      <w:r w:rsidRPr="000B51AD">
        <w:rPr>
          <w:rFonts w:ascii="Times New Roman" w:hAnsi="Times New Roman"/>
          <w:sz w:val="28"/>
          <w:szCs w:val="28"/>
        </w:rPr>
        <w:t>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14:paraId="64151F86"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В ходе устного информирования заинтересованному лицу предоставляется следующая информация:</w:t>
      </w:r>
    </w:p>
    <w:p w14:paraId="19674501"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сведения о месте нахождения, номер контактного телефона органа муниципального контроля;</w:t>
      </w:r>
    </w:p>
    <w:p w14:paraId="29CEEB5D"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режим работы органа муниципального контроля;</w:t>
      </w:r>
    </w:p>
    <w:p w14:paraId="02282AE0"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реквизиты нормативных правовых актов, регулирующих исполнение муниципальной функции;</w:t>
      </w:r>
    </w:p>
    <w:p w14:paraId="5A018FEA"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 Информация по вопросам осуществления муниципального контроля, сведения о ходе муниципального контроля предоставляются должностными лицами органа муниципального контроля заинтересованным лицам, в том числе с использованием средств телефонной связи.</w:t>
      </w:r>
    </w:p>
    <w:p w14:paraId="08FAFB3A"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 xml:space="preserve">     Ответы на телефонные звонки и устные обращения заинтересованных лиц по вопросам осуществления муниципального контроля, о ходе муниципального контроля даются должностными лицами органа муниципального контроля в вежливой (корректной) форме. Ответ на телефонный звонок должен начинаться с сообщения информации о </w:t>
      </w:r>
      <w:r w:rsidRPr="000B51AD">
        <w:rPr>
          <w:rFonts w:ascii="Times New Roman" w:hAnsi="Times New Roman"/>
          <w:sz w:val="28"/>
          <w:szCs w:val="28"/>
        </w:rPr>
        <w:lastRenderedPageBreak/>
        <w:t xml:space="preserve">наименовании органа, в который позвонило заинтересованное лицо, фамилии, имени, отчества и должности должностного лица органа муниципального контроля, принявшего телефонный звонок. Письменное обращение, обращение, поступившее в форме электронного документа в администрацию Анучинского муниципального округа, в Управление, в Уполномоченный орган или должностным лицам Уполномоченного органа в соответствии с их компетенцией, рассматривается в течение 30 дней со дня регистрации обращения.     </w:t>
      </w:r>
    </w:p>
    <w:p w14:paraId="1F8483D0"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16.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14:paraId="39C18EB1"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17. На информационных стендах органа муниципального контроля размещается следующая информация:</w:t>
      </w:r>
    </w:p>
    <w:p w14:paraId="518BE4C1"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режим и график работы органа муниципального контроля;</w:t>
      </w:r>
    </w:p>
    <w:p w14:paraId="7ED3B2C0"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ежегодный план проведения проверок;</w:t>
      </w:r>
    </w:p>
    <w:p w14:paraId="1A7D6C82"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текст настоящего Административного регламента;</w:t>
      </w:r>
    </w:p>
    <w:p w14:paraId="58B87B56" w14:textId="77777777" w:rsidR="000D47D4" w:rsidRPr="000B51AD" w:rsidRDefault="000D47D4" w:rsidP="000B51AD">
      <w:pPr>
        <w:spacing w:line="360" w:lineRule="auto"/>
        <w:jc w:val="both"/>
        <w:rPr>
          <w:rFonts w:ascii="Times New Roman" w:hAnsi="Times New Roman"/>
          <w:sz w:val="28"/>
          <w:szCs w:val="28"/>
        </w:rPr>
      </w:pPr>
      <w:r w:rsidRPr="000B51AD">
        <w:rPr>
          <w:rFonts w:ascii="Times New Roman" w:hAnsi="Times New Roman"/>
          <w:sz w:val="28"/>
          <w:szCs w:val="28"/>
        </w:rPr>
        <w:t xml:space="preserve">программа профилактики нарушений обязательных требований </w:t>
      </w:r>
      <w:r w:rsidRPr="000B51AD">
        <w:rPr>
          <w:rFonts w:ascii="Times New Roman" w:hAnsi="Times New Roman"/>
          <w:sz w:val="28"/>
          <w:szCs w:val="28"/>
        </w:rPr>
        <w:br/>
        <w:t xml:space="preserve">и мероприятий.  </w:t>
      </w:r>
    </w:p>
    <w:p w14:paraId="3860705A" w14:textId="77777777" w:rsidR="000D47D4" w:rsidRPr="000011FA"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Справочная информация</w:t>
      </w:r>
      <w:r w:rsidRPr="000011FA">
        <w:rPr>
          <w:rFonts w:ascii="Times New Roman" w:hAnsi="Times New Roman"/>
          <w:sz w:val="28"/>
          <w:szCs w:val="28"/>
        </w:rPr>
        <w:t xml:space="preserve">, </w:t>
      </w:r>
      <w:r w:rsidRPr="00BD6CB0">
        <w:rPr>
          <w:rFonts w:ascii="Times New Roman" w:hAnsi="Times New Roman"/>
          <w:sz w:val="28"/>
          <w:szCs w:val="28"/>
        </w:rPr>
        <w:t>к Порядку информирования об осуществлении муниципального контроля в области торговой деятельности</w:t>
      </w:r>
      <w:r w:rsidRPr="000011FA">
        <w:rPr>
          <w:rFonts w:ascii="Times New Roman" w:hAnsi="Times New Roman"/>
          <w:sz w:val="28"/>
          <w:szCs w:val="28"/>
        </w:rPr>
        <w:t xml:space="preserve"> размещается Уполномоченным органом:</w:t>
      </w:r>
    </w:p>
    <w:p w14:paraId="66C30BED"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на официальном сайте Анучинского муниципального округа в сети Интернет http://mo.primorsky.ru/anuchinsky/ в порядке, установленном действующим законодательством Российской Федерации, регламентирующим обеспечение доступа к информации о деятельности органов местного самоуправления;</w:t>
      </w:r>
    </w:p>
    <w:p w14:paraId="63AD7E21"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lastRenderedPageBreak/>
        <w:t>в краевой государственной информационной системе "Портал государственных и муниципальных услуг (функций) Приморского края";</w:t>
      </w:r>
      <w:r w:rsidRPr="000011FA">
        <w:rPr>
          <w:rFonts w:ascii="Times New Roman" w:hAnsi="Times New Roman"/>
          <w:sz w:val="28"/>
          <w:szCs w:val="28"/>
        </w:rPr>
        <w:br/>
        <w:t>на информационном стенде, расположенном в месте нахождения Уполномоченного органа (административное здание по ул. Лазо, 6, село Анучино, фойе 2 этажа (далее - информационный стенд).</w:t>
      </w:r>
      <w:r w:rsidRPr="000011FA">
        <w:rPr>
          <w:rFonts w:ascii="Times New Roman" w:hAnsi="Times New Roman"/>
          <w:sz w:val="28"/>
          <w:szCs w:val="28"/>
        </w:rPr>
        <w:br/>
        <w:t xml:space="preserve">     На информационном стенде размещается следующая информация о порядке осуществления муниципального контроля в области торговой деятельности:</w:t>
      </w:r>
      <w:r w:rsidRPr="000011FA">
        <w:rPr>
          <w:rFonts w:ascii="Times New Roman" w:hAnsi="Times New Roman"/>
          <w:sz w:val="28"/>
          <w:szCs w:val="28"/>
        </w:rPr>
        <w:br/>
        <w:t>а) место нахождения Уполномоченного органа;</w:t>
      </w:r>
    </w:p>
    <w:p w14:paraId="11CC9B92"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б) график работы Уполномоченного органа;</w:t>
      </w:r>
    </w:p>
    <w:p w14:paraId="7178F2DF" w14:textId="77777777" w:rsidR="000D47D4" w:rsidRPr="000011FA"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в) </w:t>
      </w:r>
      <w:r w:rsidRPr="000011FA">
        <w:rPr>
          <w:rFonts w:ascii="Times New Roman" w:hAnsi="Times New Roman"/>
          <w:sz w:val="28"/>
          <w:szCs w:val="28"/>
        </w:rPr>
        <w:t>справочные телефоны Уполномоченного органа;</w:t>
      </w:r>
      <w:r>
        <w:rPr>
          <w:rFonts w:ascii="Times New Roman" w:hAnsi="Times New Roman"/>
          <w:sz w:val="28"/>
          <w:szCs w:val="28"/>
        </w:rPr>
        <w:t xml:space="preserve">                                                                                 </w:t>
      </w:r>
      <w:r w:rsidRPr="000011FA">
        <w:rPr>
          <w:rFonts w:ascii="Times New Roman" w:hAnsi="Times New Roman"/>
          <w:sz w:val="28"/>
          <w:szCs w:val="28"/>
        </w:rPr>
        <w:t>г) адрес официального сайта администрации Анучинского муниципального округа в сети Интернет, адрес электронной почты администрации Анучинского муниципального округа, Уполномоченного органа;</w:t>
      </w:r>
    </w:p>
    <w:p w14:paraId="480A561D"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д) текст настоящего Регламента;</w:t>
      </w:r>
    </w:p>
    <w:p w14:paraId="4F966F2D" w14:textId="77777777" w:rsidR="000D47D4" w:rsidRPr="000011FA" w:rsidRDefault="000D47D4" w:rsidP="00323A35">
      <w:pPr>
        <w:spacing w:line="360" w:lineRule="auto"/>
        <w:jc w:val="both"/>
        <w:rPr>
          <w:rFonts w:ascii="Times New Roman" w:hAnsi="Times New Roman"/>
          <w:sz w:val="28"/>
          <w:szCs w:val="28"/>
        </w:rPr>
      </w:pPr>
      <w:r w:rsidRPr="000011FA">
        <w:rPr>
          <w:rFonts w:ascii="Times New Roman" w:hAnsi="Times New Roman"/>
          <w:sz w:val="28"/>
          <w:szCs w:val="28"/>
        </w:rPr>
        <w:t>е) утвержденный начальником Уполномоченного органа ежегодный план проведения плановых проверок субъектов проверок;</w:t>
      </w:r>
    </w:p>
    <w:p w14:paraId="5933E69D" w14:textId="77777777" w:rsidR="000D47D4" w:rsidRDefault="000D47D4" w:rsidP="000E2511">
      <w:pPr>
        <w:spacing w:line="360" w:lineRule="auto"/>
        <w:jc w:val="center"/>
        <w:rPr>
          <w:rFonts w:ascii="Times New Roman" w:hAnsi="Times New Roman"/>
          <w:sz w:val="28"/>
          <w:szCs w:val="28"/>
        </w:rPr>
      </w:pPr>
      <w:r w:rsidRPr="00B110C6">
        <w:rPr>
          <w:rFonts w:ascii="Times New Roman" w:hAnsi="Times New Roman"/>
          <w:sz w:val="28"/>
          <w:szCs w:val="28"/>
        </w:rPr>
        <w:t>Срок исполнения муниципальной функции по осуществлению муниципального контроля в области торговой деятельности.</w:t>
      </w:r>
    </w:p>
    <w:p w14:paraId="37230A00" w14:textId="77777777" w:rsidR="000D47D4" w:rsidRPr="00256261" w:rsidRDefault="000D47D4" w:rsidP="000E2511">
      <w:pPr>
        <w:pStyle w:val="ConsPlusNormal"/>
        <w:tabs>
          <w:tab w:val="left" w:pos="1560"/>
        </w:tabs>
        <w:spacing w:line="276" w:lineRule="auto"/>
        <w:jc w:val="center"/>
        <w:outlineLvl w:val="2"/>
        <w:rPr>
          <w:rFonts w:ascii="Times New Roman" w:hAnsi="Times New Roman" w:cs="Times New Roman"/>
          <w:sz w:val="28"/>
          <w:szCs w:val="28"/>
        </w:rPr>
      </w:pPr>
      <w:r w:rsidRPr="00256261">
        <w:rPr>
          <w:rFonts w:ascii="Times New Roman" w:hAnsi="Times New Roman" w:cs="Times New Roman"/>
          <w:sz w:val="28"/>
          <w:szCs w:val="28"/>
        </w:rPr>
        <w:t>Сроки исполнения муниципальной функции</w:t>
      </w:r>
    </w:p>
    <w:p w14:paraId="56436A3B" w14:textId="77777777" w:rsidR="000D47D4" w:rsidRPr="00256261" w:rsidRDefault="000D47D4" w:rsidP="000E2511">
      <w:pPr>
        <w:pStyle w:val="ConsPlusNormal"/>
        <w:tabs>
          <w:tab w:val="left" w:pos="1560"/>
        </w:tabs>
        <w:spacing w:line="276" w:lineRule="auto"/>
        <w:jc w:val="both"/>
        <w:rPr>
          <w:rFonts w:ascii="Times New Roman" w:hAnsi="Times New Roman" w:cs="Times New Roman"/>
          <w:sz w:val="28"/>
          <w:szCs w:val="28"/>
        </w:rPr>
      </w:pPr>
    </w:p>
    <w:p w14:paraId="734F372B" w14:textId="77777777" w:rsidR="000D47D4" w:rsidRPr="00256261" w:rsidRDefault="000D47D4" w:rsidP="00AC71AB">
      <w:pPr>
        <w:pStyle w:val="ConsPlusNormal"/>
        <w:tabs>
          <w:tab w:val="left" w:pos="1560"/>
        </w:tabs>
        <w:spacing w:line="360" w:lineRule="auto"/>
        <w:ind w:firstLine="0"/>
        <w:jc w:val="both"/>
        <w:rPr>
          <w:rFonts w:ascii="Times New Roman" w:hAnsi="Times New Roman" w:cs="Times New Roman"/>
          <w:sz w:val="28"/>
          <w:szCs w:val="28"/>
        </w:rPr>
      </w:pPr>
      <w:bookmarkStart w:id="0" w:name="Par149"/>
      <w:bookmarkEnd w:id="0"/>
      <w:r>
        <w:rPr>
          <w:rFonts w:ascii="Times New Roman" w:hAnsi="Times New Roman" w:cs="Times New Roman"/>
          <w:sz w:val="28"/>
          <w:szCs w:val="28"/>
        </w:rPr>
        <w:t>1</w:t>
      </w:r>
      <w:r w:rsidRPr="00256261">
        <w:rPr>
          <w:rFonts w:ascii="Times New Roman" w:hAnsi="Times New Roman" w:cs="Times New Roman"/>
          <w:sz w:val="28"/>
          <w:szCs w:val="28"/>
        </w:rPr>
        <w:t>8. Срок проведения каждой из проверок не может превышать 20 рабочих дней.</w:t>
      </w:r>
    </w:p>
    <w:p w14:paraId="41044F60" w14:textId="77777777" w:rsidR="000D47D4" w:rsidRPr="00256261" w:rsidRDefault="000D47D4" w:rsidP="000E2511">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256261">
        <w:rPr>
          <w:rFonts w:ascii="Times New Roman" w:hAnsi="Times New Roman" w:cs="Times New Roman"/>
          <w:sz w:val="28"/>
          <w:szCs w:val="28"/>
        </w:rPr>
        <w:br/>
        <w:t>50 часов для малого предприятия и 15 часов для микропредприятия в год.</w:t>
      </w:r>
    </w:p>
    <w:p w14:paraId="5D65FF4C" w14:textId="77777777" w:rsidR="000D47D4" w:rsidRPr="00256261" w:rsidRDefault="000D47D4" w:rsidP="000E2511">
      <w:pPr>
        <w:tabs>
          <w:tab w:val="left" w:pos="1560"/>
        </w:tabs>
        <w:autoSpaceDE w:val="0"/>
        <w:autoSpaceDN w:val="0"/>
        <w:adjustRightInd w:val="0"/>
        <w:spacing w:after="0" w:line="360" w:lineRule="auto"/>
        <w:ind w:firstLine="709"/>
        <w:jc w:val="both"/>
        <w:rPr>
          <w:rFonts w:ascii="Times New Roman" w:hAnsi="Times New Roman"/>
          <w:sz w:val="28"/>
          <w:szCs w:val="28"/>
        </w:rPr>
      </w:pPr>
      <w:r w:rsidRPr="00256261">
        <w:rPr>
          <w:rFonts w:ascii="Times New Roman" w:hAnsi="Times New Roman"/>
          <w:sz w:val="28"/>
          <w:szCs w:val="28"/>
        </w:rPr>
        <w:t xml:space="preserve">В случае необходимости при проведении проверки, указанной </w:t>
      </w:r>
      <w:r w:rsidRPr="00256261">
        <w:rPr>
          <w:rFonts w:ascii="Times New Roman" w:hAnsi="Times New Roman"/>
          <w:sz w:val="28"/>
          <w:szCs w:val="28"/>
        </w:rPr>
        <w:br/>
        <w:t xml:space="preserve">в абзаце </w:t>
      </w:r>
      <w:r w:rsidRPr="00B070D2">
        <w:rPr>
          <w:rFonts w:ascii="Times New Roman" w:hAnsi="Times New Roman"/>
          <w:sz w:val="28"/>
          <w:szCs w:val="28"/>
        </w:rPr>
        <w:t>втором</w:t>
      </w:r>
      <w:r w:rsidRPr="00256261">
        <w:rPr>
          <w:rFonts w:ascii="Times New Roman" w:hAnsi="Times New Roman"/>
          <w:sz w:val="28"/>
          <w:szCs w:val="28"/>
        </w:rPr>
        <w:t xml:space="preserve"> настоящего пункта, получения документов и (или) </w:t>
      </w:r>
      <w:r w:rsidRPr="00256261">
        <w:rPr>
          <w:rFonts w:ascii="Times New Roman" w:hAnsi="Times New Roman"/>
          <w:sz w:val="28"/>
          <w:szCs w:val="28"/>
        </w:rPr>
        <w:lastRenderedPageBreak/>
        <w:t>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14:paraId="2CFFF641" w14:textId="77777777" w:rsidR="000D47D4" w:rsidRPr="00256261" w:rsidRDefault="000D47D4" w:rsidP="000E2511">
      <w:pPr>
        <w:tabs>
          <w:tab w:val="left" w:pos="1560"/>
        </w:tabs>
        <w:autoSpaceDE w:val="0"/>
        <w:autoSpaceDN w:val="0"/>
        <w:adjustRightInd w:val="0"/>
        <w:spacing w:after="0" w:line="360" w:lineRule="auto"/>
        <w:ind w:firstLine="709"/>
        <w:jc w:val="both"/>
        <w:rPr>
          <w:rFonts w:ascii="Times New Roman" w:hAnsi="Times New Roman"/>
          <w:sz w:val="28"/>
          <w:szCs w:val="28"/>
        </w:rPr>
      </w:pPr>
      <w:r w:rsidRPr="00256261">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7296E7D0" w14:textId="77777777" w:rsidR="000D47D4" w:rsidRPr="00256261" w:rsidRDefault="000D47D4" w:rsidP="00AC71AB">
      <w:pPr>
        <w:tabs>
          <w:tab w:val="left" w:pos="156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19. </w:t>
      </w:r>
      <w:r w:rsidRPr="00256261">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w:t>
      </w:r>
      <w:r w:rsidRPr="00256261">
        <w:rPr>
          <w:rFonts w:ascii="Times New Roman" w:hAnsi="Times New Roman"/>
          <w:sz w:val="28"/>
          <w:szCs w:val="28"/>
        </w:rPr>
        <w:br/>
        <w:t>но не более чем на 20 рабочих дней, в отношении малых предприятий не более чем на 50 часов, микропредприятий не более чем на 15 часов.</w:t>
      </w:r>
    </w:p>
    <w:p w14:paraId="22480C5A" w14:textId="77777777" w:rsidR="000D47D4" w:rsidRPr="00256261" w:rsidRDefault="000D47D4" w:rsidP="00726E05">
      <w:pPr>
        <w:pStyle w:val="ConsPlusNormal"/>
        <w:tabs>
          <w:tab w:val="left" w:pos="1560"/>
        </w:tabs>
        <w:spacing w:line="276" w:lineRule="auto"/>
        <w:jc w:val="both"/>
        <w:rPr>
          <w:rFonts w:ascii="Times New Roman" w:hAnsi="Times New Roman" w:cs="Times New Roman"/>
          <w:sz w:val="28"/>
          <w:szCs w:val="28"/>
        </w:rPr>
      </w:pPr>
    </w:p>
    <w:p w14:paraId="410EA0DA" w14:textId="77777777" w:rsidR="000D47D4" w:rsidRPr="00726E05" w:rsidRDefault="000D47D4" w:rsidP="00726E05">
      <w:pPr>
        <w:pStyle w:val="ConsPlusNormal"/>
        <w:tabs>
          <w:tab w:val="left" w:pos="1560"/>
        </w:tabs>
        <w:spacing w:line="276" w:lineRule="auto"/>
        <w:jc w:val="center"/>
        <w:outlineLvl w:val="1"/>
        <w:rPr>
          <w:rFonts w:ascii="Times New Roman" w:hAnsi="Times New Roman" w:cs="Times New Roman"/>
          <w:sz w:val="28"/>
          <w:szCs w:val="28"/>
        </w:rPr>
      </w:pPr>
      <w:r w:rsidRPr="00726E05">
        <w:rPr>
          <w:rFonts w:ascii="Times New Roman" w:hAnsi="Times New Roman" w:cs="Times New Roman"/>
          <w:sz w:val="28"/>
          <w:szCs w:val="28"/>
        </w:rPr>
        <w:t>III. Состав, последовательность и сроки выполнения</w:t>
      </w:r>
    </w:p>
    <w:p w14:paraId="693DA1F6" w14:textId="77777777" w:rsidR="000D47D4" w:rsidRPr="00726E05" w:rsidRDefault="000D47D4" w:rsidP="00726E05">
      <w:pPr>
        <w:pStyle w:val="ConsPlusNormal"/>
        <w:tabs>
          <w:tab w:val="left" w:pos="1560"/>
        </w:tabs>
        <w:spacing w:line="276" w:lineRule="auto"/>
        <w:jc w:val="center"/>
        <w:rPr>
          <w:rFonts w:ascii="Times New Roman" w:hAnsi="Times New Roman" w:cs="Times New Roman"/>
          <w:sz w:val="28"/>
          <w:szCs w:val="28"/>
        </w:rPr>
      </w:pPr>
      <w:r w:rsidRPr="00726E05">
        <w:rPr>
          <w:rFonts w:ascii="Times New Roman" w:hAnsi="Times New Roman" w:cs="Times New Roman"/>
          <w:sz w:val="28"/>
          <w:szCs w:val="28"/>
        </w:rPr>
        <w:t>административных процедур (действий), требования к порядку</w:t>
      </w:r>
    </w:p>
    <w:p w14:paraId="7C7B413E" w14:textId="77777777" w:rsidR="000D47D4" w:rsidRPr="00726E05" w:rsidRDefault="000D47D4" w:rsidP="009F53DE">
      <w:pPr>
        <w:pStyle w:val="ConsPlusNormal"/>
        <w:tabs>
          <w:tab w:val="left" w:pos="1560"/>
        </w:tabs>
        <w:spacing w:line="276" w:lineRule="auto"/>
        <w:jc w:val="center"/>
        <w:rPr>
          <w:rFonts w:ascii="Times New Roman" w:hAnsi="Times New Roman" w:cs="Times New Roman"/>
          <w:sz w:val="28"/>
          <w:szCs w:val="28"/>
        </w:rPr>
      </w:pPr>
      <w:r w:rsidRPr="00726E05">
        <w:rPr>
          <w:rFonts w:ascii="Times New Roman" w:hAnsi="Times New Roman" w:cs="Times New Roman"/>
          <w:sz w:val="28"/>
          <w:szCs w:val="28"/>
        </w:rPr>
        <w:t>их выполнения, в том числе особенности выполнения</w:t>
      </w:r>
    </w:p>
    <w:p w14:paraId="1F82D06D" w14:textId="77777777" w:rsidR="000D47D4" w:rsidRDefault="000D47D4" w:rsidP="009F53DE">
      <w:pPr>
        <w:spacing w:line="360" w:lineRule="auto"/>
        <w:jc w:val="center"/>
        <w:rPr>
          <w:rFonts w:ascii="Times New Roman" w:hAnsi="Times New Roman"/>
          <w:sz w:val="28"/>
          <w:szCs w:val="28"/>
        </w:rPr>
      </w:pPr>
      <w:r w:rsidRPr="00726E05">
        <w:rPr>
          <w:rFonts w:ascii="Times New Roman" w:hAnsi="Times New Roman"/>
          <w:sz w:val="28"/>
          <w:szCs w:val="28"/>
        </w:rPr>
        <w:t>административных процедур (действий) в электронной форм</w:t>
      </w:r>
      <w:r>
        <w:rPr>
          <w:rFonts w:ascii="Times New Roman" w:hAnsi="Times New Roman"/>
          <w:sz w:val="28"/>
          <w:szCs w:val="28"/>
        </w:rPr>
        <w:t xml:space="preserve">                                           </w:t>
      </w:r>
    </w:p>
    <w:p w14:paraId="7882A476" w14:textId="77777777" w:rsidR="000D47D4" w:rsidRPr="00256261" w:rsidRDefault="000D47D4" w:rsidP="00AC71AB">
      <w:pPr>
        <w:pStyle w:val="ConsPlusNormal"/>
        <w:tabs>
          <w:tab w:val="left" w:pos="1560"/>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20</w:t>
      </w:r>
      <w:r w:rsidRPr="00256261">
        <w:rPr>
          <w:rFonts w:ascii="Times New Roman" w:hAnsi="Times New Roman" w:cs="Times New Roman"/>
          <w:sz w:val="28"/>
          <w:szCs w:val="28"/>
        </w:rPr>
        <w:t>. При исполнении муниципальной функции выполняются следующие административные процедуры:</w:t>
      </w:r>
    </w:p>
    <w:p w14:paraId="46EC2BEB" w14:textId="77777777" w:rsidR="000D47D4" w:rsidRPr="006046AE" w:rsidRDefault="000D47D4" w:rsidP="009F53DE">
      <w:pPr>
        <w:pStyle w:val="ConsPlusNormal"/>
        <w:tabs>
          <w:tab w:val="left" w:pos="1560"/>
        </w:tabs>
        <w:spacing w:line="360" w:lineRule="auto"/>
        <w:ind w:firstLine="709"/>
        <w:jc w:val="both"/>
        <w:rPr>
          <w:rFonts w:ascii="Times New Roman" w:hAnsi="Times New Roman" w:cs="Times New Roman"/>
          <w:sz w:val="28"/>
          <w:szCs w:val="28"/>
        </w:rPr>
      </w:pPr>
      <w:r w:rsidRPr="00256261">
        <w:rPr>
          <w:rFonts w:ascii="Times New Roman" w:hAnsi="Times New Roman" w:cs="Times New Roman"/>
          <w:sz w:val="28"/>
          <w:szCs w:val="28"/>
        </w:rPr>
        <w:t xml:space="preserve">1) мероприятия, направленные на профилактику нарушений обязательных </w:t>
      </w:r>
      <w:r w:rsidRPr="006046AE">
        <w:rPr>
          <w:rFonts w:ascii="Times New Roman" w:hAnsi="Times New Roman" w:cs="Times New Roman"/>
          <w:sz w:val="28"/>
          <w:szCs w:val="28"/>
        </w:rPr>
        <w:t xml:space="preserve">требований, требований, установленных муниципальными правовыми актами; </w:t>
      </w:r>
    </w:p>
    <w:p w14:paraId="6D5DA352" w14:textId="77777777" w:rsidR="000D47D4" w:rsidRPr="00256261" w:rsidRDefault="000D47D4" w:rsidP="009F53DE">
      <w:pPr>
        <w:pStyle w:val="ConsPlusNormal"/>
        <w:tabs>
          <w:tab w:val="left" w:pos="1560"/>
        </w:tabs>
        <w:spacing w:line="360" w:lineRule="auto"/>
        <w:ind w:firstLine="709"/>
        <w:jc w:val="both"/>
        <w:rPr>
          <w:rFonts w:ascii="Times New Roman" w:hAnsi="Times New Roman" w:cs="Times New Roman"/>
          <w:sz w:val="28"/>
          <w:szCs w:val="28"/>
        </w:rPr>
      </w:pPr>
      <w:r w:rsidRPr="006046AE">
        <w:rPr>
          <w:rFonts w:ascii="Times New Roman" w:hAnsi="Times New Roman" w:cs="Times New Roman"/>
          <w:sz w:val="28"/>
          <w:szCs w:val="28"/>
        </w:rPr>
        <w:t>2) мероприятия по исполнению</w:t>
      </w:r>
      <w:r w:rsidRPr="00256261">
        <w:rPr>
          <w:rFonts w:ascii="Times New Roman" w:hAnsi="Times New Roman" w:cs="Times New Roman"/>
          <w:sz w:val="28"/>
          <w:szCs w:val="28"/>
        </w:rPr>
        <w:t xml:space="preserve"> муниципальной функции без взаимодействия с юридическими лицами и индивидуальными </w:t>
      </w:r>
      <w:r w:rsidRPr="00256261">
        <w:rPr>
          <w:rFonts w:ascii="Times New Roman" w:hAnsi="Times New Roman" w:cs="Times New Roman"/>
          <w:sz w:val="28"/>
          <w:szCs w:val="28"/>
        </w:rPr>
        <w:lastRenderedPageBreak/>
        <w:t>предпринимателями;</w:t>
      </w:r>
    </w:p>
    <w:p w14:paraId="3C4F6F89" w14:textId="77777777" w:rsidR="000D47D4" w:rsidRPr="001C327A" w:rsidRDefault="000D47D4" w:rsidP="009F53DE">
      <w:pPr>
        <w:pStyle w:val="ConsPlusNormal"/>
        <w:tabs>
          <w:tab w:val="left" w:pos="1560"/>
        </w:tabs>
        <w:spacing w:line="360" w:lineRule="auto"/>
        <w:ind w:firstLine="709"/>
        <w:jc w:val="both"/>
        <w:rPr>
          <w:rFonts w:ascii="Times New Roman" w:hAnsi="Times New Roman" w:cs="Times New Roman"/>
          <w:sz w:val="28"/>
          <w:szCs w:val="28"/>
        </w:rPr>
      </w:pPr>
      <w:r w:rsidRPr="001C327A">
        <w:rPr>
          <w:rFonts w:ascii="Times New Roman" w:hAnsi="Times New Roman" w:cs="Times New Roman"/>
          <w:sz w:val="28"/>
          <w:szCs w:val="28"/>
        </w:rPr>
        <w:t>3) формирование ежегодных планов проведения плановых проверок;</w:t>
      </w:r>
    </w:p>
    <w:p w14:paraId="4E76A03A" w14:textId="77777777" w:rsidR="000D47D4" w:rsidRPr="001C327A" w:rsidRDefault="000D47D4" w:rsidP="009F53DE">
      <w:pPr>
        <w:pStyle w:val="ConsPlusNormal"/>
        <w:tabs>
          <w:tab w:val="left" w:pos="1560"/>
        </w:tabs>
        <w:spacing w:line="360" w:lineRule="auto"/>
        <w:ind w:firstLine="709"/>
        <w:jc w:val="both"/>
        <w:rPr>
          <w:rFonts w:ascii="Times New Roman" w:hAnsi="Times New Roman" w:cs="Times New Roman"/>
          <w:sz w:val="28"/>
          <w:szCs w:val="28"/>
        </w:rPr>
      </w:pPr>
      <w:r w:rsidRPr="001C327A">
        <w:rPr>
          <w:rFonts w:ascii="Times New Roman" w:hAnsi="Times New Roman" w:cs="Times New Roman"/>
          <w:sz w:val="28"/>
          <w:szCs w:val="28"/>
        </w:rPr>
        <w:t>4) организация проверки (плановой, внеплановой);</w:t>
      </w:r>
    </w:p>
    <w:p w14:paraId="37EDB985" w14:textId="77777777" w:rsidR="000D47D4" w:rsidRPr="001C327A" w:rsidRDefault="000D47D4" w:rsidP="009F53DE">
      <w:pPr>
        <w:pStyle w:val="ConsPlusNormal"/>
        <w:tabs>
          <w:tab w:val="left" w:pos="1560"/>
        </w:tabs>
        <w:spacing w:line="360" w:lineRule="auto"/>
        <w:ind w:firstLine="709"/>
        <w:jc w:val="both"/>
        <w:rPr>
          <w:rFonts w:ascii="Times New Roman" w:hAnsi="Times New Roman" w:cs="Times New Roman"/>
          <w:sz w:val="28"/>
          <w:szCs w:val="28"/>
        </w:rPr>
      </w:pPr>
      <w:r w:rsidRPr="001C327A">
        <w:rPr>
          <w:rFonts w:ascii="Times New Roman" w:hAnsi="Times New Roman" w:cs="Times New Roman"/>
          <w:sz w:val="28"/>
          <w:szCs w:val="28"/>
        </w:rPr>
        <w:t>5) проведение проверки (документарной, выездной) и оформление ее результатов;</w:t>
      </w:r>
    </w:p>
    <w:p w14:paraId="35F30519" w14:textId="77777777" w:rsidR="000D47D4" w:rsidRDefault="000D47D4" w:rsidP="009F53DE">
      <w:pPr>
        <w:pStyle w:val="ConsPlusNormal"/>
        <w:tabs>
          <w:tab w:val="left" w:pos="1560"/>
        </w:tabs>
        <w:spacing w:line="360" w:lineRule="auto"/>
        <w:ind w:firstLine="709"/>
        <w:jc w:val="both"/>
        <w:rPr>
          <w:rFonts w:ascii="Times New Roman" w:hAnsi="Times New Roman" w:cs="Times New Roman"/>
          <w:sz w:val="28"/>
          <w:szCs w:val="28"/>
        </w:rPr>
      </w:pPr>
      <w:r w:rsidRPr="001C327A">
        <w:rPr>
          <w:rFonts w:ascii="Times New Roman" w:hAnsi="Times New Roman" w:cs="Times New Roman"/>
          <w:sz w:val="28"/>
          <w:szCs w:val="28"/>
        </w:rPr>
        <w:t>6) принятие мер по результатам проведения проверки.</w:t>
      </w:r>
    </w:p>
    <w:p w14:paraId="47176B7F" w14:textId="77777777" w:rsidR="000D47D4" w:rsidRDefault="000D47D4" w:rsidP="009F53DE">
      <w:pPr>
        <w:pStyle w:val="ConsPlusNormal"/>
        <w:tabs>
          <w:tab w:val="left" w:pos="1560"/>
        </w:tabs>
        <w:spacing w:line="276" w:lineRule="auto"/>
        <w:jc w:val="center"/>
        <w:outlineLvl w:val="2"/>
        <w:rPr>
          <w:rFonts w:ascii="Times New Roman" w:hAnsi="Times New Roman" w:cs="Times New Roman"/>
          <w:sz w:val="28"/>
          <w:szCs w:val="28"/>
        </w:rPr>
      </w:pPr>
    </w:p>
    <w:p w14:paraId="6883B1B0" w14:textId="77777777" w:rsidR="000D47D4" w:rsidRPr="006046AE" w:rsidRDefault="000D47D4" w:rsidP="009F53DE">
      <w:pPr>
        <w:pStyle w:val="ConsPlusNormal"/>
        <w:tabs>
          <w:tab w:val="left" w:pos="1560"/>
        </w:tabs>
        <w:spacing w:line="276" w:lineRule="auto"/>
        <w:jc w:val="center"/>
        <w:outlineLvl w:val="2"/>
        <w:rPr>
          <w:rFonts w:ascii="Times New Roman" w:hAnsi="Times New Roman" w:cs="Times New Roman"/>
          <w:sz w:val="28"/>
          <w:szCs w:val="28"/>
        </w:rPr>
      </w:pPr>
      <w:r w:rsidRPr="006046AE">
        <w:rPr>
          <w:rFonts w:ascii="Times New Roman" w:hAnsi="Times New Roman" w:cs="Times New Roman"/>
          <w:sz w:val="28"/>
          <w:szCs w:val="28"/>
        </w:rPr>
        <w:t xml:space="preserve">Мероприятия, направленные на профилактику </w:t>
      </w:r>
    </w:p>
    <w:p w14:paraId="1F44A2E0" w14:textId="77777777" w:rsidR="000D47D4" w:rsidRPr="006046AE" w:rsidRDefault="000D47D4" w:rsidP="009F53DE">
      <w:pPr>
        <w:pStyle w:val="ConsPlusNormal"/>
        <w:tabs>
          <w:tab w:val="left" w:pos="1560"/>
        </w:tabs>
        <w:spacing w:line="276" w:lineRule="auto"/>
        <w:jc w:val="center"/>
        <w:outlineLvl w:val="2"/>
        <w:rPr>
          <w:rFonts w:ascii="Times New Roman" w:hAnsi="Times New Roman" w:cs="Times New Roman"/>
          <w:sz w:val="28"/>
          <w:szCs w:val="28"/>
        </w:rPr>
      </w:pPr>
      <w:r w:rsidRPr="006046AE">
        <w:rPr>
          <w:rFonts w:ascii="Times New Roman" w:hAnsi="Times New Roman" w:cs="Times New Roman"/>
          <w:sz w:val="28"/>
          <w:szCs w:val="28"/>
        </w:rPr>
        <w:t>нарушений обязательных требований, требований, установленных муниципальными правовыми актами</w:t>
      </w:r>
    </w:p>
    <w:p w14:paraId="27294178" w14:textId="77777777" w:rsidR="000D47D4" w:rsidRPr="001C327A" w:rsidRDefault="000D47D4" w:rsidP="009F53DE">
      <w:pPr>
        <w:pStyle w:val="ConsPlusNormal"/>
        <w:tabs>
          <w:tab w:val="left" w:pos="1560"/>
        </w:tabs>
        <w:spacing w:line="276" w:lineRule="auto"/>
        <w:ind w:firstLine="709"/>
        <w:jc w:val="both"/>
        <w:rPr>
          <w:rFonts w:ascii="Times New Roman" w:hAnsi="Times New Roman" w:cs="Times New Roman"/>
          <w:sz w:val="28"/>
          <w:szCs w:val="28"/>
        </w:rPr>
      </w:pPr>
    </w:p>
    <w:p w14:paraId="74C1671E" w14:textId="77777777" w:rsidR="000D47D4" w:rsidRPr="00416460" w:rsidRDefault="000D47D4" w:rsidP="00AC71AB">
      <w:pPr>
        <w:autoSpaceDE w:val="0"/>
        <w:autoSpaceDN w:val="0"/>
        <w:adjustRightInd w:val="0"/>
        <w:spacing w:after="0" w:line="360" w:lineRule="auto"/>
        <w:jc w:val="both"/>
        <w:rPr>
          <w:rFonts w:ascii="Times New Roman" w:hAnsi="Times New Roman"/>
          <w:sz w:val="28"/>
          <w:szCs w:val="28"/>
        </w:rPr>
      </w:pPr>
      <w:r w:rsidRPr="005E42E3">
        <w:rPr>
          <w:rFonts w:ascii="Times New Roman" w:hAnsi="Times New Roman"/>
          <w:sz w:val="28"/>
          <w:szCs w:val="28"/>
        </w:rPr>
        <w:t>2</w:t>
      </w:r>
      <w:r>
        <w:rPr>
          <w:rFonts w:ascii="Times New Roman" w:hAnsi="Times New Roman"/>
          <w:sz w:val="28"/>
          <w:szCs w:val="28"/>
        </w:rPr>
        <w:t>1</w:t>
      </w:r>
      <w:r w:rsidRPr="005E42E3">
        <w:rPr>
          <w:rFonts w:ascii="Times New Roman" w:hAnsi="Times New Roman"/>
          <w:sz w:val="28"/>
          <w:szCs w:val="28"/>
        </w:rPr>
        <w:t xml:space="preserve">.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Pr>
          <w:rFonts w:ascii="Times New Roman" w:hAnsi="Times New Roman"/>
          <w:sz w:val="28"/>
          <w:szCs w:val="28"/>
        </w:rPr>
        <w:t>уполномоченный орган</w:t>
      </w:r>
      <w:r w:rsidRPr="00416460">
        <w:rPr>
          <w:rFonts w:ascii="Times New Roman" w:hAnsi="Times New Roman"/>
          <w:sz w:val="28"/>
          <w:szCs w:val="28"/>
        </w:rPr>
        <w:t>:</w:t>
      </w:r>
    </w:p>
    <w:p w14:paraId="3A9DD186" w14:textId="77777777" w:rsidR="000D47D4" w:rsidRPr="006046AE" w:rsidRDefault="000D47D4" w:rsidP="009F53DE">
      <w:pPr>
        <w:tabs>
          <w:tab w:val="left" w:pos="1560"/>
        </w:tabs>
        <w:autoSpaceDE w:val="0"/>
        <w:autoSpaceDN w:val="0"/>
        <w:adjustRightInd w:val="0"/>
        <w:spacing w:after="0" w:line="360" w:lineRule="auto"/>
        <w:ind w:firstLine="709"/>
        <w:jc w:val="both"/>
        <w:rPr>
          <w:rFonts w:ascii="Times New Roman" w:hAnsi="Times New Roman"/>
          <w:sz w:val="28"/>
          <w:szCs w:val="28"/>
        </w:rPr>
      </w:pPr>
      <w:r w:rsidRPr="006046AE">
        <w:rPr>
          <w:rFonts w:ascii="Times New Roman" w:hAnsi="Times New Roman"/>
          <w:sz w:val="28"/>
          <w:szCs w:val="28"/>
        </w:rPr>
        <w:t xml:space="preserve">1) обеспечивает размещение на официальном сайте </w:t>
      </w:r>
      <w:hyperlink r:id="rId9" w:history="1">
        <w:r w:rsidRPr="006046AE">
          <w:rPr>
            <w:rFonts w:ascii="Times New Roman" w:hAnsi="Times New Roman"/>
            <w:sz w:val="28"/>
            <w:szCs w:val="28"/>
          </w:rPr>
          <w:t>перечн</w:t>
        </w:r>
      </w:hyperlink>
      <w:r w:rsidRPr="006046AE">
        <w:rPr>
          <w:rFonts w:ascii="Times New Roman" w:hAnsi="Times New Roman"/>
          <w:sz w:val="28"/>
          <w:szCs w:val="28"/>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537BE39C" w14:textId="77777777" w:rsidR="000D47D4" w:rsidRPr="006046AE" w:rsidRDefault="000D47D4" w:rsidP="009F53DE">
      <w:pPr>
        <w:tabs>
          <w:tab w:val="left" w:pos="1560"/>
        </w:tabs>
        <w:autoSpaceDE w:val="0"/>
        <w:autoSpaceDN w:val="0"/>
        <w:adjustRightInd w:val="0"/>
        <w:spacing w:after="0" w:line="360" w:lineRule="auto"/>
        <w:ind w:firstLine="709"/>
        <w:jc w:val="both"/>
        <w:rPr>
          <w:rFonts w:ascii="Times New Roman" w:hAnsi="Times New Roman"/>
          <w:sz w:val="28"/>
          <w:szCs w:val="28"/>
        </w:rPr>
      </w:pPr>
      <w:r w:rsidRPr="006046AE">
        <w:rPr>
          <w:rFonts w:ascii="Times New Roman" w:hAnsi="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6046AE">
        <w:rPr>
          <w:rFonts w:ascii="Times New Roman" w:hAnsi="Times New Roman"/>
          <w:sz w:val="28"/>
          <w:szCs w:val="28"/>
        </w:rPr>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w:t>
      </w:r>
      <w:r w:rsidRPr="006046AE">
        <w:rPr>
          <w:rFonts w:ascii="Times New Roman" w:hAnsi="Times New Roman"/>
          <w:sz w:val="28"/>
          <w:szCs w:val="28"/>
        </w:rPr>
        <w:br/>
        <w:t xml:space="preserve">в средствах массовой информации и иными способами. В случае изменения обязательных требований, требований, установленных муниципальными </w:t>
      </w:r>
      <w:r w:rsidRPr="006046AE">
        <w:rPr>
          <w:rFonts w:ascii="Times New Roman" w:hAnsi="Times New Roman"/>
          <w:sz w:val="28"/>
          <w:szCs w:val="28"/>
        </w:rPr>
        <w:lastRenderedPageBreak/>
        <w:t xml:space="preserve">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внесенных изменениях </w:t>
      </w:r>
      <w:r w:rsidRPr="006046AE">
        <w:rPr>
          <w:rFonts w:ascii="Times New Roman" w:hAnsi="Times New Roman"/>
          <w:sz w:val="28"/>
          <w:szCs w:val="28"/>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52D7C105" w14:textId="77777777" w:rsidR="000D47D4" w:rsidRPr="006046AE" w:rsidRDefault="000D47D4" w:rsidP="009F53DE">
      <w:pPr>
        <w:tabs>
          <w:tab w:val="left" w:pos="1560"/>
        </w:tabs>
        <w:autoSpaceDE w:val="0"/>
        <w:autoSpaceDN w:val="0"/>
        <w:adjustRightInd w:val="0"/>
        <w:spacing w:after="0" w:line="360" w:lineRule="auto"/>
        <w:ind w:firstLine="709"/>
        <w:jc w:val="both"/>
        <w:rPr>
          <w:rFonts w:ascii="Times New Roman" w:hAnsi="Times New Roman"/>
          <w:sz w:val="28"/>
          <w:szCs w:val="28"/>
        </w:rPr>
      </w:pPr>
      <w:r w:rsidRPr="006046AE">
        <w:rPr>
          <w:rFonts w:ascii="Times New Roman" w:hAnsi="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w:t>
      </w:r>
      <w:r w:rsidRPr="006046AE">
        <w:rPr>
          <w:rFonts w:ascii="Times New Roman" w:hAnsi="Times New Roman"/>
          <w:sz w:val="28"/>
          <w:szCs w:val="28"/>
        </w:rPr>
        <w:br/>
        <w:t xml:space="preserve">на официальном сайте соответствующих обобщений, в том числе </w:t>
      </w:r>
      <w:r w:rsidRPr="006046AE">
        <w:rPr>
          <w:rFonts w:ascii="Times New Roman" w:hAnsi="Times New Roman"/>
          <w:sz w:val="28"/>
          <w:szCs w:val="28"/>
        </w:rPr>
        <w:br/>
        <w:t>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A14C57E" w14:textId="77777777" w:rsidR="000D47D4" w:rsidRPr="00B110C6" w:rsidRDefault="000D47D4" w:rsidP="00E30D1D">
      <w:pPr>
        <w:spacing w:line="360" w:lineRule="auto"/>
        <w:jc w:val="both"/>
        <w:rPr>
          <w:rFonts w:ascii="Times New Roman" w:hAnsi="Times New Roman"/>
          <w:sz w:val="28"/>
          <w:szCs w:val="28"/>
        </w:rPr>
      </w:pPr>
      <w:r w:rsidRPr="008E7679">
        <w:rPr>
          <w:rFonts w:ascii="Times New Roman" w:hAnsi="Times New Roman"/>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 </w:t>
      </w:r>
      <w:r>
        <w:rPr>
          <w:rFonts w:ascii="Times New Roman" w:hAnsi="Times New Roman"/>
          <w:sz w:val="28"/>
          <w:szCs w:val="28"/>
        </w:rPr>
        <w:t xml:space="preserve"> </w:t>
      </w:r>
    </w:p>
    <w:p w14:paraId="49E94319" w14:textId="77777777" w:rsidR="000D47D4" w:rsidRPr="00B110C6" w:rsidRDefault="000D47D4" w:rsidP="00E30D1D">
      <w:pPr>
        <w:spacing w:line="360" w:lineRule="auto"/>
        <w:jc w:val="both"/>
        <w:rPr>
          <w:rFonts w:ascii="Times New Roman" w:hAnsi="Times New Roman"/>
          <w:sz w:val="28"/>
          <w:szCs w:val="28"/>
        </w:rPr>
      </w:pPr>
      <w:r>
        <w:rPr>
          <w:rFonts w:ascii="Times New Roman" w:hAnsi="Times New Roman"/>
          <w:sz w:val="28"/>
          <w:szCs w:val="28"/>
        </w:rPr>
        <w:t xml:space="preserve">22. </w:t>
      </w:r>
      <w:r w:rsidRPr="00B110C6">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проверки могут привести или приво</w:t>
      </w:r>
      <w:r>
        <w:rPr>
          <w:rFonts w:ascii="Times New Roman" w:hAnsi="Times New Roman"/>
          <w:sz w:val="28"/>
          <w:szCs w:val="28"/>
        </w:rPr>
        <w:t xml:space="preserve">дят к нарушению этих требований.                                                         </w:t>
      </w:r>
      <w:r w:rsidRPr="00B110C6">
        <w:rPr>
          <w:rFonts w:ascii="Times New Roman" w:hAnsi="Times New Roman"/>
          <w:sz w:val="28"/>
          <w:szCs w:val="28"/>
        </w:rPr>
        <w:t xml:space="preserve">Решение о составлении и направлении предостережения принимает начальник Уполномоченного органа на основании предложений </w:t>
      </w:r>
      <w:r w:rsidRPr="00B110C6">
        <w:rPr>
          <w:rFonts w:ascii="Times New Roman" w:hAnsi="Times New Roman"/>
          <w:sz w:val="28"/>
          <w:szCs w:val="28"/>
        </w:rPr>
        <w:lastRenderedPageBreak/>
        <w:t>должностного лица Уполномоченного органа, в срок, не превышающий 3 рабочих дней с момента поступления Сведений.</w:t>
      </w:r>
    </w:p>
    <w:p w14:paraId="14BFE522" w14:textId="77777777" w:rsidR="000D47D4" w:rsidRPr="00B110C6" w:rsidRDefault="000D47D4" w:rsidP="00E30D1D">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Должностное лицо Уполномоченного органа, в срок не более 5 рабочих дней с момента принятия решения о составлении и направлении предостережения, разрабатывает проект предостережения о недопустимости нарушения обязательных требований и в течение одного дня с момента его составления направляет указанный проект на подпись начальнику Уполномоченного органа.</w:t>
      </w:r>
    </w:p>
    <w:p w14:paraId="20C61508"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В предостережении о недопустимости нарушения обязательных требований указываются:</w:t>
      </w:r>
    </w:p>
    <w:p w14:paraId="6A2198EA"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наименование Уполномоченного органа; дата и номер предостережения;</w:t>
      </w:r>
    </w:p>
    <w:p w14:paraId="25F42E03"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наименование юридического лица, фамилия, имя, отчество (при наличии) индивидуального предпринимателя;</w:t>
      </w:r>
    </w:p>
    <w:p w14:paraId="2395FD3D"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14:paraId="4C20BFF6"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информация о том, какие действия (бездействие) субъекта проверки приводят или могут привести к нарушению обязательных требований, требований, установленных муниципальными правовыми актами;</w:t>
      </w:r>
    </w:p>
    <w:p w14:paraId="1F71200E"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предложение субъекту проверки принять меры по обеспечению соблюдения обязательных требований, требований, установленных муниципальными правовыми актами;</w:t>
      </w:r>
    </w:p>
    <w:p w14:paraId="51E76AD6"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предложение субъекту проверки направить уведомление об исполнении предостережения в Уполномоченный орган;</w:t>
      </w:r>
    </w:p>
    <w:p w14:paraId="35FA84F6"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lastRenderedPageBreak/>
        <w:t>срок (не менее 60 дней со дня направления предостережения) для направления субъектом проверки уведомления об исполнении предостережения;</w:t>
      </w:r>
    </w:p>
    <w:p w14:paraId="66CB9673"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2B57A5C0" w14:textId="77777777" w:rsidR="000D47D4" w:rsidRPr="00B110C6" w:rsidRDefault="000D47D4" w:rsidP="00E30D1D">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Предостережение не может содержать требования о предоставлении субъектом проверки сведений и документов, за исключением сведений о принятых субъектом проверки мерах по обеспечению соблюдения обязательных требований.</w:t>
      </w:r>
    </w:p>
    <w:p w14:paraId="5C7E86C6" w14:textId="77777777" w:rsidR="000D47D4" w:rsidRPr="00B110C6" w:rsidRDefault="000D47D4" w:rsidP="00E30D1D">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Предостережение направляется в бумажном виде заказным почтовым отправлением с уведомлением о вручении либо иным доступным для субъекта проверки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субъекта проверки,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субъекта проверки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14:paraId="7D053377" w14:textId="77777777" w:rsidR="000D47D4" w:rsidRPr="00B110C6" w:rsidRDefault="000D47D4" w:rsidP="00E30D1D">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Общий срок составления и направления предостережения не должен превышать 30 дней со дня получения должностным лицом Уполномоченного органа Сведений.</w:t>
      </w:r>
    </w:p>
    <w:p w14:paraId="4B945EC1"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lastRenderedPageBreak/>
        <w:t xml:space="preserve"> По результатам рассмотрения предостережения субъектом проверки могут быть поданы в Уполномоченный орган возражения.</w:t>
      </w:r>
    </w:p>
    <w:p w14:paraId="1603FC24" w14:textId="77777777" w:rsidR="000D47D4" w:rsidRPr="00B110C6" w:rsidRDefault="000D47D4" w:rsidP="00E30D1D">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В возражениях указываются:</w:t>
      </w:r>
    </w:p>
    <w:p w14:paraId="31ECA561"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наименование юридического лица, фамилия, имя, отчество (при наличии) индивидуального предпринимателя;</w:t>
      </w:r>
    </w:p>
    <w:p w14:paraId="5E914BD5"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идентификационный номер налогоплательщика - субъекта проверки;</w:t>
      </w:r>
    </w:p>
    <w:p w14:paraId="0717232B"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дата и номер предостережения, направленного в адрес субъекта проверки;</w:t>
      </w:r>
    </w:p>
    <w:p w14:paraId="1DACD49B"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обоснование позиции в отношении указанных в предостережении действий (бездействия) субъекта проверки, которые приводят или могут привести к нарушению обязательных требований, требований, установленных муниципальными правовыми актами.</w:t>
      </w:r>
    </w:p>
    <w:p w14:paraId="0A6509B1" w14:textId="77777777" w:rsidR="000D47D4" w:rsidRPr="00B110C6" w:rsidRDefault="000D47D4" w:rsidP="00E30D1D">
      <w:pPr>
        <w:spacing w:line="360" w:lineRule="auto"/>
        <w:jc w:val="both"/>
        <w:rPr>
          <w:rFonts w:ascii="Times New Roman" w:hAnsi="Times New Roman"/>
          <w:sz w:val="28"/>
          <w:szCs w:val="28"/>
        </w:rPr>
      </w:pPr>
      <w:r w:rsidRPr="008E7679">
        <w:rPr>
          <w:rFonts w:ascii="Times New Roman" w:hAnsi="Times New Roman"/>
          <w:sz w:val="28"/>
          <w:szCs w:val="28"/>
        </w:rPr>
        <w:t>Возражения направляются субъектом проверки в бумажном виде почтовым отправлением в Уполномоченный орган, либо в</w:t>
      </w:r>
      <w:r w:rsidRPr="00B110C6">
        <w:rPr>
          <w:rFonts w:ascii="Times New Roman" w:hAnsi="Times New Roman"/>
          <w:sz w:val="28"/>
          <w:szCs w:val="28"/>
        </w:rPr>
        <w:t xml:space="preserve">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6131746F"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 xml:space="preserve">Уполномоченный орган рассматривает возражения, по итогам рассмотрения направляет субъекту проверки в срок, установленный в </w:t>
      </w:r>
      <w:r w:rsidRPr="001B200A">
        <w:rPr>
          <w:rFonts w:ascii="Times New Roman" w:hAnsi="Times New Roman"/>
          <w:sz w:val="28"/>
          <w:szCs w:val="28"/>
        </w:rPr>
        <w:t>пункте 13 Регламента, ответ в п</w:t>
      </w:r>
      <w:r>
        <w:rPr>
          <w:rFonts w:ascii="Times New Roman" w:hAnsi="Times New Roman"/>
          <w:sz w:val="28"/>
          <w:szCs w:val="28"/>
        </w:rPr>
        <w:t>орядке, установленном пунктом 17</w:t>
      </w:r>
      <w:r w:rsidRPr="001B200A">
        <w:rPr>
          <w:rFonts w:ascii="Times New Roman" w:hAnsi="Times New Roman"/>
          <w:sz w:val="28"/>
          <w:szCs w:val="28"/>
        </w:rPr>
        <w:t>.1. Регламента.</w:t>
      </w:r>
      <w:r w:rsidRPr="00B110C6">
        <w:rPr>
          <w:rFonts w:ascii="Times New Roman" w:hAnsi="Times New Roman"/>
          <w:sz w:val="28"/>
          <w:szCs w:val="28"/>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субъектов проверки.</w:t>
      </w:r>
    </w:p>
    <w:p w14:paraId="414CBBD0"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lastRenderedPageBreak/>
        <w:t>При отсутствии возражений субъект проверки в указанный в предостережении срок направляет в Уполномоченный орган уведомление об исполнении предостережения.</w:t>
      </w:r>
    </w:p>
    <w:p w14:paraId="37CDED36"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В уведомлении об исполнении предостережения указываются:</w:t>
      </w:r>
    </w:p>
    <w:p w14:paraId="7211F181"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наименование юридического лица, фамилия, имя, отчество (при наличии) индивидуального предпринимателя;</w:t>
      </w:r>
    </w:p>
    <w:p w14:paraId="356AC73E"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идентификационный номер налогоплательщика - субъекта проверки;</w:t>
      </w:r>
    </w:p>
    <w:p w14:paraId="5C6A6638"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дата и номер предостережения, направленного в адрес субъекта проверки;</w:t>
      </w:r>
    </w:p>
    <w:p w14:paraId="78E0643B" w14:textId="77777777" w:rsidR="000D47D4" w:rsidRPr="00B110C6" w:rsidRDefault="000D47D4" w:rsidP="00E30D1D">
      <w:pPr>
        <w:spacing w:line="360" w:lineRule="auto"/>
        <w:jc w:val="both"/>
        <w:rPr>
          <w:rFonts w:ascii="Times New Roman" w:hAnsi="Times New Roman"/>
          <w:sz w:val="28"/>
          <w:szCs w:val="28"/>
        </w:rPr>
      </w:pPr>
      <w:r>
        <w:rPr>
          <w:rFonts w:ascii="Times New Roman" w:hAnsi="Times New Roman"/>
          <w:sz w:val="28"/>
          <w:szCs w:val="28"/>
        </w:rPr>
        <w:t>С</w:t>
      </w:r>
      <w:r w:rsidRPr="00B110C6">
        <w:rPr>
          <w:rFonts w:ascii="Times New Roman" w:hAnsi="Times New Roman"/>
          <w:sz w:val="28"/>
          <w:szCs w:val="28"/>
        </w:rPr>
        <w:t>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14:paraId="53722F3B"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Уведомление направляется субъектом проверки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5E8AD7C1"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Уполномоченный орган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субъектов проверки.</w:t>
      </w:r>
    </w:p>
    <w:p w14:paraId="0F83E17B" w14:textId="77777777" w:rsidR="000D47D4" w:rsidRPr="00B110C6" w:rsidRDefault="000D47D4" w:rsidP="00E30D1D">
      <w:pPr>
        <w:spacing w:line="360" w:lineRule="auto"/>
        <w:jc w:val="both"/>
        <w:rPr>
          <w:rFonts w:ascii="Times New Roman" w:hAnsi="Times New Roman"/>
          <w:sz w:val="28"/>
          <w:szCs w:val="28"/>
        </w:rPr>
      </w:pPr>
      <w:r w:rsidRPr="00B110C6">
        <w:rPr>
          <w:rFonts w:ascii="Times New Roman" w:hAnsi="Times New Roman"/>
          <w:sz w:val="28"/>
          <w:szCs w:val="28"/>
        </w:rPr>
        <w:t xml:space="preserve">Результатом административной процедуры по составлению и направлению предостережения о недопустимости нарушения обязательных требований является: подготовка и направление предостережения субъекту проверки, получение возражения на такое предостережение либо уведомления об </w:t>
      </w:r>
      <w:r w:rsidRPr="00B110C6">
        <w:rPr>
          <w:rFonts w:ascii="Times New Roman" w:hAnsi="Times New Roman"/>
          <w:sz w:val="28"/>
          <w:szCs w:val="28"/>
        </w:rPr>
        <w:lastRenderedPageBreak/>
        <w:t>исполнении предостережения от субъекта проверки, а также направление ответа на полученные возражения.</w:t>
      </w:r>
    </w:p>
    <w:p w14:paraId="516DE168" w14:textId="77777777" w:rsidR="000D47D4" w:rsidRDefault="000D47D4" w:rsidP="008E7679">
      <w:pPr>
        <w:spacing w:line="360" w:lineRule="auto"/>
        <w:jc w:val="both"/>
        <w:rPr>
          <w:rFonts w:ascii="Times New Roman" w:hAnsi="Times New Roman"/>
          <w:sz w:val="28"/>
          <w:szCs w:val="28"/>
        </w:rPr>
      </w:pPr>
      <w:r w:rsidRPr="00B110C6">
        <w:rPr>
          <w:rFonts w:ascii="Times New Roman" w:hAnsi="Times New Roman"/>
          <w:sz w:val="28"/>
          <w:szCs w:val="28"/>
        </w:rPr>
        <w:t>Способом фиксации результата исполнения административной процедуры является: составление предостережения о недопустимости нарушения обязательных требований на бумажном носителе, включение должностными лицами Уполномоченного органа предостережения, возражения на такое предостережение, либо уведомления об исполнении предостережения, а также ответа на полученные возражения, в дело Уполномоченного органа согласно номенклатуре дел Уполномоченного органа на бумажном носителе и в электронной форме.</w:t>
      </w:r>
    </w:p>
    <w:p w14:paraId="7F6D35AF" w14:textId="77777777" w:rsidR="000D47D4" w:rsidRPr="008E7679" w:rsidRDefault="000D47D4" w:rsidP="008E7679">
      <w:pPr>
        <w:spacing w:line="360" w:lineRule="auto"/>
        <w:jc w:val="both"/>
        <w:rPr>
          <w:rFonts w:ascii="Times New Roman" w:hAnsi="Times New Roman"/>
          <w:sz w:val="28"/>
          <w:szCs w:val="28"/>
        </w:rPr>
      </w:pPr>
      <w:r>
        <w:rPr>
          <w:rFonts w:ascii="Times New Roman" w:hAnsi="Times New Roman"/>
          <w:sz w:val="28"/>
          <w:szCs w:val="28"/>
        </w:rPr>
        <w:t xml:space="preserve">      </w:t>
      </w:r>
      <w:r w:rsidRPr="00E944B2">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старший специалист финансово-экономического управления администрации Анучинского муниципального района.</w:t>
      </w:r>
      <w:r w:rsidRPr="006046AE">
        <w:rPr>
          <w:rFonts w:ascii="Times New Roman" w:hAnsi="Times New Roman"/>
          <w:sz w:val="28"/>
          <w:szCs w:val="28"/>
        </w:rPr>
        <w:t xml:space="preserve"> </w:t>
      </w:r>
    </w:p>
    <w:p w14:paraId="1BB171CA" w14:textId="77777777" w:rsidR="000D47D4" w:rsidRPr="006046AE" w:rsidRDefault="000D47D4" w:rsidP="00E944B2">
      <w:pPr>
        <w:pStyle w:val="ConsPlusNormal"/>
        <w:tabs>
          <w:tab w:val="left" w:pos="1560"/>
        </w:tabs>
        <w:spacing w:line="276" w:lineRule="auto"/>
        <w:jc w:val="center"/>
        <w:outlineLvl w:val="2"/>
        <w:rPr>
          <w:rFonts w:ascii="Times New Roman" w:hAnsi="Times New Roman" w:cs="Times New Roman"/>
          <w:sz w:val="28"/>
          <w:szCs w:val="28"/>
        </w:rPr>
      </w:pPr>
      <w:r w:rsidRPr="006046AE">
        <w:rPr>
          <w:rFonts w:ascii="Times New Roman" w:hAnsi="Times New Roman" w:cs="Times New Roman"/>
          <w:sz w:val="28"/>
          <w:szCs w:val="28"/>
        </w:rPr>
        <w:t>Мероприятия по исполнению муниципальной функции</w:t>
      </w:r>
    </w:p>
    <w:p w14:paraId="01670590" w14:textId="77777777" w:rsidR="000D47D4" w:rsidRPr="006046AE" w:rsidRDefault="000D47D4" w:rsidP="00E944B2">
      <w:pPr>
        <w:pStyle w:val="ConsPlusNormal"/>
        <w:tabs>
          <w:tab w:val="left" w:pos="1560"/>
        </w:tabs>
        <w:spacing w:line="276" w:lineRule="auto"/>
        <w:jc w:val="center"/>
        <w:rPr>
          <w:rFonts w:ascii="Times New Roman" w:hAnsi="Times New Roman" w:cs="Times New Roman"/>
          <w:sz w:val="28"/>
          <w:szCs w:val="28"/>
        </w:rPr>
      </w:pPr>
      <w:r w:rsidRPr="006046AE">
        <w:rPr>
          <w:rFonts w:ascii="Times New Roman" w:hAnsi="Times New Roman" w:cs="Times New Roman"/>
          <w:sz w:val="28"/>
          <w:szCs w:val="28"/>
        </w:rPr>
        <w:t>без взаимодействия с юридическими лицами</w:t>
      </w:r>
    </w:p>
    <w:p w14:paraId="684D1B1C" w14:textId="77777777" w:rsidR="000D47D4" w:rsidRPr="006046AE" w:rsidRDefault="000D47D4" w:rsidP="00E944B2">
      <w:pPr>
        <w:pStyle w:val="ConsPlusNormal"/>
        <w:tabs>
          <w:tab w:val="left" w:pos="1560"/>
        </w:tabs>
        <w:spacing w:line="276" w:lineRule="auto"/>
        <w:jc w:val="center"/>
        <w:rPr>
          <w:rFonts w:ascii="Times New Roman" w:hAnsi="Times New Roman" w:cs="Times New Roman"/>
          <w:sz w:val="28"/>
          <w:szCs w:val="28"/>
        </w:rPr>
      </w:pPr>
      <w:r w:rsidRPr="006046AE">
        <w:rPr>
          <w:rFonts w:ascii="Times New Roman" w:hAnsi="Times New Roman" w:cs="Times New Roman"/>
          <w:sz w:val="28"/>
          <w:szCs w:val="28"/>
        </w:rPr>
        <w:t>и индивидуальными предпринимателями</w:t>
      </w:r>
    </w:p>
    <w:p w14:paraId="7115EB0B" w14:textId="77777777" w:rsidR="000D47D4" w:rsidRPr="006046AE" w:rsidRDefault="000D47D4" w:rsidP="00E944B2">
      <w:pPr>
        <w:pStyle w:val="ConsPlusNormal"/>
        <w:tabs>
          <w:tab w:val="left" w:pos="1560"/>
        </w:tabs>
        <w:spacing w:line="276" w:lineRule="auto"/>
        <w:jc w:val="both"/>
        <w:rPr>
          <w:rFonts w:ascii="Times New Roman" w:hAnsi="Times New Roman" w:cs="Times New Roman"/>
          <w:sz w:val="28"/>
          <w:szCs w:val="28"/>
        </w:rPr>
      </w:pPr>
    </w:p>
    <w:p w14:paraId="70E7038C" w14:textId="77777777" w:rsidR="000D47D4" w:rsidRPr="006046AE" w:rsidRDefault="000D47D4" w:rsidP="00B338F8">
      <w:pPr>
        <w:pStyle w:val="ConsPlusNormal"/>
        <w:tabs>
          <w:tab w:val="left" w:pos="1560"/>
        </w:tabs>
        <w:spacing w:line="360" w:lineRule="auto"/>
        <w:ind w:firstLine="0"/>
        <w:jc w:val="both"/>
        <w:rPr>
          <w:rFonts w:ascii="Times New Roman" w:hAnsi="Times New Roman" w:cs="Times New Roman"/>
          <w:sz w:val="28"/>
          <w:szCs w:val="28"/>
        </w:rPr>
      </w:pPr>
      <w:r w:rsidRPr="006046AE">
        <w:rPr>
          <w:rFonts w:ascii="Times New Roman" w:hAnsi="Times New Roman" w:cs="Times New Roman"/>
          <w:sz w:val="28"/>
          <w:szCs w:val="28"/>
        </w:rPr>
        <w:t>23</w:t>
      </w:r>
      <w:r w:rsidRPr="005E42E3">
        <w:rPr>
          <w:rFonts w:ascii="Times New Roman" w:hAnsi="Times New Roman" w:cs="Times New Roman"/>
          <w:sz w:val="28"/>
          <w:szCs w:val="28"/>
        </w:rPr>
        <w:t>.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14:paraId="69800A1E" w14:textId="77777777" w:rsidR="000D47D4" w:rsidRPr="006046AE" w:rsidRDefault="000D47D4" w:rsidP="00B338F8">
      <w:pPr>
        <w:pStyle w:val="ConsPlusNormal"/>
        <w:tabs>
          <w:tab w:val="left" w:pos="1560"/>
        </w:tabs>
        <w:spacing w:line="360" w:lineRule="auto"/>
        <w:ind w:firstLine="0"/>
        <w:jc w:val="both"/>
        <w:rPr>
          <w:rFonts w:ascii="Times New Roman" w:hAnsi="Times New Roman" w:cs="Times New Roman"/>
          <w:sz w:val="28"/>
          <w:szCs w:val="28"/>
        </w:rPr>
      </w:pPr>
      <w:r w:rsidRPr="006046AE">
        <w:rPr>
          <w:rFonts w:ascii="Times New Roman" w:hAnsi="Times New Roman" w:cs="Times New Roman"/>
          <w:sz w:val="28"/>
          <w:szCs w:val="28"/>
        </w:rPr>
        <w:t xml:space="preserve">24. </w:t>
      </w:r>
      <w:r w:rsidRPr="00E944B2">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старший специалист финансово-экономического управления администрации Анучинского муниципального района.</w:t>
      </w:r>
      <w:r w:rsidRPr="006046AE">
        <w:rPr>
          <w:rFonts w:ascii="Times New Roman" w:hAnsi="Times New Roman"/>
          <w:sz w:val="28"/>
          <w:szCs w:val="28"/>
        </w:rPr>
        <w:t xml:space="preserve"> </w:t>
      </w:r>
    </w:p>
    <w:p w14:paraId="70110F44" w14:textId="77777777" w:rsidR="000D47D4" w:rsidRDefault="000D47D4" w:rsidP="00B338F8">
      <w:pPr>
        <w:pStyle w:val="ConsPlusNormal"/>
        <w:tabs>
          <w:tab w:val="left" w:pos="1560"/>
        </w:tabs>
        <w:spacing w:line="360" w:lineRule="auto"/>
        <w:ind w:firstLine="0"/>
        <w:jc w:val="both"/>
        <w:rPr>
          <w:rFonts w:ascii="Times New Roman" w:hAnsi="Times New Roman" w:cs="Times New Roman"/>
          <w:sz w:val="28"/>
          <w:szCs w:val="28"/>
        </w:rPr>
      </w:pPr>
      <w:r w:rsidRPr="006046AE">
        <w:rPr>
          <w:rFonts w:ascii="Times New Roman" w:hAnsi="Times New Roman" w:cs="Times New Roman"/>
          <w:sz w:val="28"/>
          <w:szCs w:val="28"/>
        </w:rPr>
        <w:t xml:space="preserve">25.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w:t>
      </w:r>
      <w:r w:rsidRPr="006046AE">
        <w:rPr>
          <w:rFonts w:ascii="Times New Roman" w:hAnsi="Times New Roman" w:cs="Times New Roman"/>
          <w:sz w:val="28"/>
          <w:szCs w:val="28"/>
        </w:rPr>
        <w:lastRenderedPageBreak/>
        <w:t>заданий на проведение таких мероприятий, разрабатываемых органом муниципального контроля и утверждаемых</w:t>
      </w:r>
      <w:r>
        <w:rPr>
          <w:rFonts w:ascii="Times New Roman" w:hAnsi="Times New Roman" w:cs="Times New Roman"/>
          <w:sz w:val="28"/>
          <w:szCs w:val="28"/>
        </w:rPr>
        <w:t xml:space="preserve"> начальником</w:t>
      </w:r>
      <w:r w:rsidRPr="00CF3F63">
        <w:rPr>
          <w:rFonts w:ascii="Times New Roman" w:hAnsi="Times New Roman"/>
          <w:sz w:val="28"/>
          <w:szCs w:val="28"/>
        </w:rPr>
        <w:t xml:space="preserve"> </w:t>
      </w:r>
      <w:r w:rsidRPr="00E944B2">
        <w:rPr>
          <w:rFonts w:ascii="Times New Roman" w:hAnsi="Times New Roman"/>
          <w:sz w:val="28"/>
          <w:szCs w:val="28"/>
        </w:rPr>
        <w:t>финансово-экономического управления администрации Анучинского муниципального района.</w:t>
      </w:r>
      <w:r w:rsidRPr="006046AE">
        <w:rPr>
          <w:rFonts w:ascii="Times New Roman" w:hAnsi="Times New Roman"/>
          <w:sz w:val="28"/>
          <w:szCs w:val="28"/>
        </w:rPr>
        <w:t xml:space="preserve"> </w:t>
      </w:r>
      <w:r>
        <w:rPr>
          <w:rFonts w:ascii="Times New Roman" w:hAnsi="Times New Roman" w:cs="Times New Roman"/>
          <w:sz w:val="28"/>
          <w:szCs w:val="28"/>
        </w:rPr>
        <w:t xml:space="preserve"> </w:t>
      </w:r>
    </w:p>
    <w:p w14:paraId="598392E5" w14:textId="77777777" w:rsidR="000D47D4" w:rsidRDefault="000D47D4" w:rsidP="00B338F8">
      <w:pPr>
        <w:pStyle w:val="ConsPlusNormal"/>
        <w:tabs>
          <w:tab w:val="left" w:pos="1560"/>
        </w:tabs>
        <w:spacing w:line="360" w:lineRule="auto"/>
        <w:ind w:firstLine="0"/>
        <w:jc w:val="both"/>
        <w:rPr>
          <w:rFonts w:ascii="Times New Roman" w:hAnsi="Times New Roman" w:cs="Times New Roman"/>
          <w:sz w:val="28"/>
          <w:szCs w:val="28"/>
        </w:rPr>
      </w:pPr>
      <w:r w:rsidRPr="006046AE">
        <w:rPr>
          <w:rFonts w:ascii="Times New Roman" w:hAnsi="Times New Roman" w:cs="Times New Roman"/>
          <w:sz w:val="28"/>
          <w:szCs w:val="28"/>
        </w:rPr>
        <w:t>26. Порядок оформления, содержание заданий, указанных в пункте 25 настоящего Административного регламента</w:t>
      </w:r>
      <w:r w:rsidRPr="00256261">
        <w:rPr>
          <w:rFonts w:ascii="Times New Roman" w:hAnsi="Times New Roman" w:cs="Times New Roman"/>
          <w:sz w:val="28"/>
          <w:szCs w:val="28"/>
        </w:rPr>
        <w:t xml:space="preserve">, и порядок оформления должностными лицами органа муниципального контроля результатов мероприятий по контролю без взаимодействия </w:t>
      </w:r>
      <w:r w:rsidRPr="00256261">
        <w:rPr>
          <w:rFonts w:ascii="Times New Roman" w:hAnsi="Times New Roman" w:cs="Times New Roman"/>
          <w:sz w:val="28"/>
          <w:szCs w:val="28"/>
        </w:rPr>
        <w:br/>
        <w:t>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w:t>
      </w:r>
      <w:r w:rsidRPr="00CF3F63">
        <w:rPr>
          <w:rFonts w:ascii="Times New Roman" w:hAnsi="Times New Roman"/>
          <w:sz w:val="28"/>
          <w:szCs w:val="28"/>
        </w:rPr>
        <w:t xml:space="preserve"> </w:t>
      </w:r>
      <w:r>
        <w:rPr>
          <w:rFonts w:ascii="Times New Roman" w:hAnsi="Times New Roman"/>
          <w:sz w:val="28"/>
          <w:szCs w:val="28"/>
        </w:rPr>
        <w:t>финансово-экономическим управлением</w:t>
      </w:r>
      <w:r w:rsidRPr="00E944B2">
        <w:rPr>
          <w:rFonts w:ascii="Times New Roman" w:hAnsi="Times New Roman"/>
          <w:sz w:val="28"/>
          <w:szCs w:val="28"/>
        </w:rPr>
        <w:t xml:space="preserve"> администрации Анучинского муниципального района.</w:t>
      </w:r>
      <w:r w:rsidRPr="006046AE">
        <w:rPr>
          <w:rFonts w:ascii="Times New Roman" w:hAnsi="Times New Roman"/>
          <w:sz w:val="28"/>
          <w:szCs w:val="28"/>
        </w:rPr>
        <w:t xml:space="preserve"> </w:t>
      </w:r>
      <w:r>
        <w:rPr>
          <w:rFonts w:ascii="Times New Roman" w:hAnsi="Times New Roman" w:cs="Times New Roman"/>
          <w:sz w:val="28"/>
          <w:szCs w:val="28"/>
        </w:rPr>
        <w:t xml:space="preserve"> </w:t>
      </w:r>
    </w:p>
    <w:p w14:paraId="27A74A50" w14:textId="77777777" w:rsidR="000D47D4" w:rsidRPr="006046AE" w:rsidRDefault="000D47D4" w:rsidP="00B338F8">
      <w:pPr>
        <w:pStyle w:val="ConsPlusNormal"/>
        <w:tabs>
          <w:tab w:val="left" w:pos="1560"/>
        </w:tabs>
        <w:spacing w:line="360" w:lineRule="auto"/>
        <w:ind w:firstLine="0"/>
        <w:jc w:val="both"/>
        <w:rPr>
          <w:rFonts w:ascii="Times New Roman" w:hAnsi="Times New Roman" w:cs="Times New Roman"/>
          <w:sz w:val="28"/>
          <w:szCs w:val="28"/>
        </w:rPr>
      </w:pPr>
      <w:r w:rsidRPr="00256261">
        <w:rPr>
          <w:rFonts w:ascii="Times New Roman" w:hAnsi="Times New Roman" w:cs="Times New Roman"/>
          <w:sz w:val="28"/>
          <w:szCs w:val="28"/>
        </w:rPr>
        <w:t xml:space="preserve">27. В случае выявления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w:t>
      </w:r>
      <w:r w:rsidRPr="00256261">
        <w:rPr>
          <w:rFonts w:ascii="Times New Roman" w:hAnsi="Times New Roman" w:cs="Times New Roman"/>
          <w:sz w:val="28"/>
          <w:szCs w:val="28"/>
        </w:rPr>
        <w:br/>
        <w:t xml:space="preserve">в пределах своей компетенции меры по пресечению таких нарушений, </w:t>
      </w:r>
      <w:r w:rsidRPr="00256261">
        <w:rPr>
          <w:rFonts w:ascii="Times New Roman" w:hAnsi="Times New Roman" w:cs="Times New Roman"/>
          <w:sz w:val="28"/>
          <w:szCs w:val="28"/>
        </w:rPr>
        <w:br/>
        <w:t>а также направляют в письменной форме</w:t>
      </w:r>
      <w:r w:rsidRPr="00CF3F63">
        <w:rPr>
          <w:rFonts w:ascii="Times New Roman" w:hAnsi="Times New Roman" w:cs="Times New Roman"/>
          <w:sz w:val="28"/>
          <w:szCs w:val="28"/>
        </w:rPr>
        <w:t xml:space="preserve"> </w:t>
      </w:r>
      <w:r>
        <w:rPr>
          <w:rFonts w:ascii="Times New Roman" w:hAnsi="Times New Roman" w:cs="Times New Roman"/>
          <w:sz w:val="28"/>
          <w:szCs w:val="28"/>
        </w:rPr>
        <w:t>начальнику</w:t>
      </w:r>
      <w:r w:rsidRPr="00CF3F63">
        <w:rPr>
          <w:rFonts w:ascii="Times New Roman" w:hAnsi="Times New Roman"/>
          <w:sz w:val="28"/>
          <w:szCs w:val="28"/>
        </w:rPr>
        <w:t xml:space="preserve"> </w:t>
      </w:r>
      <w:r w:rsidRPr="00E944B2">
        <w:rPr>
          <w:rFonts w:ascii="Times New Roman" w:hAnsi="Times New Roman"/>
          <w:sz w:val="28"/>
          <w:szCs w:val="28"/>
        </w:rPr>
        <w:t>финансово-экономического управления администрации Анучинского муниципального района</w:t>
      </w:r>
      <w:r w:rsidRPr="006046AE">
        <w:rPr>
          <w:rFonts w:ascii="Times New Roman" w:hAnsi="Times New Roman" w:cs="Times New Roman"/>
          <w:b/>
          <w:i/>
          <w:sz w:val="28"/>
          <w:szCs w:val="28"/>
        </w:rPr>
        <w:t xml:space="preserve"> </w:t>
      </w:r>
      <w:r w:rsidRPr="006046AE">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14:paraId="57DAA0D9" w14:textId="77777777" w:rsidR="000D47D4" w:rsidRPr="006046AE" w:rsidRDefault="000D47D4" w:rsidP="00B338F8">
      <w:pPr>
        <w:pStyle w:val="ConsPlusNormal"/>
        <w:tabs>
          <w:tab w:val="left" w:pos="1560"/>
        </w:tabs>
        <w:spacing w:line="360" w:lineRule="auto"/>
        <w:ind w:firstLine="0"/>
        <w:jc w:val="both"/>
        <w:rPr>
          <w:rFonts w:ascii="Times New Roman" w:hAnsi="Times New Roman" w:cs="Times New Roman"/>
          <w:sz w:val="28"/>
          <w:szCs w:val="28"/>
        </w:rPr>
      </w:pPr>
      <w:r w:rsidRPr="006046AE">
        <w:rPr>
          <w:rFonts w:ascii="Times New Roman" w:hAnsi="Times New Roman" w:cs="Times New Roman"/>
          <w:sz w:val="28"/>
          <w:szCs w:val="28"/>
        </w:rPr>
        <w:t xml:space="preserve">28. В случае получения в ходе проведения мероприятий </w:t>
      </w:r>
      <w:r w:rsidRPr="006046AE">
        <w:rPr>
          <w:rFonts w:ascii="Times New Roman" w:hAnsi="Times New Roman" w:cs="Times New Roman"/>
          <w:sz w:val="28"/>
          <w:szCs w:val="28"/>
        </w:rPr>
        <w:br/>
        <w:t xml:space="preserve">по исполнению муниципальной функции без взаимодействия </w:t>
      </w:r>
      <w:r w:rsidRPr="006046AE">
        <w:rPr>
          <w:rFonts w:ascii="Times New Roman" w:hAnsi="Times New Roman" w:cs="Times New Roman"/>
          <w:sz w:val="28"/>
          <w:szCs w:val="28"/>
        </w:rPr>
        <w:br/>
        <w:t xml:space="preserve">с юридическими лицами, индивидуальными предпринимателями сведений о готовящихся нарушениях или признаках нарушения обязательных требований, </w:t>
      </w:r>
      <w:r w:rsidRPr="006046AE">
        <w:rPr>
          <w:rFonts w:ascii="Times New Roman" w:hAnsi="Times New Roman"/>
          <w:sz w:val="28"/>
          <w:szCs w:val="28"/>
        </w:rPr>
        <w:t xml:space="preserve">требований, установленных муниципальными правовыми актами, </w:t>
      </w:r>
      <w:r>
        <w:rPr>
          <w:rFonts w:ascii="Times New Roman" w:hAnsi="Times New Roman" w:cs="Times New Roman"/>
          <w:sz w:val="28"/>
          <w:szCs w:val="28"/>
        </w:rPr>
        <w:t>уполномоченный орган</w:t>
      </w:r>
      <w:r w:rsidRPr="006046AE">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w:t>
      </w:r>
      <w:r w:rsidRPr="006046AE">
        <w:rPr>
          <w:rFonts w:ascii="Times New Roman" w:hAnsi="Times New Roman" w:cs="Times New Roman"/>
          <w:sz w:val="28"/>
          <w:szCs w:val="28"/>
        </w:rPr>
        <w:lastRenderedPageBreak/>
        <w:t>нарушения обязательных требований,</w:t>
      </w:r>
      <w:r w:rsidRPr="006046AE">
        <w:rPr>
          <w:rFonts w:ascii="Times New Roman" w:hAnsi="Times New Roman"/>
          <w:sz w:val="28"/>
          <w:szCs w:val="28"/>
        </w:rPr>
        <w:t xml:space="preserve"> требований, установленных муниципальными правовыми актами</w:t>
      </w:r>
      <w:r w:rsidRPr="006046AE">
        <w:rPr>
          <w:rFonts w:ascii="Times New Roman" w:hAnsi="Times New Roman" w:cs="Times New Roman"/>
          <w:sz w:val="28"/>
          <w:szCs w:val="28"/>
        </w:rPr>
        <w:t>.</w:t>
      </w:r>
    </w:p>
    <w:p w14:paraId="7959911A" w14:textId="77777777" w:rsidR="000D47D4" w:rsidRPr="006046AE" w:rsidRDefault="000D47D4" w:rsidP="00CF3F63">
      <w:pPr>
        <w:autoSpaceDE w:val="0"/>
        <w:autoSpaceDN w:val="0"/>
        <w:adjustRightInd w:val="0"/>
        <w:spacing w:after="0"/>
        <w:ind w:firstLine="709"/>
        <w:jc w:val="both"/>
        <w:rPr>
          <w:rFonts w:ascii="Times New Roman" w:hAnsi="Times New Roman"/>
          <w:sz w:val="28"/>
          <w:szCs w:val="28"/>
        </w:rPr>
      </w:pPr>
      <w:r w:rsidRPr="006046AE">
        <w:rPr>
          <w:rFonts w:ascii="Times New Roman" w:hAnsi="Times New Roman"/>
          <w:sz w:val="28"/>
          <w:szCs w:val="28"/>
        </w:rPr>
        <w:t>Формирование ежегодных планов проведения плановых проверок</w:t>
      </w:r>
    </w:p>
    <w:p w14:paraId="7C207E57" w14:textId="77777777" w:rsidR="000D47D4" w:rsidRPr="006046AE" w:rsidRDefault="000D47D4" w:rsidP="00CF3F63">
      <w:pPr>
        <w:autoSpaceDE w:val="0"/>
        <w:autoSpaceDN w:val="0"/>
        <w:adjustRightInd w:val="0"/>
        <w:spacing w:after="0"/>
        <w:ind w:firstLine="709"/>
        <w:jc w:val="both"/>
        <w:rPr>
          <w:rFonts w:ascii="Times New Roman" w:hAnsi="Times New Roman"/>
          <w:sz w:val="28"/>
          <w:szCs w:val="28"/>
        </w:rPr>
      </w:pPr>
    </w:p>
    <w:p w14:paraId="059BBF07" w14:textId="77777777" w:rsidR="000D47D4" w:rsidRDefault="000D47D4" w:rsidP="008E64A4">
      <w:pPr>
        <w:spacing w:line="360" w:lineRule="auto"/>
        <w:jc w:val="both"/>
        <w:rPr>
          <w:rFonts w:ascii="Times New Roman" w:hAnsi="Times New Roman"/>
          <w:sz w:val="28"/>
          <w:szCs w:val="28"/>
        </w:rPr>
      </w:pPr>
      <w:r w:rsidRPr="008E64A4">
        <w:rPr>
          <w:rFonts w:ascii="Times New Roman" w:hAnsi="Times New Roman"/>
          <w:sz w:val="28"/>
          <w:szCs w:val="28"/>
        </w:rPr>
        <w:t>29</w:t>
      </w:r>
      <w:r>
        <w:rPr>
          <w:rFonts w:ascii="Times New Roman" w:hAnsi="Times New Roman"/>
          <w:sz w:val="28"/>
          <w:szCs w:val="28"/>
        </w:rPr>
        <w:t>.</w:t>
      </w:r>
      <w:r w:rsidRPr="008E64A4">
        <w:rPr>
          <w:rFonts w:ascii="Times New Roman" w:hAnsi="Times New Roman"/>
          <w:sz w:val="28"/>
          <w:szCs w:val="28"/>
        </w:rPr>
        <w:t>Основанием для административной процедуры по составлению ежегодного плана является</w:t>
      </w:r>
      <w:r w:rsidRPr="00B110C6">
        <w:rPr>
          <w:rFonts w:ascii="Times New Roman" w:hAnsi="Times New Roman"/>
          <w:sz w:val="28"/>
          <w:szCs w:val="28"/>
        </w:rPr>
        <w:t xml:space="preserve"> наступление плановой даты - 1 сентября года, предшествующего году </w:t>
      </w:r>
      <w:r>
        <w:rPr>
          <w:rFonts w:ascii="Times New Roman" w:hAnsi="Times New Roman"/>
          <w:sz w:val="28"/>
          <w:szCs w:val="28"/>
        </w:rPr>
        <w:t>проведения плановых проверок.</w:t>
      </w:r>
      <w:r>
        <w:rPr>
          <w:rFonts w:ascii="Times New Roman" w:hAnsi="Times New Roman"/>
          <w:sz w:val="28"/>
          <w:szCs w:val="28"/>
        </w:rPr>
        <w:br/>
        <w:t xml:space="preserve">     </w:t>
      </w:r>
      <w:r w:rsidRPr="00B110C6">
        <w:rPr>
          <w:rFonts w:ascii="Times New Roman" w:hAnsi="Times New Roman"/>
          <w:sz w:val="28"/>
          <w:szCs w:val="28"/>
        </w:rPr>
        <w:t xml:space="preserve">Порядок подготовки плана проведения плановых проверок, а также форма плана проведения плановых проверок установлены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hAnsi="Times New Roman"/>
          <w:sz w:val="28"/>
          <w:szCs w:val="28"/>
        </w:rPr>
        <w:t>индивидуальных предпринимателей</w:t>
      </w:r>
      <w:r w:rsidRPr="00B110C6">
        <w:rPr>
          <w:rFonts w:ascii="Times New Roman" w:hAnsi="Times New Roman"/>
          <w:sz w:val="28"/>
          <w:szCs w:val="28"/>
        </w:rPr>
        <w:t>.</w:t>
      </w:r>
      <w:r w:rsidRPr="00B110C6">
        <w:rPr>
          <w:rFonts w:ascii="Times New Roman" w:hAnsi="Times New Roman"/>
          <w:sz w:val="28"/>
          <w:szCs w:val="28"/>
        </w:rPr>
        <w:br/>
      </w:r>
      <w:r>
        <w:rPr>
          <w:rFonts w:ascii="Times New Roman" w:hAnsi="Times New Roman"/>
          <w:sz w:val="28"/>
          <w:szCs w:val="28"/>
        </w:rPr>
        <w:t xml:space="preserve">30. </w:t>
      </w:r>
      <w:r w:rsidRPr="00B110C6">
        <w:rPr>
          <w:rFonts w:ascii="Times New Roman" w:hAnsi="Times New Roman"/>
          <w:sz w:val="28"/>
          <w:szCs w:val="28"/>
        </w:rPr>
        <w:t>В проекте ежегодного плана указываются следующие сведения:</w:t>
      </w:r>
      <w:r w:rsidRPr="00B110C6">
        <w:rPr>
          <w:rFonts w:ascii="Times New Roman" w:hAnsi="Times New Roman"/>
          <w:sz w:val="28"/>
          <w:szCs w:val="28"/>
        </w:rPr>
        <w:b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а также места фактического осуществления ими своей деятельности;</w:t>
      </w:r>
      <w:r w:rsidRPr="00B110C6">
        <w:rPr>
          <w:rFonts w:ascii="Times New Roman" w:hAnsi="Times New Roman"/>
          <w:sz w:val="28"/>
          <w:szCs w:val="28"/>
        </w:rPr>
        <w:br/>
        <w:t>б) цель и основание проведения каждой плановой проверки;</w:t>
      </w:r>
      <w:r w:rsidRPr="00B110C6">
        <w:rPr>
          <w:rFonts w:ascii="Times New Roman" w:hAnsi="Times New Roman"/>
          <w:sz w:val="28"/>
          <w:szCs w:val="28"/>
        </w:rPr>
        <w:br/>
        <w:t>в) дата начала и сроки проведения каждой плановой проверки;</w:t>
      </w:r>
      <w:r w:rsidRPr="00B110C6">
        <w:rPr>
          <w:rFonts w:ascii="Times New Roman" w:hAnsi="Times New Roman"/>
          <w:sz w:val="28"/>
          <w:szCs w:val="28"/>
        </w:rPr>
        <w:br/>
        <w:t>г) наименование органа муниципального контроля, осуществляющего конкретную плановую проверку;</w:t>
      </w:r>
    </w:p>
    <w:p w14:paraId="42FC26EA" w14:textId="77777777" w:rsidR="000D47D4" w:rsidRDefault="000D47D4" w:rsidP="008E64A4">
      <w:pPr>
        <w:spacing w:line="360" w:lineRule="auto"/>
        <w:jc w:val="both"/>
        <w:rPr>
          <w:rFonts w:ascii="Times New Roman" w:hAnsi="Times New Roman"/>
          <w:sz w:val="28"/>
          <w:szCs w:val="28"/>
        </w:rPr>
      </w:pPr>
      <w:r w:rsidRPr="00B110C6">
        <w:rPr>
          <w:rFonts w:ascii="Times New Roman" w:hAnsi="Times New Roman"/>
          <w:sz w:val="28"/>
          <w:szCs w:val="28"/>
        </w:rPr>
        <w:t>- при проведении совместной плановой проверки Уполномоченным органом и органами государственного контроля (надзора) указываются наименования всех участвующ</w:t>
      </w:r>
      <w:r>
        <w:rPr>
          <w:rFonts w:ascii="Times New Roman" w:hAnsi="Times New Roman"/>
          <w:sz w:val="28"/>
          <w:szCs w:val="28"/>
        </w:rPr>
        <w:t>их в таких проверках органов.</w:t>
      </w:r>
      <w:r>
        <w:rPr>
          <w:rFonts w:ascii="Times New Roman" w:hAnsi="Times New Roman"/>
          <w:sz w:val="28"/>
          <w:szCs w:val="28"/>
        </w:rPr>
        <w:br/>
        <w:t xml:space="preserve">   31. </w:t>
      </w:r>
      <w:r w:rsidRPr="00B110C6">
        <w:rPr>
          <w:rFonts w:ascii="Times New Roman" w:hAnsi="Times New Roman"/>
          <w:sz w:val="28"/>
          <w:szCs w:val="28"/>
        </w:rPr>
        <w:t xml:space="preserve">Должностное лицо Уполномоченного органа, ответственное за </w:t>
      </w:r>
      <w:r w:rsidRPr="00B110C6">
        <w:rPr>
          <w:rFonts w:ascii="Times New Roman" w:hAnsi="Times New Roman"/>
          <w:sz w:val="28"/>
          <w:szCs w:val="28"/>
        </w:rPr>
        <w:lastRenderedPageBreak/>
        <w:t>составление ежегодного плана, в срок до 20 августа года, предшествующего году проведения плановых проверок, разрабатывает проект ежегодного плана и передает его начальнику Уполномоченного органа для согласования и подписания. Начальник Уполномоченного органа в течение трех рабочих дней проверяет обоснованность включения субъектов проверки в проект ежегодного плана, согласует его в течение одного рабочего дня или направляет его на доработку. Срок доработки проекта ежегодного плана составляет три рабочих дня. Должностное лицо Уполномоченного органа направляет согласованный начальником Уполномоченного органа проект ежегодно</w:t>
      </w:r>
      <w:r>
        <w:rPr>
          <w:rFonts w:ascii="Times New Roman" w:hAnsi="Times New Roman"/>
          <w:sz w:val="28"/>
          <w:szCs w:val="28"/>
        </w:rPr>
        <w:t xml:space="preserve">го плана в </w:t>
      </w:r>
      <w:r w:rsidRPr="00B110C6">
        <w:rPr>
          <w:rFonts w:ascii="Times New Roman" w:hAnsi="Times New Roman"/>
          <w:sz w:val="28"/>
          <w:szCs w:val="28"/>
        </w:rPr>
        <w:t xml:space="preserve"> прокуратуру</w:t>
      </w:r>
      <w:r>
        <w:rPr>
          <w:rFonts w:ascii="Times New Roman" w:hAnsi="Times New Roman"/>
          <w:sz w:val="28"/>
          <w:szCs w:val="28"/>
        </w:rPr>
        <w:t xml:space="preserve"> Анучинского района</w:t>
      </w:r>
      <w:r w:rsidRPr="00B110C6">
        <w:rPr>
          <w:rFonts w:ascii="Times New Roman" w:hAnsi="Times New Roman"/>
          <w:sz w:val="28"/>
          <w:szCs w:val="28"/>
        </w:rPr>
        <w:t xml:space="preserve"> в срок до 1 сентября года, предшествующего году </w:t>
      </w:r>
      <w:r>
        <w:rPr>
          <w:rFonts w:ascii="Times New Roman" w:hAnsi="Times New Roman"/>
          <w:sz w:val="28"/>
          <w:szCs w:val="28"/>
        </w:rPr>
        <w:t>проведения плановых проверок.</w:t>
      </w:r>
    </w:p>
    <w:p w14:paraId="5E6DC1C3" w14:textId="77777777" w:rsidR="000D47D4" w:rsidRDefault="000D47D4" w:rsidP="008E64A4">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При поступлении в срок до 1 октября года, предшествующего году проведения плановых проверок, из прокуратуры</w:t>
      </w:r>
      <w:r w:rsidRPr="00C27B89">
        <w:rPr>
          <w:rFonts w:ascii="Times New Roman" w:hAnsi="Times New Roman"/>
          <w:sz w:val="28"/>
          <w:szCs w:val="28"/>
        </w:rPr>
        <w:t xml:space="preserve"> </w:t>
      </w:r>
      <w:r>
        <w:rPr>
          <w:rFonts w:ascii="Times New Roman" w:hAnsi="Times New Roman"/>
          <w:sz w:val="28"/>
          <w:szCs w:val="28"/>
        </w:rPr>
        <w:t>Анучинского района</w:t>
      </w:r>
      <w:r w:rsidRPr="00B110C6">
        <w:rPr>
          <w:rFonts w:ascii="Times New Roman" w:hAnsi="Times New Roman"/>
          <w:sz w:val="28"/>
          <w:szCs w:val="28"/>
        </w:rPr>
        <w:t xml:space="preserve"> предложений о проведении совместных плановых проверок в отношении субъектов проверок, должностное лицо Уполномоченного органа вносит в проект ежегодного плана соответствующие изменения и передает начальнику Уполномоченного органа для рассмотрения и согласования.</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Начальник Уполномоченного органа в срок до 30 октября года, предшествующего году проведения плановых проверок, утверждает ежегодный план и передает его должностному лицу для направления в прокуратуру</w:t>
      </w:r>
      <w:r w:rsidRPr="00C27B89">
        <w:rPr>
          <w:rFonts w:ascii="Times New Roman" w:hAnsi="Times New Roman"/>
          <w:sz w:val="28"/>
          <w:szCs w:val="28"/>
        </w:rPr>
        <w:t xml:space="preserve"> </w:t>
      </w:r>
      <w:r>
        <w:rPr>
          <w:rFonts w:ascii="Times New Roman" w:hAnsi="Times New Roman"/>
          <w:sz w:val="28"/>
          <w:szCs w:val="28"/>
        </w:rPr>
        <w:t>Анучинского района</w:t>
      </w:r>
      <w:r w:rsidRPr="00B110C6">
        <w:rPr>
          <w:rFonts w:ascii="Times New Roman" w:hAnsi="Times New Roman"/>
          <w:sz w:val="28"/>
          <w:szCs w:val="28"/>
        </w:rPr>
        <w:t>.</w:t>
      </w:r>
    </w:p>
    <w:p w14:paraId="33AF3F1D" w14:textId="48FC3D50" w:rsidR="000D47D4" w:rsidRDefault="000D47D4" w:rsidP="008E64A4">
      <w:pPr>
        <w:spacing w:line="360" w:lineRule="auto"/>
        <w:jc w:val="both"/>
        <w:rPr>
          <w:rFonts w:ascii="Times New Roman" w:hAnsi="Times New Roman"/>
          <w:sz w:val="28"/>
          <w:szCs w:val="28"/>
        </w:rPr>
      </w:pPr>
      <w:r>
        <w:rPr>
          <w:rFonts w:ascii="Times New Roman" w:hAnsi="Times New Roman"/>
          <w:sz w:val="28"/>
          <w:szCs w:val="28"/>
        </w:rPr>
        <w:t xml:space="preserve">    32. </w:t>
      </w:r>
      <w:r w:rsidRPr="00B110C6">
        <w:rPr>
          <w:rFonts w:ascii="Times New Roman" w:hAnsi="Times New Roman"/>
          <w:sz w:val="28"/>
          <w:szCs w:val="28"/>
        </w:rPr>
        <w:t>Должностное лицо Уполномоченного органа отправляет утвержденный ежегодный план на бумажном носителе (с приложением копии в электронн</w:t>
      </w:r>
      <w:r>
        <w:rPr>
          <w:rFonts w:ascii="Times New Roman" w:hAnsi="Times New Roman"/>
          <w:sz w:val="28"/>
          <w:szCs w:val="28"/>
        </w:rPr>
        <w:t xml:space="preserve">ом виде) в </w:t>
      </w:r>
      <w:r w:rsidRPr="00B110C6">
        <w:rPr>
          <w:rFonts w:ascii="Times New Roman" w:hAnsi="Times New Roman"/>
          <w:sz w:val="28"/>
          <w:szCs w:val="28"/>
        </w:rPr>
        <w:t xml:space="preserve"> прокуратуру </w:t>
      </w:r>
      <w:r>
        <w:rPr>
          <w:rFonts w:ascii="Times New Roman" w:hAnsi="Times New Roman"/>
          <w:sz w:val="28"/>
          <w:szCs w:val="28"/>
        </w:rPr>
        <w:t>Анучинского района</w:t>
      </w:r>
      <w:r w:rsidRPr="00B110C6">
        <w:rPr>
          <w:rFonts w:ascii="Times New Roman" w:hAnsi="Times New Roman"/>
          <w:sz w:val="28"/>
          <w:szCs w:val="28"/>
        </w:rPr>
        <w:t xml:space="preserve"> в срок до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 xml:space="preserve">Утвержденный начальником Уполномоченного органа ежегодный план проведения плановых проверок доводится до сведения заинтересованных лиц </w:t>
      </w:r>
      <w:r w:rsidRPr="00B110C6">
        <w:rPr>
          <w:rFonts w:ascii="Times New Roman" w:hAnsi="Times New Roman"/>
          <w:sz w:val="28"/>
          <w:szCs w:val="28"/>
        </w:rPr>
        <w:lastRenderedPageBreak/>
        <w:t xml:space="preserve">посредством его размещения на официальном сайте </w:t>
      </w:r>
      <w:r>
        <w:rPr>
          <w:rFonts w:ascii="Times New Roman" w:hAnsi="Times New Roman"/>
          <w:sz w:val="28"/>
          <w:szCs w:val="28"/>
        </w:rPr>
        <w:t>Анучинского муниципального округа</w:t>
      </w:r>
      <w:r w:rsidRPr="00B110C6">
        <w:rPr>
          <w:rFonts w:ascii="Times New Roman" w:hAnsi="Times New Roman"/>
          <w:sz w:val="28"/>
          <w:szCs w:val="28"/>
        </w:rPr>
        <w:t>)</w:t>
      </w:r>
      <w:r w:rsidR="003A7172">
        <w:rPr>
          <w:rFonts w:ascii="Times New Roman" w:hAnsi="Times New Roman"/>
          <w:sz w:val="28"/>
          <w:szCs w:val="28"/>
        </w:rPr>
        <w:t xml:space="preserve"> </w:t>
      </w:r>
      <w:r w:rsidR="003A7172" w:rsidRPr="003A7172">
        <w:rPr>
          <w:rFonts w:ascii="Times New Roman" w:hAnsi="Times New Roman"/>
          <w:sz w:val="28"/>
          <w:szCs w:val="28"/>
        </w:rPr>
        <w:t>https://xn--80aqaedqb6ap4b.xn--p1ai/okrug/kontrolno-nadzornaya-deyatelnost/</w:t>
      </w:r>
      <w:r w:rsidRPr="00B110C6">
        <w:rPr>
          <w:rFonts w:ascii="Times New Roman" w:hAnsi="Times New Roman"/>
          <w:sz w:val="28"/>
          <w:szCs w:val="28"/>
        </w:rPr>
        <w:t xml:space="preserve"> в информационно</w:t>
      </w:r>
      <w:r w:rsidR="003A7172">
        <w:rPr>
          <w:rFonts w:ascii="Times New Roman" w:hAnsi="Times New Roman"/>
          <w:sz w:val="28"/>
          <w:szCs w:val="28"/>
        </w:rPr>
        <w:t>-</w:t>
      </w:r>
      <w:r w:rsidRPr="00B110C6">
        <w:rPr>
          <w:rFonts w:ascii="Times New Roman" w:hAnsi="Times New Roman"/>
          <w:sz w:val="28"/>
          <w:szCs w:val="28"/>
        </w:rPr>
        <w:t>теле</w:t>
      </w:r>
      <w:r>
        <w:rPr>
          <w:rFonts w:ascii="Times New Roman" w:hAnsi="Times New Roman"/>
          <w:sz w:val="28"/>
          <w:szCs w:val="28"/>
        </w:rPr>
        <w:t>коммуникационной сети Интернет.</w:t>
      </w:r>
    </w:p>
    <w:p w14:paraId="65151D3D" w14:textId="77777777" w:rsidR="000D47D4" w:rsidRDefault="000D47D4" w:rsidP="008E64A4">
      <w:pPr>
        <w:spacing w:line="360" w:lineRule="auto"/>
        <w:jc w:val="both"/>
        <w:rPr>
          <w:rFonts w:ascii="Times New Roman" w:hAnsi="Times New Roman"/>
          <w:sz w:val="28"/>
          <w:szCs w:val="28"/>
        </w:rPr>
      </w:pPr>
      <w:r>
        <w:rPr>
          <w:rFonts w:ascii="Times New Roman" w:hAnsi="Times New Roman"/>
          <w:sz w:val="28"/>
          <w:szCs w:val="28"/>
        </w:rPr>
        <w:t xml:space="preserve"> 33. </w:t>
      </w:r>
      <w:r w:rsidRPr="00B110C6">
        <w:rPr>
          <w:rFonts w:ascii="Times New Roman" w:hAnsi="Times New Roman"/>
          <w:sz w:val="28"/>
          <w:szCs w:val="28"/>
        </w:rPr>
        <w:t>Должностное лицо Уполномоченного органа готовит внесение изменений в ежегодный план в случаях:</w:t>
      </w:r>
    </w:p>
    <w:p w14:paraId="760FA7F7" w14:textId="77777777" w:rsidR="000D47D4" w:rsidRDefault="000D47D4" w:rsidP="008E64A4">
      <w:pPr>
        <w:spacing w:line="360" w:lineRule="auto"/>
        <w:jc w:val="both"/>
        <w:rPr>
          <w:rFonts w:ascii="Times New Roman" w:hAnsi="Times New Roman"/>
          <w:sz w:val="28"/>
          <w:szCs w:val="28"/>
        </w:rPr>
      </w:pPr>
      <w:r w:rsidRPr="00B110C6">
        <w:rPr>
          <w:rFonts w:ascii="Times New Roman" w:hAnsi="Times New Roman"/>
          <w:sz w:val="28"/>
          <w:szCs w:val="28"/>
        </w:rPr>
        <w:t>а) исключения проверки из ежегодного плана:</w:t>
      </w:r>
    </w:p>
    <w:p w14:paraId="51ABA3C5" w14:textId="77777777" w:rsidR="000D47D4" w:rsidRPr="00B110C6" w:rsidRDefault="000D47D4" w:rsidP="008E64A4">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r w:rsidRPr="00B110C6">
        <w:rPr>
          <w:rFonts w:ascii="Times New Roman" w:hAnsi="Times New Roman"/>
          <w:sz w:val="28"/>
          <w:szCs w:val="28"/>
        </w:rPr>
        <w:br/>
      </w:r>
      <w:r>
        <w:rPr>
          <w:rFonts w:ascii="Times New Roman" w:hAnsi="Times New Roman"/>
          <w:sz w:val="28"/>
          <w:szCs w:val="28"/>
        </w:rPr>
        <w:t xml:space="preserve">- </w:t>
      </w:r>
      <w:r w:rsidRPr="00B110C6">
        <w:rPr>
          <w:rFonts w:ascii="Times New Roman" w:hAnsi="Times New Roman"/>
          <w:sz w:val="28"/>
          <w:szCs w:val="28"/>
        </w:rPr>
        <w:t>в связи с принятием Уполномоченным органом решения об исключении соответствующей проверки из ежегодного плана в случаях, предусмотренных статьей 26.1 Федерального закона N 294;</w:t>
      </w:r>
    </w:p>
    <w:p w14:paraId="40B68BEA" w14:textId="77777777" w:rsidR="000D47D4" w:rsidRPr="00B110C6" w:rsidRDefault="000D47D4" w:rsidP="008E64A4">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в связи с наступлением обстоятельств непреодолимой силы;</w:t>
      </w:r>
    </w:p>
    <w:p w14:paraId="3622778F" w14:textId="77777777" w:rsidR="000D47D4" w:rsidRDefault="000D47D4" w:rsidP="008E64A4">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в связи с запретом на проведение плановых проверок, предусмотренным частью 1 статьи 26.2 Федерального закона № 294</w:t>
      </w:r>
      <w:r w:rsidRPr="00B110C6">
        <w:rPr>
          <w:rFonts w:ascii="Times New Roman" w:hAnsi="Times New Roman"/>
          <w:sz w:val="28"/>
          <w:szCs w:val="28"/>
        </w:rPr>
        <w:br/>
        <w:t>б) изменения указанных в ежегодном плане сведений о субъекте проверки:</w:t>
      </w:r>
      <w:r w:rsidRPr="00B110C6">
        <w:rPr>
          <w:rFonts w:ascii="Times New Roman" w:hAnsi="Times New Roman"/>
          <w:sz w:val="28"/>
          <w:szCs w:val="28"/>
        </w:rPr>
        <w:br/>
        <w:t>в связи с изменением адреса места нахождения или адреса фактического осуществления деятельности субъекта проверки; в связи с реорганизацией юридического лица;</w:t>
      </w:r>
    </w:p>
    <w:p w14:paraId="635183D6" w14:textId="77777777" w:rsidR="000D47D4" w:rsidRPr="00B110C6" w:rsidRDefault="000D47D4" w:rsidP="008E64A4">
      <w:pPr>
        <w:spacing w:line="360" w:lineRule="auto"/>
        <w:jc w:val="both"/>
        <w:rPr>
          <w:rFonts w:ascii="Times New Roman" w:hAnsi="Times New Roman"/>
          <w:sz w:val="28"/>
          <w:szCs w:val="28"/>
        </w:rPr>
      </w:pPr>
      <w:r w:rsidRPr="00B110C6">
        <w:rPr>
          <w:rFonts w:ascii="Times New Roman" w:hAnsi="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14:paraId="493B8F3E" w14:textId="77777777" w:rsidR="000D47D4" w:rsidRPr="00B110C6" w:rsidRDefault="000D47D4" w:rsidP="008E64A4">
      <w:pPr>
        <w:spacing w:line="360" w:lineRule="auto"/>
        <w:jc w:val="both"/>
        <w:rPr>
          <w:rFonts w:ascii="Times New Roman" w:hAnsi="Times New Roman"/>
          <w:sz w:val="28"/>
          <w:szCs w:val="28"/>
        </w:rPr>
      </w:pPr>
      <w:r w:rsidRPr="00B110C6">
        <w:rPr>
          <w:rFonts w:ascii="Times New Roman" w:hAnsi="Times New Roman"/>
          <w:sz w:val="28"/>
          <w:szCs w:val="28"/>
        </w:rPr>
        <w:t>в) в связи с необходимостью указания в ежегодном плане информации, предусмотренной пунктом 3 части 1 статьи 26.2 Федерального закона № 294</w:t>
      </w:r>
      <w:r>
        <w:rPr>
          <w:rFonts w:ascii="Times New Roman" w:hAnsi="Times New Roman"/>
          <w:sz w:val="28"/>
          <w:szCs w:val="28"/>
        </w:rPr>
        <w:t>.</w:t>
      </w:r>
      <w:r w:rsidRPr="00B110C6">
        <w:rPr>
          <w:rFonts w:ascii="Times New Roman" w:hAnsi="Times New Roman"/>
          <w:sz w:val="28"/>
          <w:szCs w:val="28"/>
        </w:rPr>
        <w:br/>
      </w:r>
      <w:r>
        <w:rPr>
          <w:rFonts w:ascii="Times New Roman" w:hAnsi="Times New Roman"/>
          <w:sz w:val="28"/>
          <w:szCs w:val="28"/>
        </w:rPr>
        <w:t xml:space="preserve">    </w:t>
      </w:r>
      <w:r w:rsidRPr="003C786B">
        <w:rPr>
          <w:rFonts w:ascii="Times New Roman" w:hAnsi="Times New Roman"/>
          <w:sz w:val="28"/>
          <w:szCs w:val="28"/>
        </w:rPr>
        <w:t>При разработке ежегодных план</w:t>
      </w:r>
      <w:r>
        <w:rPr>
          <w:rFonts w:ascii="Times New Roman" w:hAnsi="Times New Roman"/>
          <w:sz w:val="28"/>
          <w:szCs w:val="28"/>
        </w:rPr>
        <w:t>ов проведения плановых проверок</w:t>
      </w:r>
      <w:r w:rsidRPr="00B110C6">
        <w:rPr>
          <w:rFonts w:ascii="Times New Roman" w:hAnsi="Times New Roman"/>
          <w:sz w:val="28"/>
          <w:szCs w:val="28"/>
        </w:rPr>
        <w:t xml:space="preserve"> </w:t>
      </w:r>
      <w:r w:rsidRPr="00B110C6">
        <w:rPr>
          <w:rFonts w:ascii="Times New Roman" w:hAnsi="Times New Roman"/>
          <w:sz w:val="28"/>
          <w:szCs w:val="28"/>
        </w:rPr>
        <w:lastRenderedPageBreak/>
        <w:t>должностное лицо Уполномоченного органа проверяет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r w:rsidRPr="00B110C6">
        <w:rPr>
          <w:rFonts w:ascii="Times New Roman" w:hAnsi="Times New Roman"/>
          <w:sz w:val="28"/>
          <w:szCs w:val="28"/>
        </w:rPr>
        <w:br/>
      </w:r>
      <w:r>
        <w:rPr>
          <w:rFonts w:ascii="Times New Roman" w:hAnsi="Times New Roman"/>
          <w:sz w:val="28"/>
          <w:szCs w:val="28"/>
        </w:rPr>
        <w:t xml:space="preserve">34. </w:t>
      </w:r>
      <w:r w:rsidRPr="002E3E00">
        <w:rPr>
          <w:rFonts w:ascii="Times New Roman" w:hAnsi="Times New Roman"/>
          <w:sz w:val="28"/>
          <w:szCs w:val="28"/>
        </w:rPr>
        <w:t>В случае поступления</w:t>
      </w:r>
      <w:r w:rsidRPr="00B110C6">
        <w:rPr>
          <w:rFonts w:ascii="Times New Roman" w:hAnsi="Times New Roman"/>
          <w:sz w:val="28"/>
          <w:szCs w:val="28"/>
        </w:rPr>
        <w:t xml:space="preserve"> информации об отнесении планируемых к проведению плановой проверки субъектов проверки к субъектам малого предпринимательства, должностное лицо Уполномоченного органа вносит изменения об исключении соответствующих проверок из ежегодного плана проведения плановых проверок, за исключением субъектов проверки, являющихся субъектами малого предпринимательства, в отношении которых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w:t>
      </w:r>
      <w:r>
        <w:rPr>
          <w:rFonts w:ascii="Times New Roman" w:hAnsi="Times New Roman"/>
          <w:sz w:val="28"/>
          <w:szCs w:val="28"/>
        </w:rPr>
        <w:t>шение, прошло менее трех лет.</w:t>
      </w:r>
      <w:r>
        <w:rPr>
          <w:rFonts w:ascii="Times New Roman" w:hAnsi="Times New Roman"/>
          <w:sz w:val="28"/>
          <w:szCs w:val="28"/>
        </w:rPr>
        <w:br/>
        <w:t xml:space="preserve">       </w:t>
      </w:r>
      <w:r w:rsidRPr="00B110C6">
        <w:rPr>
          <w:rFonts w:ascii="Times New Roman" w:hAnsi="Times New Roman"/>
          <w:sz w:val="28"/>
          <w:szCs w:val="28"/>
        </w:rPr>
        <w:t>Сведения об изменени</w:t>
      </w:r>
      <w:r>
        <w:rPr>
          <w:rFonts w:ascii="Times New Roman" w:hAnsi="Times New Roman"/>
          <w:sz w:val="28"/>
          <w:szCs w:val="28"/>
        </w:rPr>
        <w:t>ях, внесенных в ежегодный план</w:t>
      </w:r>
      <w:r w:rsidRPr="00B110C6">
        <w:rPr>
          <w:rFonts w:ascii="Times New Roman" w:hAnsi="Times New Roman"/>
          <w:sz w:val="28"/>
          <w:szCs w:val="28"/>
        </w:rPr>
        <w:t>, утверждаются начальником Уполномоченного органа в форме приказа и направляются должностным лицом Уполномоченного органа в течение трех рабочих дней со дня их в</w:t>
      </w:r>
      <w:r>
        <w:rPr>
          <w:rFonts w:ascii="Times New Roman" w:hAnsi="Times New Roman"/>
          <w:sz w:val="28"/>
          <w:szCs w:val="28"/>
        </w:rPr>
        <w:t xml:space="preserve">несения в </w:t>
      </w:r>
      <w:r w:rsidRPr="00B110C6">
        <w:rPr>
          <w:rFonts w:ascii="Times New Roman" w:hAnsi="Times New Roman"/>
          <w:sz w:val="28"/>
          <w:szCs w:val="28"/>
        </w:rPr>
        <w:t>прокуратуру</w:t>
      </w:r>
      <w:r>
        <w:rPr>
          <w:rFonts w:ascii="Times New Roman" w:hAnsi="Times New Roman"/>
          <w:sz w:val="28"/>
          <w:szCs w:val="28"/>
        </w:rPr>
        <w:t xml:space="preserve"> Анучинского района</w:t>
      </w:r>
      <w:r w:rsidRPr="00B110C6">
        <w:rPr>
          <w:rFonts w:ascii="Times New Roman" w:hAnsi="Times New Roman"/>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в информационной сети "Интернет" в </w:t>
      </w:r>
      <w:r w:rsidRPr="00B110C6">
        <w:rPr>
          <w:rFonts w:ascii="Times New Roman" w:hAnsi="Times New Roman"/>
          <w:sz w:val="28"/>
          <w:szCs w:val="28"/>
        </w:rPr>
        <w:lastRenderedPageBreak/>
        <w:t>течение пяти рабочих дней со дня внесения изменений.</w:t>
      </w:r>
      <w:r w:rsidRPr="00B110C6">
        <w:rPr>
          <w:rFonts w:ascii="Times New Roman" w:hAnsi="Times New Roman"/>
          <w:sz w:val="28"/>
          <w:szCs w:val="28"/>
        </w:rPr>
        <w:br/>
      </w:r>
      <w:r>
        <w:rPr>
          <w:rFonts w:ascii="Times New Roman" w:hAnsi="Times New Roman"/>
          <w:sz w:val="28"/>
          <w:szCs w:val="28"/>
        </w:rPr>
        <w:t xml:space="preserve">  35.</w:t>
      </w:r>
      <w:r w:rsidRPr="002E3E00">
        <w:rPr>
          <w:rFonts w:ascii="Times New Roman" w:hAnsi="Times New Roman"/>
          <w:sz w:val="28"/>
          <w:szCs w:val="28"/>
        </w:rPr>
        <w:t>Критерием принятия решения для включения плановых проверок в</w:t>
      </w:r>
      <w:r>
        <w:rPr>
          <w:rFonts w:ascii="Times New Roman" w:hAnsi="Times New Roman"/>
          <w:sz w:val="28"/>
          <w:szCs w:val="28"/>
        </w:rPr>
        <w:t xml:space="preserve"> ежегодный план</w:t>
      </w:r>
      <w:r w:rsidRPr="00B110C6">
        <w:rPr>
          <w:rFonts w:ascii="Times New Roman" w:hAnsi="Times New Roman"/>
          <w:sz w:val="28"/>
          <w:szCs w:val="28"/>
        </w:rPr>
        <w:t xml:space="preserve"> является истечение трех лет со дня:</w:t>
      </w:r>
    </w:p>
    <w:p w14:paraId="0CF329F3" w14:textId="77777777" w:rsidR="000D47D4" w:rsidRPr="00B110C6" w:rsidRDefault="000D47D4" w:rsidP="008E64A4">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государственной регистрации юридического лица, индивидуального предпринимателя, осуществляющего торговую деятельность;</w:t>
      </w:r>
    </w:p>
    <w:p w14:paraId="679CFC62" w14:textId="77777777" w:rsidR="000D47D4" w:rsidRPr="00B110C6" w:rsidRDefault="000D47D4" w:rsidP="008E64A4">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окончания проведения последней плановой проверки юридического лица, индивидуального предпринимателя, осуществляющего торговую деятельность;</w:t>
      </w:r>
    </w:p>
    <w:p w14:paraId="0C8B22C8" w14:textId="77777777" w:rsidR="000D47D4" w:rsidRDefault="000D47D4" w:rsidP="008E64A4">
      <w:pPr>
        <w:spacing w:line="360" w:lineRule="auto"/>
        <w:jc w:val="both"/>
        <w:rPr>
          <w:rFonts w:ascii="Times New Roman" w:hAnsi="Times New Roman"/>
          <w:sz w:val="28"/>
          <w:szCs w:val="28"/>
        </w:rPr>
      </w:pPr>
      <w:r>
        <w:rPr>
          <w:rFonts w:ascii="Times New Roman" w:hAnsi="Times New Roman"/>
          <w:sz w:val="28"/>
          <w:szCs w:val="28"/>
        </w:rPr>
        <w:t xml:space="preserve">- </w:t>
      </w:r>
      <w:r w:rsidRPr="00B110C6">
        <w:rPr>
          <w:rFonts w:ascii="Times New Roman" w:hAnsi="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r>
        <w:rPr>
          <w:rFonts w:ascii="Times New Roman" w:hAnsi="Times New Roman"/>
          <w:sz w:val="28"/>
          <w:szCs w:val="28"/>
        </w:rPr>
        <w:t xml:space="preserve">     </w:t>
      </w:r>
    </w:p>
    <w:p w14:paraId="50C20AB4" w14:textId="77777777" w:rsidR="000D47D4" w:rsidRPr="00B110C6" w:rsidRDefault="000D47D4" w:rsidP="008E64A4">
      <w:pPr>
        <w:spacing w:line="360" w:lineRule="auto"/>
        <w:jc w:val="both"/>
        <w:rPr>
          <w:rFonts w:ascii="Times New Roman" w:hAnsi="Times New Roman"/>
          <w:sz w:val="28"/>
          <w:szCs w:val="28"/>
        </w:rPr>
      </w:pPr>
      <w:r>
        <w:rPr>
          <w:rFonts w:ascii="Times New Roman" w:hAnsi="Times New Roman"/>
          <w:sz w:val="28"/>
          <w:szCs w:val="28"/>
        </w:rPr>
        <w:t xml:space="preserve">36. </w:t>
      </w:r>
      <w:r w:rsidRPr="00B110C6">
        <w:rPr>
          <w:rFonts w:ascii="Times New Roman" w:hAnsi="Times New Roman"/>
          <w:sz w:val="28"/>
          <w:szCs w:val="28"/>
        </w:rPr>
        <w:t>Результатом выполнения административной процедуры являются: утвержденные приказом начальника Уполномоченн</w:t>
      </w:r>
      <w:r>
        <w:rPr>
          <w:rFonts w:ascii="Times New Roman" w:hAnsi="Times New Roman"/>
          <w:sz w:val="28"/>
          <w:szCs w:val="28"/>
        </w:rPr>
        <w:t>ого органа ежегодный план</w:t>
      </w:r>
      <w:r w:rsidRPr="00B110C6">
        <w:rPr>
          <w:rFonts w:ascii="Times New Roman" w:hAnsi="Times New Roman"/>
          <w:sz w:val="28"/>
          <w:szCs w:val="28"/>
        </w:rPr>
        <w:t>.</w:t>
      </w:r>
    </w:p>
    <w:p w14:paraId="3F217023" w14:textId="2BBAE1DA" w:rsidR="000D47D4" w:rsidRDefault="000D47D4" w:rsidP="008E64A4">
      <w:pPr>
        <w:spacing w:line="360" w:lineRule="auto"/>
        <w:jc w:val="both"/>
        <w:rPr>
          <w:rFonts w:ascii="Times New Roman" w:hAnsi="Times New Roman"/>
          <w:sz w:val="28"/>
          <w:szCs w:val="28"/>
        </w:rPr>
      </w:pPr>
      <w:r>
        <w:rPr>
          <w:rFonts w:ascii="Times New Roman" w:hAnsi="Times New Roman"/>
          <w:sz w:val="28"/>
          <w:szCs w:val="28"/>
        </w:rPr>
        <w:t xml:space="preserve"> 37. </w:t>
      </w:r>
      <w:r w:rsidRPr="00B110C6">
        <w:rPr>
          <w:rFonts w:ascii="Times New Roman" w:hAnsi="Times New Roman"/>
          <w:sz w:val="28"/>
          <w:szCs w:val="28"/>
        </w:rPr>
        <w:t xml:space="preserve">Способом фиксации результата исполнения административной процедуры является размещение на официальном сайте </w:t>
      </w:r>
      <w:r>
        <w:rPr>
          <w:rFonts w:ascii="Times New Roman" w:hAnsi="Times New Roman"/>
          <w:sz w:val="28"/>
          <w:szCs w:val="28"/>
        </w:rPr>
        <w:t>Анучинского муниципального округа</w:t>
      </w:r>
      <w:r w:rsidRPr="00B110C6">
        <w:rPr>
          <w:rFonts w:ascii="Times New Roman" w:hAnsi="Times New Roman"/>
          <w:sz w:val="28"/>
          <w:szCs w:val="28"/>
        </w:rPr>
        <w:t xml:space="preserve"> в сети Интернет</w:t>
      </w:r>
      <w:r w:rsidR="003A7172">
        <w:rPr>
          <w:rFonts w:ascii="Times New Roman" w:hAnsi="Times New Roman"/>
          <w:sz w:val="28"/>
          <w:szCs w:val="28"/>
        </w:rPr>
        <w:t>,</w:t>
      </w:r>
      <w:r w:rsidRPr="00B110C6">
        <w:rPr>
          <w:rFonts w:ascii="Times New Roman" w:hAnsi="Times New Roman"/>
          <w:sz w:val="28"/>
          <w:szCs w:val="28"/>
        </w:rPr>
        <w:t xml:space="preserve"> утвержденных приказом начальника Уполномоченного </w:t>
      </w:r>
      <w:r>
        <w:rPr>
          <w:rFonts w:ascii="Times New Roman" w:hAnsi="Times New Roman"/>
          <w:sz w:val="28"/>
          <w:szCs w:val="28"/>
        </w:rPr>
        <w:t>органа ежегодного плана</w:t>
      </w:r>
      <w:r w:rsidRPr="00B110C6">
        <w:rPr>
          <w:rFonts w:ascii="Times New Roman" w:hAnsi="Times New Roman"/>
          <w:sz w:val="28"/>
          <w:szCs w:val="28"/>
        </w:rPr>
        <w:t>.</w:t>
      </w:r>
    </w:p>
    <w:p w14:paraId="00D7B2E7" w14:textId="77777777" w:rsidR="000D47D4" w:rsidRPr="00256261" w:rsidRDefault="000D47D4" w:rsidP="00CF3F63">
      <w:pPr>
        <w:autoSpaceDE w:val="0"/>
        <w:autoSpaceDN w:val="0"/>
        <w:adjustRightInd w:val="0"/>
        <w:spacing w:after="0"/>
        <w:ind w:firstLine="709"/>
        <w:jc w:val="center"/>
        <w:rPr>
          <w:rFonts w:ascii="Times New Roman" w:hAnsi="Times New Roman"/>
          <w:bCs/>
          <w:sz w:val="28"/>
          <w:szCs w:val="28"/>
        </w:rPr>
      </w:pPr>
      <w:r w:rsidRPr="009816F9">
        <w:rPr>
          <w:rFonts w:ascii="Times New Roman" w:hAnsi="Times New Roman"/>
          <w:sz w:val="28"/>
          <w:szCs w:val="28"/>
        </w:rPr>
        <w:t>Организация проверки (плановой, внеплановой)</w:t>
      </w:r>
    </w:p>
    <w:p w14:paraId="6DF706A1" w14:textId="77777777" w:rsidR="000D47D4" w:rsidRPr="00256261" w:rsidRDefault="000D47D4" w:rsidP="00CF3F63">
      <w:pPr>
        <w:pStyle w:val="ConsPlusNormal"/>
        <w:tabs>
          <w:tab w:val="left" w:pos="1560"/>
        </w:tabs>
        <w:spacing w:line="276" w:lineRule="auto"/>
        <w:ind w:firstLine="709"/>
        <w:jc w:val="both"/>
        <w:rPr>
          <w:rFonts w:ascii="Times New Roman" w:hAnsi="Times New Roman" w:cs="Times New Roman"/>
          <w:sz w:val="28"/>
          <w:szCs w:val="28"/>
        </w:rPr>
      </w:pPr>
    </w:p>
    <w:p w14:paraId="38C64FF7" w14:textId="77777777" w:rsidR="000D47D4" w:rsidRDefault="000D47D4" w:rsidP="00B338F8">
      <w:pPr>
        <w:pStyle w:val="ConsPlusNormal"/>
        <w:tabs>
          <w:tab w:val="left" w:pos="1560"/>
        </w:tabs>
        <w:spacing w:line="360" w:lineRule="auto"/>
        <w:ind w:firstLine="0"/>
        <w:jc w:val="both"/>
        <w:rPr>
          <w:rFonts w:ascii="Times New Roman" w:hAnsi="Times New Roman"/>
          <w:bCs/>
          <w:sz w:val="28"/>
          <w:szCs w:val="28"/>
        </w:rPr>
      </w:pPr>
      <w:r w:rsidRPr="00256261">
        <w:rPr>
          <w:rFonts w:ascii="Times New Roman" w:hAnsi="Times New Roman" w:cs="Times New Roman"/>
          <w:sz w:val="28"/>
          <w:szCs w:val="28"/>
        </w:rPr>
        <w:t>3</w:t>
      </w:r>
      <w:r>
        <w:rPr>
          <w:rFonts w:ascii="Times New Roman" w:hAnsi="Times New Roman" w:cs="Times New Roman"/>
          <w:sz w:val="28"/>
          <w:szCs w:val="28"/>
        </w:rPr>
        <w:t>8</w:t>
      </w:r>
      <w:r w:rsidRPr="00256261">
        <w:rPr>
          <w:rFonts w:ascii="Times New Roman" w:hAnsi="Times New Roman" w:cs="Times New Roman"/>
          <w:sz w:val="28"/>
          <w:szCs w:val="28"/>
        </w:rPr>
        <w:t xml:space="preserve">. </w:t>
      </w:r>
      <w:r w:rsidRPr="001C5489">
        <w:rPr>
          <w:rFonts w:ascii="Times New Roman" w:hAnsi="Times New Roman"/>
          <w:bCs/>
          <w:sz w:val="28"/>
          <w:szCs w:val="28"/>
        </w:rPr>
        <w:t xml:space="preserve">Основанием для начала административной процедуры по организации плановой проверки является включение плановой проверки в План; </w:t>
      </w:r>
    </w:p>
    <w:p w14:paraId="2AF69751" w14:textId="77777777" w:rsidR="000D47D4" w:rsidRPr="001C5489" w:rsidRDefault="000D47D4" w:rsidP="000C348F">
      <w:pPr>
        <w:pStyle w:val="ConsPlusNormal"/>
        <w:tabs>
          <w:tab w:val="left" w:pos="1560"/>
        </w:tabs>
        <w:spacing w:line="360" w:lineRule="auto"/>
        <w:ind w:firstLine="709"/>
        <w:jc w:val="both"/>
        <w:rPr>
          <w:rFonts w:ascii="Times New Roman" w:hAnsi="Times New Roman" w:cs="Times New Roman"/>
          <w:sz w:val="28"/>
          <w:szCs w:val="28"/>
        </w:rPr>
      </w:pPr>
      <w:r w:rsidRPr="001C5489">
        <w:rPr>
          <w:rFonts w:ascii="Times New Roman" w:hAnsi="Times New Roman"/>
          <w:bCs/>
          <w:sz w:val="28"/>
          <w:szCs w:val="28"/>
        </w:rPr>
        <w:t xml:space="preserve">по организации внеплановой проверки: </w:t>
      </w:r>
    </w:p>
    <w:p w14:paraId="5117B712" w14:textId="77777777" w:rsidR="000D47D4" w:rsidRDefault="000D47D4" w:rsidP="000C348F">
      <w:pPr>
        <w:autoSpaceDE w:val="0"/>
        <w:autoSpaceDN w:val="0"/>
        <w:adjustRightInd w:val="0"/>
        <w:spacing w:after="0" w:line="360" w:lineRule="auto"/>
        <w:ind w:firstLine="709"/>
        <w:jc w:val="both"/>
        <w:outlineLvl w:val="1"/>
        <w:rPr>
          <w:rFonts w:ascii="Times New Roman" w:hAnsi="Times New Roman"/>
          <w:sz w:val="28"/>
          <w:szCs w:val="28"/>
        </w:rPr>
      </w:pPr>
      <w:r w:rsidRPr="00256261">
        <w:rPr>
          <w:rFonts w:ascii="Times New Roman" w:hAnsi="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15D713AB" w14:textId="77777777" w:rsidR="000D47D4" w:rsidRPr="005E42E3" w:rsidRDefault="000D47D4" w:rsidP="000C348F">
      <w:pPr>
        <w:autoSpaceDE w:val="0"/>
        <w:autoSpaceDN w:val="0"/>
        <w:adjustRightInd w:val="0"/>
        <w:spacing w:after="0" w:line="360" w:lineRule="auto"/>
        <w:ind w:firstLine="709"/>
        <w:jc w:val="both"/>
        <w:outlineLvl w:val="1"/>
        <w:rPr>
          <w:rFonts w:ascii="Times New Roman" w:hAnsi="Times New Roman"/>
          <w:i/>
          <w:sz w:val="28"/>
          <w:szCs w:val="28"/>
        </w:rPr>
      </w:pPr>
      <w:r w:rsidRPr="005E42E3">
        <w:rPr>
          <w:rFonts w:ascii="Times New Roman" w:hAnsi="Times New Roman"/>
          <w:sz w:val="28"/>
          <w:szCs w:val="28"/>
        </w:rPr>
        <w:t xml:space="preserve">2) поступление в </w:t>
      </w:r>
      <w:r>
        <w:rPr>
          <w:rFonts w:ascii="Times New Roman" w:hAnsi="Times New Roman"/>
          <w:sz w:val="28"/>
          <w:szCs w:val="28"/>
        </w:rPr>
        <w:t>уполномоченный орган</w:t>
      </w:r>
      <w:r w:rsidRPr="005E42E3">
        <w:rPr>
          <w:rFonts w:ascii="Times New Roman" w:hAnsi="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14:paraId="771A50B3" w14:textId="77777777" w:rsidR="000D47D4" w:rsidRPr="00256261" w:rsidRDefault="000D47D4" w:rsidP="000C348F">
      <w:pPr>
        <w:autoSpaceDE w:val="0"/>
        <w:autoSpaceDN w:val="0"/>
        <w:adjustRightInd w:val="0"/>
        <w:spacing w:after="0" w:line="360" w:lineRule="auto"/>
        <w:ind w:firstLine="709"/>
        <w:jc w:val="both"/>
        <w:outlineLvl w:val="1"/>
        <w:rPr>
          <w:rFonts w:ascii="Times New Roman" w:hAnsi="Times New Roman"/>
          <w:sz w:val="28"/>
          <w:szCs w:val="28"/>
        </w:rPr>
      </w:pPr>
      <w:r>
        <w:rPr>
          <w:rFonts w:ascii="Times New Roman" w:hAnsi="Times New Roman"/>
          <w:sz w:val="28"/>
          <w:szCs w:val="28"/>
        </w:rPr>
        <w:t>3</w:t>
      </w:r>
      <w:r w:rsidRPr="00256261">
        <w:rPr>
          <w:rFonts w:ascii="Times New Roman" w:hAnsi="Times New Roman"/>
          <w:sz w:val="28"/>
          <w:szCs w:val="28"/>
        </w:rPr>
        <w:t>) мотивированное представление должностного лиц</w:t>
      </w:r>
      <w:r>
        <w:rPr>
          <w:rFonts w:ascii="Times New Roman" w:hAnsi="Times New Roman"/>
          <w:sz w:val="28"/>
          <w:szCs w:val="28"/>
        </w:rPr>
        <w:t>а уполномоченного органа</w:t>
      </w:r>
      <w:r w:rsidRPr="00256261">
        <w:rPr>
          <w:rFonts w:ascii="Times New Roman" w:hAnsi="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sz w:val="28"/>
          <w:szCs w:val="28"/>
        </w:rPr>
        <w:t>уполномоченный орган</w:t>
      </w:r>
      <w:r w:rsidRPr="00256261">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4796CB1A" w14:textId="77777777" w:rsidR="000D47D4" w:rsidRPr="00256261" w:rsidRDefault="000D47D4" w:rsidP="000C348F">
      <w:pPr>
        <w:autoSpaceDE w:val="0"/>
        <w:autoSpaceDN w:val="0"/>
        <w:adjustRightInd w:val="0"/>
        <w:spacing w:after="0" w:line="360" w:lineRule="auto"/>
        <w:ind w:firstLine="709"/>
        <w:jc w:val="both"/>
        <w:outlineLvl w:val="1"/>
        <w:rPr>
          <w:rFonts w:ascii="Times New Roman" w:hAnsi="Times New Roman"/>
          <w:sz w:val="28"/>
          <w:szCs w:val="28"/>
        </w:rPr>
      </w:pPr>
      <w:r w:rsidRPr="00256261">
        <w:rPr>
          <w:rFonts w:ascii="Times New Roman" w:hAnsi="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256261">
        <w:rPr>
          <w:rFonts w:ascii="Times New Roman" w:hAnsi="Times New Roman"/>
          <w:sz w:val="28"/>
          <w:szCs w:val="28"/>
        </w:rPr>
        <w:lastRenderedPageBreak/>
        <w:t>государства, а также угрозы чрезвычайных ситуаций природного и техногенного характера;</w:t>
      </w:r>
    </w:p>
    <w:p w14:paraId="7EFA89D2" w14:textId="77777777" w:rsidR="000D47D4" w:rsidRPr="00256261" w:rsidRDefault="000D47D4" w:rsidP="000C348F">
      <w:pPr>
        <w:autoSpaceDE w:val="0"/>
        <w:autoSpaceDN w:val="0"/>
        <w:adjustRightInd w:val="0"/>
        <w:spacing w:after="0" w:line="360" w:lineRule="auto"/>
        <w:ind w:firstLine="709"/>
        <w:jc w:val="both"/>
        <w:outlineLvl w:val="1"/>
        <w:rPr>
          <w:rFonts w:ascii="Times New Roman" w:hAnsi="Times New Roman"/>
          <w:sz w:val="28"/>
          <w:szCs w:val="28"/>
        </w:rPr>
      </w:pPr>
      <w:r w:rsidRPr="00256261">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6C863446" w14:textId="77777777" w:rsidR="000D47D4" w:rsidRPr="00256261" w:rsidRDefault="000D47D4" w:rsidP="000C348F">
      <w:pPr>
        <w:autoSpaceDE w:val="0"/>
        <w:autoSpaceDN w:val="0"/>
        <w:adjustRightInd w:val="0"/>
        <w:spacing w:after="0" w:line="360" w:lineRule="auto"/>
        <w:ind w:firstLine="709"/>
        <w:jc w:val="both"/>
        <w:outlineLvl w:val="1"/>
        <w:rPr>
          <w:rFonts w:ascii="Times New Roman" w:hAnsi="Times New Roman"/>
          <w:sz w:val="28"/>
          <w:szCs w:val="28"/>
        </w:rPr>
      </w:pPr>
      <w:r w:rsidRPr="00256261">
        <w:rPr>
          <w:rFonts w:ascii="Times New Roman" w:hAnsi="Times New Roman"/>
          <w:sz w:val="28"/>
          <w:szCs w:val="28"/>
        </w:rPr>
        <w:t>нарушение требований к маркировке товаров;</w:t>
      </w:r>
    </w:p>
    <w:p w14:paraId="73904C59" w14:textId="77777777" w:rsidR="000D47D4" w:rsidRPr="00256261" w:rsidRDefault="000D47D4" w:rsidP="000C348F">
      <w:pPr>
        <w:autoSpaceDE w:val="0"/>
        <w:autoSpaceDN w:val="0"/>
        <w:adjustRightInd w:val="0"/>
        <w:spacing w:after="0" w:line="360" w:lineRule="auto"/>
        <w:ind w:firstLine="709"/>
        <w:jc w:val="both"/>
        <w:outlineLvl w:val="1"/>
        <w:rPr>
          <w:rFonts w:ascii="Times New Roman" w:hAnsi="Times New Roman"/>
          <w:sz w:val="28"/>
          <w:szCs w:val="28"/>
        </w:rPr>
      </w:pPr>
      <w:r>
        <w:rPr>
          <w:rFonts w:ascii="Times New Roman" w:hAnsi="Times New Roman"/>
          <w:sz w:val="28"/>
          <w:szCs w:val="28"/>
        </w:rPr>
        <w:t>4</w:t>
      </w:r>
      <w:r w:rsidRPr="00256261">
        <w:rPr>
          <w:rFonts w:ascii="Times New Roman" w:hAnsi="Times New Roman"/>
          <w:sz w:val="28"/>
          <w:szCs w:val="28"/>
        </w:rPr>
        <w:t>) приказ (распо</w:t>
      </w:r>
      <w:r>
        <w:rPr>
          <w:rFonts w:ascii="Times New Roman" w:hAnsi="Times New Roman"/>
          <w:sz w:val="28"/>
          <w:szCs w:val="28"/>
        </w:rPr>
        <w:t>ряжение) руководителя уполномоченного органа</w:t>
      </w:r>
      <w:r w:rsidRPr="00256261">
        <w:rPr>
          <w:rFonts w:ascii="Times New Roman" w:hAnsi="Times New Roman"/>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1CDFA55" w14:textId="77777777" w:rsidR="000D47D4" w:rsidRDefault="000D47D4" w:rsidP="00B338F8">
      <w:pPr>
        <w:pStyle w:val="ConsPlusNormal"/>
        <w:tabs>
          <w:tab w:val="left" w:pos="1560"/>
        </w:tabs>
        <w:spacing w:line="360" w:lineRule="auto"/>
        <w:ind w:firstLine="0"/>
        <w:jc w:val="both"/>
        <w:rPr>
          <w:rFonts w:ascii="Times New Roman" w:hAnsi="Times New Roman"/>
          <w:sz w:val="28"/>
          <w:szCs w:val="28"/>
        </w:rPr>
      </w:pPr>
      <w:r w:rsidRPr="00E02DD0">
        <w:rPr>
          <w:rFonts w:ascii="Times New Roman" w:hAnsi="Times New Roman"/>
          <w:sz w:val="28"/>
          <w:szCs w:val="28"/>
        </w:rPr>
        <w:t>39. Должностным лицом, ответственным за выполнение каждого административного действия, входящего в состав административной процедуры, является старший специалист финансово-экономического управления администрации Анучинского муниципального района.</w:t>
      </w:r>
      <w:r w:rsidRPr="006046AE">
        <w:rPr>
          <w:rFonts w:ascii="Times New Roman" w:hAnsi="Times New Roman"/>
          <w:sz w:val="28"/>
          <w:szCs w:val="28"/>
        </w:rPr>
        <w:t xml:space="preserve"> </w:t>
      </w:r>
    </w:p>
    <w:p w14:paraId="56093611" w14:textId="77777777" w:rsidR="000D47D4" w:rsidRPr="00E02DD0" w:rsidRDefault="000D47D4" w:rsidP="00B338F8">
      <w:pPr>
        <w:autoSpaceDE w:val="0"/>
        <w:autoSpaceDN w:val="0"/>
        <w:adjustRightInd w:val="0"/>
        <w:spacing w:after="0" w:line="360" w:lineRule="auto"/>
        <w:jc w:val="both"/>
        <w:outlineLvl w:val="1"/>
        <w:rPr>
          <w:rFonts w:ascii="Times New Roman" w:hAnsi="Times New Roman"/>
          <w:bCs/>
          <w:sz w:val="28"/>
          <w:szCs w:val="28"/>
        </w:rPr>
      </w:pPr>
      <w:r w:rsidRPr="00E02DD0">
        <w:rPr>
          <w:rFonts w:ascii="Times New Roman" w:hAnsi="Times New Roman"/>
          <w:bCs/>
          <w:sz w:val="28"/>
          <w:szCs w:val="28"/>
        </w:rPr>
        <w:t>40. Административные действия, осуществляемые при организации проверки (плановой, внеплановой):</w:t>
      </w:r>
    </w:p>
    <w:p w14:paraId="3A6C03F1" w14:textId="77777777" w:rsidR="000D47D4" w:rsidRPr="001C5489" w:rsidRDefault="000D47D4" w:rsidP="000C348F">
      <w:pPr>
        <w:autoSpaceDE w:val="0"/>
        <w:autoSpaceDN w:val="0"/>
        <w:adjustRightInd w:val="0"/>
        <w:spacing w:after="0" w:line="360" w:lineRule="auto"/>
        <w:ind w:firstLine="709"/>
        <w:jc w:val="both"/>
        <w:outlineLvl w:val="1"/>
        <w:rPr>
          <w:rFonts w:ascii="Times New Roman" w:hAnsi="Times New Roman"/>
          <w:sz w:val="28"/>
          <w:szCs w:val="28"/>
        </w:rPr>
      </w:pPr>
      <w:r w:rsidRPr="009816F9">
        <w:rPr>
          <w:rFonts w:ascii="Times New Roman" w:hAnsi="Times New Roman"/>
          <w:sz w:val="28"/>
          <w:szCs w:val="28"/>
        </w:rPr>
        <w:t>подготовка проекта приказа уполномоченного органа</w:t>
      </w:r>
      <w:r w:rsidRPr="009816F9">
        <w:rPr>
          <w:rFonts w:ascii="Times New Roman" w:hAnsi="Times New Roman"/>
          <w:i/>
          <w:sz w:val="28"/>
          <w:szCs w:val="28"/>
        </w:rPr>
        <w:t xml:space="preserve"> </w:t>
      </w:r>
      <w:r w:rsidRPr="009816F9">
        <w:rPr>
          <w:rFonts w:ascii="Times New Roman" w:hAnsi="Times New Roman"/>
          <w:sz w:val="28"/>
          <w:szCs w:val="28"/>
        </w:rPr>
        <w:t>о проведении</w:t>
      </w:r>
      <w:r w:rsidRPr="001C5489">
        <w:rPr>
          <w:rFonts w:ascii="Times New Roman" w:hAnsi="Times New Roman"/>
          <w:sz w:val="28"/>
          <w:szCs w:val="28"/>
        </w:rPr>
        <w:t xml:space="preserve"> проверки в соответствии с Федеральным </w:t>
      </w:r>
      <w:hyperlink r:id="rId10" w:history="1">
        <w:r w:rsidRPr="00256261">
          <w:rPr>
            <w:rFonts w:ascii="Times New Roman" w:hAnsi="Times New Roman"/>
            <w:sz w:val="28"/>
            <w:szCs w:val="28"/>
          </w:rPr>
          <w:t>законом</w:t>
        </w:r>
      </w:hyperlink>
      <w:r w:rsidRPr="001C5489">
        <w:rPr>
          <w:rFonts w:ascii="Times New Roman" w:hAnsi="Times New Roman"/>
          <w:sz w:val="28"/>
          <w:szCs w:val="28"/>
        </w:rPr>
        <w:t xml:space="preserve">  № 294-ФЗ и типовой </w:t>
      </w:r>
      <w:hyperlink r:id="rId11" w:history="1">
        <w:r w:rsidRPr="00256261">
          <w:rPr>
            <w:rFonts w:ascii="Times New Roman" w:hAnsi="Times New Roman"/>
            <w:sz w:val="28"/>
            <w:szCs w:val="28"/>
          </w:rPr>
          <w:t>формой</w:t>
        </w:r>
      </w:hyperlink>
      <w:r w:rsidRPr="001C5489">
        <w:rPr>
          <w:rFonts w:ascii="Times New Roman" w:hAnsi="Times New Roman"/>
          <w:sz w:val="28"/>
          <w:szCs w:val="28"/>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CE01641" w14:textId="77777777" w:rsidR="000D47D4" w:rsidRPr="001C5489" w:rsidRDefault="000D47D4" w:rsidP="000C348F">
      <w:pPr>
        <w:autoSpaceDE w:val="0"/>
        <w:autoSpaceDN w:val="0"/>
        <w:adjustRightInd w:val="0"/>
        <w:spacing w:after="0" w:line="360" w:lineRule="auto"/>
        <w:ind w:firstLine="709"/>
        <w:jc w:val="both"/>
        <w:outlineLvl w:val="1"/>
        <w:rPr>
          <w:rFonts w:ascii="Times New Roman" w:hAnsi="Times New Roman"/>
          <w:sz w:val="28"/>
          <w:szCs w:val="28"/>
        </w:rPr>
      </w:pPr>
      <w:r w:rsidRPr="001C5489">
        <w:rPr>
          <w:rFonts w:ascii="Times New Roman" w:hAnsi="Times New Roman"/>
          <w:sz w:val="28"/>
          <w:szCs w:val="28"/>
        </w:rPr>
        <w:lastRenderedPageBreak/>
        <w:t xml:space="preserve">в день подписания </w:t>
      </w:r>
      <w:r w:rsidRPr="009816F9">
        <w:rPr>
          <w:rFonts w:ascii="Times New Roman" w:hAnsi="Times New Roman"/>
          <w:sz w:val="28"/>
          <w:szCs w:val="28"/>
        </w:rPr>
        <w:t>приказа уполномоченного органа</w:t>
      </w:r>
      <w:r w:rsidRPr="009816F9">
        <w:rPr>
          <w:rFonts w:ascii="Times New Roman" w:hAnsi="Times New Roman"/>
          <w:i/>
          <w:sz w:val="28"/>
          <w:szCs w:val="28"/>
        </w:rPr>
        <w:t xml:space="preserve"> </w:t>
      </w:r>
      <w:r w:rsidRPr="00256261">
        <w:rPr>
          <w:rFonts w:ascii="Times New Roman" w:hAnsi="Times New Roman"/>
          <w:b/>
          <w:sz w:val="28"/>
          <w:szCs w:val="28"/>
        </w:rPr>
        <w:t xml:space="preserve"> </w:t>
      </w:r>
      <w:r w:rsidRPr="001C5489">
        <w:rPr>
          <w:rFonts w:ascii="Times New Roman" w:hAnsi="Times New Roman"/>
          <w:sz w:val="28"/>
          <w:szCs w:val="28"/>
        </w:rPr>
        <w:t>о проведении внеплановой выездной проверки юридического лица, индивидуального предпринимателя в це</w:t>
      </w:r>
      <w:r w:rsidRPr="00256261">
        <w:rPr>
          <w:rFonts w:ascii="Times New Roman" w:hAnsi="Times New Roman"/>
          <w:sz w:val="28"/>
          <w:szCs w:val="28"/>
        </w:rPr>
        <w:t xml:space="preserve">лях согласования ее проведения </w:t>
      </w:r>
      <w:r>
        <w:rPr>
          <w:rFonts w:ascii="Times New Roman" w:hAnsi="Times New Roman"/>
          <w:sz w:val="28"/>
          <w:szCs w:val="28"/>
        </w:rPr>
        <w:t>уполномоченный орган</w:t>
      </w:r>
      <w:r w:rsidRPr="001C5489">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Pr="009816F9">
        <w:rPr>
          <w:rFonts w:ascii="Times New Roman" w:hAnsi="Times New Roman"/>
          <w:sz w:val="28"/>
          <w:szCs w:val="28"/>
        </w:rPr>
        <w:t>приказа уполномоченного органа</w:t>
      </w:r>
      <w:r w:rsidRPr="00256261">
        <w:rPr>
          <w:rFonts w:ascii="Times New Roman" w:hAnsi="Times New Roman"/>
          <w:b/>
          <w:sz w:val="28"/>
          <w:szCs w:val="28"/>
        </w:rPr>
        <w:t xml:space="preserve"> </w:t>
      </w:r>
      <w:r w:rsidRPr="001C5489">
        <w:rPr>
          <w:rFonts w:ascii="Times New Roman"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r w:rsidRPr="00256261">
        <w:rPr>
          <w:rFonts w:ascii="Times New Roman" w:hAnsi="Times New Roman"/>
          <w:sz w:val="28"/>
          <w:szCs w:val="28"/>
        </w:rPr>
        <w:t xml:space="preserve">. В случаях, предусмотренных частью 12 статьи 10 Федерального закона № 294-ФЗ, </w:t>
      </w:r>
      <w:r>
        <w:rPr>
          <w:rFonts w:ascii="Times New Roman" w:hAnsi="Times New Roman"/>
          <w:sz w:val="28"/>
          <w:szCs w:val="28"/>
        </w:rPr>
        <w:t>уполномоченный орган</w:t>
      </w:r>
      <w:r w:rsidRPr="00256261">
        <w:rPr>
          <w:rFonts w:ascii="Times New Roman" w:hAnsi="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w:t>
      </w:r>
      <w:r w:rsidRPr="009816F9">
        <w:rPr>
          <w:rFonts w:ascii="Times New Roman" w:hAnsi="Times New Roman"/>
          <w:sz w:val="28"/>
          <w:szCs w:val="28"/>
        </w:rPr>
        <w:t xml:space="preserve">мероприятий по контролю посредством направления документов, предусмотренных </w:t>
      </w:r>
      <w:hyperlink r:id="rId12" w:history="1">
        <w:r w:rsidRPr="009816F9">
          <w:rPr>
            <w:rStyle w:val="a5"/>
            <w:rFonts w:ascii="Times New Roman" w:hAnsi="Times New Roman"/>
            <w:color w:val="auto"/>
            <w:sz w:val="28"/>
            <w:szCs w:val="28"/>
          </w:rPr>
          <w:t>частями 6</w:t>
        </w:r>
      </w:hyperlink>
      <w:r w:rsidRPr="009816F9">
        <w:rPr>
          <w:rFonts w:ascii="Times New Roman" w:hAnsi="Times New Roman"/>
          <w:sz w:val="28"/>
          <w:szCs w:val="28"/>
        </w:rPr>
        <w:t xml:space="preserve"> и </w:t>
      </w:r>
      <w:hyperlink r:id="rId13" w:history="1">
        <w:r w:rsidRPr="009816F9">
          <w:rPr>
            <w:rStyle w:val="a5"/>
            <w:rFonts w:ascii="Times New Roman" w:hAnsi="Times New Roman"/>
            <w:color w:val="auto"/>
            <w:sz w:val="28"/>
            <w:szCs w:val="28"/>
          </w:rPr>
          <w:t>7</w:t>
        </w:r>
      </w:hyperlink>
      <w:r w:rsidRPr="009816F9">
        <w:rPr>
          <w:rFonts w:ascii="Times New Roman" w:hAnsi="Times New Roman"/>
          <w:sz w:val="28"/>
          <w:szCs w:val="28"/>
        </w:rPr>
        <w:t xml:space="preserve"> статьи</w:t>
      </w:r>
      <w:r w:rsidRPr="00256261">
        <w:rPr>
          <w:rFonts w:ascii="Times New Roman" w:hAnsi="Times New Roman"/>
          <w:sz w:val="28"/>
          <w:szCs w:val="28"/>
        </w:rPr>
        <w:t xml:space="preserve"> 10 Федерального закона № 294-ФЗ, в органы прокуратуры в течение двадцати четырех часов</w:t>
      </w:r>
      <w:r w:rsidRPr="001C5489">
        <w:rPr>
          <w:rFonts w:ascii="Times New Roman" w:hAnsi="Times New Roman"/>
          <w:sz w:val="28"/>
          <w:szCs w:val="28"/>
        </w:rPr>
        <w:t>;</w:t>
      </w:r>
    </w:p>
    <w:p w14:paraId="1BC2B66C" w14:textId="77777777" w:rsidR="000D47D4" w:rsidRPr="001C5489" w:rsidRDefault="000D47D4" w:rsidP="000C348F">
      <w:pPr>
        <w:autoSpaceDE w:val="0"/>
        <w:autoSpaceDN w:val="0"/>
        <w:adjustRightInd w:val="0"/>
        <w:spacing w:after="0" w:line="360" w:lineRule="auto"/>
        <w:ind w:firstLine="709"/>
        <w:jc w:val="both"/>
        <w:outlineLvl w:val="1"/>
        <w:rPr>
          <w:rFonts w:ascii="Times New Roman" w:hAnsi="Times New Roman"/>
          <w:sz w:val="28"/>
          <w:szCs w:val="28"/>
        </w:rPr>
      </w:pPr>
      <w:r w:rsidRPr="001C5489">
        <w:rPr>
          <w:rFonts w:ascii="Times New Roman" w:hAnsi="Times New Roman"/>
          <w:sz w:val="28"/>
          <w:szCs w:val="28"/>
        </w:rPr>
        <w:t xml:space="preserve">уведомление юридического лица, индивидуального предпринимателя не позднее чем </w:t>
      </w:r>
      <w:r w:rsidRPr="00256261">
        <w:rPr>
          <w:rFonts w:ascii="Times New Roman" w:hAnsi="Times New Roman"/>
          <w:sz w:val="28"/>
          <w:szCs w:val="28"/>
        </w:rPr>
        <w:t>за 3 рабочих дня</w:t>
      </w:r>
      <w:r w:rsidRPr="001C5489">
        <w:rPr>
          <w:rFonts w:ascii="Times New Roman" w:hAnsi="Times New Roman"/>
          <w:sz w:val="28"/>
          <w:szCs w:val="28"/>
        </w:rPr>
        <w:t xml:space="preserve"> до начала проведения плановой проверки посредством направления </w:t>
      </w:r>
      <w:r w:rsidRPr="001C327A">
        <w:rPr>
          <w:rFonts w:ascii="Times New Roman" w:hAnsi="Times New Roman"/>
          <w:sz w:val="28"/>
          <w:szCs w:val="28"/>
        </w:rPr>
        <w:t>копии</w:t>
      </w:r>
      <w:r w:rsidRPr="009816F9">
        <w:rPr>
          <w:rFonts w:ascii="Times New Roman" w:hAnsi="Times New Roman"/>
          <w:sz w:val="28"/>
          <w:szCs w:val="28"/>
        </w:rPr>
        <w:t xml:space="preserve"> приказа уполномоченного органа</w:t>
      </w:r>
      <w:r w:rsidRPr="001C327A">
        <w:rPr>
          <w:rFonts w:ascii="Times New Roman" w:hAnsi="Times New Roman"/>
          <w:sz w:val="28"/>
          <w:szCs w:val="28"/>
        </w:rPr>
        <w:t xml:space="preserve"> </w:t>
      </w:r>
      <w:r w:rsidRPr="001C5489">
        <w:rPr>
          <w:rFonts w:ascii="Times New Roman" w:hAnsi="Times New Roman"/>
          <w:sz w:val="28"/>
          <w:szCs w:val="28"/>
        </w:rPr>
        <w:t xml:space="preserve">о начале проведения плановой проверки заказным почтовым отправлением с уведомлением о вручении </w:t>
      </w:r>
      <w:r w:rsidRPr="00256261">
        <w:rPr>
          <w:rFonts w:ascii="Times New Roman" w:hAnsi="Times New Roman"/>
          <w:iCs/>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Pr="00256261">
        <w:rPr>
          <w:rFonts w:ascii="Times New Roman" w:hAnsi="Times New Roman"/>
          <w:iCs/>
          <w:sz w:val="28"/>
          <w:szCs w:val="28"/>
        </w:rPr>
        <w:lastRenderedPageBreak/>
        <w:t xml:space="preserve">предпринимателем в </w:t>
      </w:r>
      <w:r>
        <w:rPr>
          <w:rFonts w:ascii="Times New Roman" w:hAnsi="Times New Roman"/>
          <w:iCs/>
          <w:sz w:val="28"/>
          <w:szCs w:val="28"/>
        </w:rPr>
        <w:t>уполномоченный орган</w:t>
      </w:r>
      <w:r w:rsidRPr="00256261">
        <w:rPr>
          <w:rFonts w:ascii="Times New Roman" w:hAnsi="Times New Roman"/>
          <w:iCs/>
          <w:sz w:val="28"/>
          <w:szCs w:val="28"/>
        </w:rPr>
        <w:t>, или иным доступным способом</w:t>
      </w:r>
      <w:r w:rsidRPr="001C5489">
        <w:rPr>
          <w:rFonts w:ascii="Times New Roman" w:hAnsi="Times New Roman"/>
          <w:sz w:val="28"/>
          <w:szCs w:val="28"/>
        </w:rPr>
        <w:t xml:space="preserve">; </w:t>
      </w:r>
    </w:p>
    <w:p w14:paraId="17DD1BE9" w14:textId="77777777" w:rsidR="000D47D4" w:rsidRPr="001C5489" w:rsidRDefault="000D47D4" w:rsidP="000C348F">
      <w:pPr>
        <w:autoSpaceDE w:val="0"/>
        <w:autoSpaceDN w:val="0"/>
        <w:adjustRightInd w:val="0"/>
        <w:spacing w:after="0" w:line="360" w:lineRule="auto"/>
        <w:ind w:firstLine="709"/>
        <w:jc w:val="both"/>
        <w:outlineLvl w:val="1"/>
        <w:rPr>
          <w:rFonts w:ascii="Times New Roman" w:hAnsi="Times New Roman"/>
          <w:sz w:val="28"/>
          <w:szCs w:val="28"/>
        </w:rPr>
      </w:pPr>
      <w:r w:rsidRPr="001C5489">
        <w:rPr>
          <w:rFonts w:ascii="Times New Roman" w:hAnsi="Times New Roman"/>
          <w:sz w:val="28"/>
          <w:szCs w:val="28"/>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w:t>
      </w:r>
      <w:r w:rsidRPr="001C327A">
        <w:rPr>
          <w:rFonts w:ascii="Times New Roman" w:hAnsi="Times New Roman"/>
          <w:sz w:val="28"/>
          <w:szCs w:val="28"/>
        </w:rPr>
        <w:t>указаны в подпункте 2  пункта 38 настоящего Административного регламента, не менее чем</w:t>
      </w:r>
      <w:r w:rsidRPr="001C5489">
        <w:rPr>
          <w:rFonts w:ascii="Times New Roman" w:hAnsi="Times New Roman"/>
          <w:sz w:val="28"/>
          <w:szCs w:val="28"/>
        </w:rPr>
        <w:t xml:space="preserve">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Pr="00256261">
        <w:rPr>
          <w:rFonts w:ascii="Times New Roman" w:hAnsi="Times New Roman"/>
          <w:sz w:val="28"/>
          <w:szCs w:val="28"/>
        </w:rPr>
        <w:t>Е</w:t>
      </w:r>
      <w:r w:rsidRPr="001C5489">
        <w:rPr>
          <w:rFonts w:ascii="Times New Roman" w:hAnsi="Times New Roman"/>
          <w:sz w:val="28"/>
          <w:szCs w:val="28"/>
        </w:rPr>
        <w:t xml:space="preserve">дином государственном реестре юридических лиц, </w:t>
      </w:r>
      <w:r w:rsidRPr="00256261">
        <w:rPr>
          <w:rFonts w:ascii="Times New Roman" w:hAnsi="Times New Roman"/>
          <w:sz w:val="28"/>
          <w:szCs w:val="28"/>
        </w:rPr>
        <w:t>Е</w:t>
      </w:r>
      <w:r w:rsidRPr="001C5489">
        <w:rPr>
          <w:rFonts w:ascii="Times New Roman" w:hAnsi="Times New Roman"/>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sz w:val="28"/>
          <w:szCs w:val="28"/>
        </w:rPr>
        <w:t>уполномоченный орган</w:t>
      </w:r>
      <w:r w:rsidRPr="001C5489">
        <w:rPr>
          <w:rFonts w:ascii="Times New Roman" w:hAnsi="Times New Roman"/>
          <w:sz w:val="28"/>
          <w:szCs w:val="28"/>
        </w:rPr>
        <w:t xml:space="preserve">. </w:t>
      </w:r>
    </w:p>
    <w:p w14:paraId="188488D9" w14:textId="77777777" w:rsidR="000D47D4" w:rsidRPr="001C5489" w:rsidRDefault="000D47D4" w:rsidP="00B338F8">
      <w:pPr>
        <w:autoSpaceDE w:val="0"/>
        <w:autoSpaceDN w:val="0"/>
        <w:adjustRightInd w:val="0"/>
        <w:spacing w:after="0" w:line="360" w:lineRule="auto"/>
        <w:jc w:val="both"/>
        <w:outlineLvl w:val="1"/>
        <w:rPr>
          <w:rFonts w:ascii="Times New Roman" w:hAnsi="Times New Roman"/>
          <w:sz w:val="28"/>
          <w:szCs w:val="28"/>
        </w:rPr>
      </w:pPr>
      <w:r>
        <w:rPr>
          <w:rFonts w:ascii="Times New Roman" w:hAnsi="Times New Roman"/>
          <w:sz w:val="28"/>
          <w:szCs w:val="28"/>
        </w:rPr>
        <w:t>41</w:t>
      </w:r>
      <w:r w:rsidRPr="001C5489">
        <w:rPr>
          <w:rFonts w:ascii="Times New Roman" w:hAnsi="Times New Roman"/>
          <w:sz w:val="28"/>
          <w:szCs w:val="28"/>
        </w:rPr>
        <w:t>. Результатом исполнения административной процедуры является издание</w:t>
      </w:r>
      <w:r>
        <w:rPr>
          <w:rFonts w:ascii="Times New Roman" w:hAnsi="Times New Roman"/>
          <w:sz w:val="28"/>
          <w:szCs w:val="28"/>
        </w:rPr>
        <w:t xml:space="preserve"> приказа уполномоченного органа</w:t>
      </w:r>
      <w:r w:rsidRPr="001C5489">
        <w:rPr>
          <w:rFonts w:ascii="Times New Roman" w:hAnsi="Times New Roman"/>
          <w:sz w:val="28"/>
          <w:szCs w:val="28"/>
        </w:rPr>
        <w:t xml:space="preserve"> о проведении проверки и уведомление юридического лица, индивидуального предпринимателя о ее проведении (в установленных случаях).</w:t>
      </w:r>
    </w:p>
    <w:p w14:paraId="2F82A016" w14:textId="77777777" w:rsidR="000D47D4" w:rsidRPr="0064561A" w:rsidRDefault="000D47D4" w:rsidP="00B338F8">
      <w:pPr>
        <w:autoSpaceDE w:val="0"/>
        <w:autoSpaceDN w:val="0"/>
        <w:adjustRightInd w:val="0"/>
        <w:spacing w:after="0" w:line="360" w:lineRule="auto"/>
        <w:jc w:val="both"/>
        <w:outlineLvl w:val="1"/>
        <w:rPr>
          <w:rFonts w:ascii="Times New Roman" w:hAnsi="Times New Roman"/>
          <w:sz w:val="28"/>
          <w:szCs w:val="28"/>
        </w:rPr>
      </w:pPr>
      <w:r w:rsidRPr="0064561A">
        <w:rPr>
          <w:rFonts w:ascii="Times New Roman" w:hAnsi="Times New Roman"/>
          <w:sz w:val="28"/>
          <w:szCs w:val="28"/>
        </w:rPr>
        <w:t>42. Способом фиксации результата выполнения административной процедуры является регистрация приказа руководителя уполномоченного органа</w:t>
      </w:r>
      <w:r>
        <w:rPr>
          <w:rFonts w:ascii="Times New Roman" w:hAnsi="Times New Roman"/>
          <w:sz w:val="28"/>
          <w:szCs w:val="28"/>
        </w:rPr>
        <w:t xml:space="preserve"> </w:t>
      </w:r>
      <w:r w:rsidRPr="0064561A">
        <w:rPr>
          <w:rFonts w:ascii="Times New Roman" w:hAnsi="Times New Roman"/>
          <w:sz w:val="28"/>
          <w:szCs w:val="28"/>
        </w:rPr>
        <w:t xml:space="preserve">о проведении проверки в журнале регистрации. </w:t>
      </w:r>
    </w:p>
    <w:p w14:paraId="414428C2" w14:textId="77777777" w:rsidR="000D47D4" w:rsidRDefault="000D47D4" w:rsidP="0064561A">
      <w:pPr>
        <w:spacing w:after="0"/>
        <w:ind w:firstLine="709"/>
        <w:jc w:val="center"/>
        <w:rPr>
          <w:rFonts w:ascii="Times New Roman" w:hAnsi="Times New Roman"/>
          <w:b/>
          <w:sz w:val="28"/>
          <w:szCs w:val="28"/>
        </w:rPr>
      </w:pPr>
      <w:r w:rsidRPr="00256261">
        <w:rPr>
          <w:rFonts w:ascii="Times New Roman" w:hAnsi="Times New Roman"/>
          <w:b/>
          <w:sz w:val="28"/>
          <w:szCs w:val="28"/>
        </w:rPr>
        <w:t xml:space="preserve"> </w:t>
      </w:r>
    </w:p>
    <w:p w14:paraId="6EDC803A" w14:textId="77777777" w:rsidR="000D47D4" w:rsidRPr="001C5489" w:rsidRDefault="000D47D4" w:rsidP="0064561A">
      <w:pPr>
        <w:spacing w:after="0"/>
        <w:ind w:firstLine="709"/>
        <w:jc w:val="center"/>
        <w:rPr>
          <w:rFonts w:ascii="Times New Roman" w:hAnsi="Times New Roman"/>
          <w:bCs/>
          <w:sz w:val="28"/>
          <w:szCs w:val="28"/>
        </w:rPr>
      </w:pPr>
      <w:r w:rsidRPr="00256261">
        <w:rPr>
          <w:rFonts w:ascii="Times New Roman" w:hAnsi="Times New Roman"/>
          <w:b/>
          <w:sz w:val="28"/>
          <w:szCs w:val="28"/>
        </w:rPr>
        <w:t xml:space="preserve"> </w:t>
      </w:r>
      <w:r w:rsidRPr="001C5489">
        <w:rPr>
          <w:rFonts w:ascii="Times New Roman" w:hAnsi="Times New Roman"/>
          <w:bCs/>
          <w:sz w:val="28"/>
          <w:szCs w:val="28"/>
        </w:rPr>
        <w:t>Проведение проверки (документарной, выездной) и оформление ее результатов</w:t>
      </w:r>
    </w:p>
    <w:p w14:paraId="1C30248A" w14:textId="77777777" w:rsidR="000D47D4" w:rsidRPr="006046AE" w:rsidRDefault="000D47D4" w:rsidP="00E944B2">
      <w:pPr>
        <w:pStyle w:val="ConsPlusNormal"/>
        <w:tabs>
          <w:tab w:val="left" w:pos="1560"/>
        </w:tabs>
        <w:spacing w:line="276" w:lineRule="auto"/>
        <w:jc w:val="center"/>
        <w:outlineLvl w:val="2"/>
        <w:rPr>
          <w:rFonts w:ascii="Times New Roman" w:hAnsi="Times New Roman" w:cs="Times New Roman"/>
          <w:sz w:val="28"/>
          <w:szCs w:val="28"/>
        </w:rPr>
      </w:pPr>
    </w:p>
    <w:p w14:paraId="7DF67229" w14:textId="77777777" w:rsidR="000D47D4" w:rsidRPr="001C5489" w:rsidRDefault="000D47D4" w:rsidP="00B338F8">
      <w:pPr>
        <w:spacing w:after="0" w:line="360" w:lineRule="auto"/>
        <w:jc w:val="both"/>
        <w:rPr>
          <w:rFonts w:ascii="Times New Roman" w:hAnsi="Times New Roman"/>
          <w:bCs/>
          <w:sz w:val="28"/>
          <w:szCs w:val="28"/>
        </w:rPr>
      </w:pPr>
      <w:r w:rsidRPr="00256261">
        <w:rPr>
          <w:rFonts w:ascii="Times New Roman" w:hAnsi="Times New Roman"/>
          <w:bCs/>
          <w:sz w:val="28"/>
          <w:szCs w:val="28"/>
        </w:rPr>
        <w:t>4</w:t>
      </w:r>
      <w:r>
        <w:rPr>
          <w:rFonts w:ascii="Times New Roman" w:hAnsi="Times New Roman"/>
          <w:bCs/>
          <w:sz w:val="28"/>
          <w:szCs w:val="28"/>
        </w:rPr>
        <w:t>3</w:t>
      </w:r>
      <w:r w:rsidRPr="001C5489">
        <w:rPr>
          <w:rFonts w:ascii="Times New Roman" w:hAnsi="Times New Roman"/>
          <w:bCs/>
          <w:sz w:val="28"/>
          <w:szCs w:val="28"/>
        </w:rPr>
        <w:t>. Основанием для начала административной процедуры является</w:t>
      </w:r>
      <w:r w:rsidRPr="0064561A">
        <w:rPr>
          <w:rFonts w:ascii="Times New Roman" w:hAnsi="Times New Roman"/>
          <w:sz w:val="28"/>
          <w:szCs w:val="28"/>
        </w:rPr>
        <w:t xml:space="preserve"> </w:t>
      </w:r>
      <w:r>
        <w:rPr>
          <w:rFonts w:ascii="Times New Roman" w:hAnsi="Times New Roman"/>
          <w:sz w:val="28"/>
          <w:szCs w:val="28"/>
        </w:rPr>
        <w:t>приказ</w:t>
      </w:r>
      <w:r w:rsidRPr="0064561A">
        <w:rPr>
          <w:rFonts w:ascii="Times New Roman" w:hAnsi="Times New Roman"/>
          <w:sz w:val="28"/>
          <w:szCs w:val="28"/>
        </w:rPr>
        <w:t xml:space="preserve"> руководителя уполномоченного органа</w:t>
      </w:r>
      <w:r w:rsidRPr="001C5489">
        <w:rPr>
          <w:rFonts w:ascii="Times New Roman" w:hAnsi="Times New Roman"/>
          <w:bCs/>
          <w:sz w:val="28"/>
          <w:szCs w:val="28"/>
        </w:rPr>
        <w:t xml:space="preserve"> </w:t>
      </w:r>
      <w:r w:rsidRPr="00256261">
        <w:rPr>
          <w:rFonts w:ascii="Times New Roman" w:hAnsi="Times New Roman"/>
          <w:sz w:val="28"/>
          <w:szCs w:val="28"/>
        </w:rPr>
        <w:br/>
      </w:r>
      <w:r w:rsidRPr="001C5489">
        <w:rPr>
          <w:rFonts w:ascii="Times New Roman" w:hAnsi="Times New Roman"/>
          <w:bCs/>
          <w:sz w:val="28"/>
          <w:szCs w:val="28"/>
        </w:rPr>
        <w:t>о проведении проверки.</w:t>
      </w:r>
    </w:p>
    <w:p w14:paraId="7286794A" w14:textId="77777777" w:rsidR="000D47D4" w:rsidRPr="001C5489" w:rsidRDefault="000D47D4" w:rsidP="00B338F8">
      <w:pPr>
        <w:spacing w:after="0" w:line="360" w:lineRule="auto"/>
        <w:jc w:val="both"/>
        <w:rPr>
          <w:rFonts w:ascii="Times New Roman" w:hAnsi="Times New Roman"/>
          <w:bCs/>
          <w:sz w:val="28"/>
          <w:szCs w:val="28"/>
        </w:rPr>
      </w:pPr>
      <w:r w:rsidRPr="00256261">
        <w:rPr>
          <w:rFonts w:ascii="Times New Roman" w:hAnsi="Times New Roman"/>
          <w:bCs/>
          <w:sz w:val="28"/>
          <w:szCs w:val="28"/>
        </w:rPr>
        <w:t>4</w:t>
      </w:r>
      <w:r>
        <w:rPr>
          <w:rFonts w:ascii="Times New Roman" w:hAnsi="Times New Roman"/>
          <w:bCs/>
          <w:sz w:val="28"/>
          <w:szCs w:val="28"/>
        </w:rPr>
        <w:t>4</w:t>
      </w:r>
      <w:r w:rsidRPr="001C5489">
        <w:rPr>
          <w:rFonts w:ascii="Times New Roman" w:hAnsi="Times New Roman"/>
          <w:bCs/>
          <w:sz w:val="28"/>
          <w:szCs w:val="28"/>
        </w:rPr>
        <w:t xml:space="preserve">. </w:t>
      </w:r>
      <w:r w:rsidRPr="001C327A">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8"/>
          <w:szCs w:val="28"/>
        </w:rPr>
        <w:t xml:space="preserve">специалист финансово-экономического управления. </w:t>
      </w:r>
    </w:p>
    <w:p w14:paraId="2BE80964" w14:textId="77777777" w:rsidR="000D47D4" w:rsidRPr="00256261" w:rsidRDefault="000D47D4" w:rsidP="00B338F8">
      <w:pPr>
        <w:spacing w:after="0" w:line="360" w:lineRule="auto"/>
        <w:jc w:val="both"/>
        <w:rPr>
          <w:rFonts w:ascii="Times New Roman" w:hAnsi="Times New Roman"/>
          <w:bCs/>
          <w:sz w:val="28"/>
          <w:szCs w:val="28"/>
        </w:rPr>
      </w:pPr>
      <w:r w:rsidRPr="00256261">
        <w:rPr>
          <w:rFonts w:ascii="Times New Roman" w:hAnsi="Times New Roman"/>
          <w:bCs/>
          <w:sz w:val="28"/>
          <w:szCs w:val="28"/>
        </w:rPr>
        <w:lastRenderedPageBreak/>
        <w:t>4</w:t>
      </w:r>
      <w:r>
        <w:rPr>
          <w:rFonts w:ascii="Times New Roman" w:hAnsi="Times New Roman"/>
          <w:bCs/>
          <w:sz w:val="28"/>
          <w:szCs w:val="28"/>
        </w:rPr>
        <w:t>5</w:t>
      </w:r>
      <w:r w:rsidRPr="001C5489">
        <w:rPr>
          <w:rFonts w:ascii="Times New Roman" w:hAnsi="Times New Roman"/>
          <w:bCs/>
          <w:sz w:val="28"/>
          <w:szCs w:val="28"/>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14" w:history="1">
        <w:r w:rsidRPr="00256261">
          <w:rPr>
            <w:rFonts w:ascii="Times New Roman" w:hAnsi="Times New Roman"/>
            <w:sz w:val="28"/>
            <w:szCs w:val="28"/>
          </w:rPr>
          <w:t>статьями 11</w:t>
        </w:r>
      </w:hyperlink>
      <w:r w:rsidRPr="001C5489">
        <w:rPr>
          <w:rFonts w:ascii="Times New Roman" w:hAnsi="Times New Roman"/>
          <w:bCs/>
          <w:sz w:val="28"/>
          <w:szCs w:val="28"/>
        </w:rPr>
        <w:t xml:space="preserve"> и </w:t>
      </w:r>
      <w:hyperlink r:id="rId15" w:history="1">
        <w:r w:rsidRPr="00256261">
          <w:rPr>
            <w:rFonts w:ascii="Times New Roman" w:hAnsi="Times New Roman"/>
            <w:sz w:val="28"/>
            <w:szCs w:val="28"/>
          </w:rPr>
          <w:t>12</w:t>
        </w:r>
      </w:hyperlink>
      <w:r w:rsidRPr="001C5489">
        <w:rPr>
          <w:rFonts w:ascii="Times New Roman" w:hAnsi="Times New Roman"/>
          <w:bCs/>
          <w:sz w:val="28"/>
          <w:szCs w:val="28"/>
        </w:rPr>
        <w:t xml:space="preserve"> Федерального закона </w:t>
      </w:r>
      <w:r w:rsidRPr="00256261">
        <w:rPr>
          <w:rFonts w:ascii="Times New Roman" w:hAnsi="Times New Roman"/>
          <w:sz w:val="28"/>
          <w:szCs w:val="28"/>
        </w:rPr>
        <w:br/>
      </w:r>
      <w:r w:rsidRPr="001C5489">
        <w:rPr>
          <w:rFonts w:ascii="Times New Roman" w:hAnsi="Times New Roman"/>
          <w:sz w:val="28"/>
          <w:szCs w:val="28"/>
        </w:rPr>
        <w:t>№ 294-ФЗ</w:t>
      </w:r>
      <w:r w:rsidRPr="001C5489">
        <w:rPr>
          <w:rFonts w:ascii="Times New Roman" w:hAnsi="Times New Roman"/>
          <w:bCs/>
          <w:sz w:val="28"/>
          <w:szCs w:val="28"/>
        </w:rPr>
        <w:t>.</w:t>
      </w:r>
    </w:p>
    <w:p w14:paraId="7FBCFE64" w14:textId="77777777" w:rsidR="000D47D4" w:rsidRPr="001C5489" w:rsidRDefault="000D47D4" w:rsidP="00B338F8">
      <w:pPr>
        <w:spacing w:after="0" w:line="360" w:lineRule="auto"/>
        <w:jc w:val="both"/>
        <w:rPr>
          <w:rFonts w:ascii="Times New Roman" w:hAnsi="Times New Roman"/>
          <w:bCs/>
          <w:sz w:val="28"/>
          <w:szCs w:val="28"/>
        </w:rPr>
      </w:pPr>
      <w:r w:rsidRPr="00256261">
        <w:rPr>
          <w:rFonts w:ascii="Times New Roman" w:hAnsi="Times New Roman"/>
          <w:bCs/>
          <w:sz w:val="28"/>
          <w:szCs w:val="28"/>
        </w:rPr>
        <w:t>4</w:t>
      </w:r>
      <w:r>
        <w:rPr>
          <w:rFonts w:ascii="Times New Roman" w:hAnsi="Times New Roman"/>
          <w:bCs/>
          <w:sz w:val="28"/>
          <w:szCs w:val="28"/>
        </w:rPr>
        <w:t>6</w:t>
      </w:r>
      <w:r w:rsidRPr="001C5489">
        <w:rPr>
          <w:rFonts w:ascii="Times New Roman" w:hAnsi="Times New Roman"/>
          <w:bCs/>
          <w:sz w:val="28"/>
          <w:szCs w:val="28"/>
        </w:rPr>
        <w:t>. Административные действия, осуществляемые при проведении документарной плановой (внеплановой) проверки:</w:t>
      </w:r>
    </w:p>
    <w:p w14:paraId="107843F5" w14:textId="77777777" w:rsidR="000D47D4" w:rsidRPr="001C5489" w:rsidRDefault="000D47D4" w:rsidP="0064561A">
      <w:pPr>
        <w:spacing w:after="0" w:line="360" w:lineRule="auto"/>
        <w:ind w:firstLine="709"/>
        <w:jc w:val="both"/>
        <w:rPr>
          <w:rFonts w:ascii="Times New Roman" w:hAnsi="Times New Roman"/>
          <w:bCs/>
          <w:sz w:val="28"/>
          <w:szCs w:val="28"/>
        </w:rPr>
      </w:pPr>
      <w:r w:rsidRPr="001C5489">
        <w:rPr>
          <w:rFonts w:ascii="Times New Roman" w:hAnsi="Times New Roman"/>
          <w:bCs/>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w:t>
      </w:r>
      <w:r w:rsidRPr="00256261">
        <w:rPr>
          <w:rFonts w:ascii="Times New Roman" w:hAnsi="Times New Roman"/>
          <w:bCs/>
          <w:sz w:val="28"/>
          <w:szCs w:val="28"/>
        </w:rPr>
        <w:t>органа муниципального контроля</w:t>
      </w:r>
      <w:r w:rsidRPr="001C5489">
        <w:rPr>
          <w:rFonts w:ascii="Times New Roman" w:hAnsi="Times New Roman"/>
          <w:bCs/>
          <w:sz w:val="28"/>
          <w:szCs w:val="28"/>
        </w:rPr>
        <w:t>, в том числе акты предыдущих проверок, материалы рассмотрения дел об административных правонарушениях и иные документы о результатах осуществленн</w:t>
      </w:r>
      <w:r w:rsidRPr="00256261">
        <w:rPr>
          <w:rFonts w:ascii="Times New Roman" w:hAnsi="Times New Roman"/>
          <w:bCs/>
          <w:sz w:val="28"/>
          <w:szCs w:val="28"/>
        </w:rPr>
        <w:t>ого</w:t>
      </w:r>
      <w:r w:rsidRPr="001C5489">
        <w:rPr>
          <w:rFonts w:ascii="Times New Roman" w:hAnsi="Times New Roman"/>
          <w:bCs/>
          <w:sz w:val="28"/>
          <w:szCs w:val="28"/>
        </w:rPr>
        <w:t xml:space="preserve"> в отношении этих юридического лица, индивидуального предпринимателя </w:t>
      </w:r>
      <w:r w:rsidRPr="00256261">
        <w:rPr>
          <w:rFonts w:ascii="Times New Roman" w:hAnsi="Times New Roman"/>
          <w:bCs/>
          <w:sz w:val="28"/>
          <w:szCs w:val="28"/>
        </w:rPr>
        <w:t>муниципального контроля</w:t>
      </w:r>
      <w:r w:rsidRPr="001C5489">
        <w:rPr>
          <w:rFonts w:ascii="Times New Roman" w:hAnsi="Times New Roman"/>
          <w:bCs/>
          <w:sz w:val="28"/>
          <w:szCs w:val="28"/>
        </w:rPr>
        <w:t>;</w:t>
      </w:r>
    </w:p>
    <w:p w14:paraId="70D3CAC5" w14:textId="77777777" w:rsidR="000D47D4" w:rsidRPr="001C5489" w:rsidRDefault="000D47D4" w:rsidP="0064561A">
      <w:pPr>
        <w:spacing w:after="0" w:line="360" w:lineRule="auto"/>
        <w:ind w:firstLine="709"/>
        <w:jc w:val="both"/>
        <w:rPr>
          <w:rFonts w:ascii="Times New Roman" w:hAnsi="Times New Roman"/>
          <w:bCs/>
          <w:sz w:val="28"/>
          <w:szCs w:val="28"/>
        </w:rPr>
      </w:pPr>
      <w:r w:rsidRPr="001C5489">
        <w:rPr>
          <w:rFonts w:ascii="Times New Roman" w:hAnsi="Times New Roman"/>
          <w:bCs/>
          <w:sz w:val="28"/>
          <w:szCs w:val="28"/>
        </w:rPr>
        <w:t xml:space="preserve">в случае, если достоверность сведений, содержащихся в документах, имеющихся в распоряжении </w:t>
      </w:r>
      <w:r w:rsidRPr="00256261">
        <w:rPr>
          <w:rFonts w:ascii="Times New Roman" w:hAnsi="Times New Roman"/>
          <w:bCs/>
          <w:sz w:val="28"/>
          <w:szCs w:val="28"/>
        </w:rPr>
        <w:t>органа муниципального контроля</w:t>
      </w:r>
      <w:r w:rsidRPr="001C5489">
        <w:rPr>
          <w:rFonts w:ascii="Times New Roman" w:hAnsi="Times New Roman"/>
          <w:bCs/>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w:t>
      </w:r>
      <w:r w:rsidRPr="005E42E3">
        <w:rPr>
          <w:rFonts w:ascii="Times New Roman" w:hAnsi="Times New Roman"/>
          <w:bCs/>
          <w:sz w:val="28"/>
          <w:szCs w:val="28"/>
        </w:rPr>
        <w:t>требований, требований, установленных муниципальными нормативные правовыми актами,</w:t>
      </w:r>
      <w:r w:rsidRPr="001C5489">
        <w:rPr>
          <w:rFonts w:ascii="Times New Roman" w:hAnsi="Times New Roman"/>
          <w:bCs/>
          <w:sz w:val="28"/>
          <w:szCs w:val="28"/>
        </w:rPr>
        <w:t xml:space="preserve"> </w:t>
      </w:r>
      <w:r w:rsidRPr="00256261">
        <w:rPr>
          <w:rFonts w:ascii="Times New Roman" w:hAnsi="Times New Roman"/>
          <w:bCs/>
          <w:sz w:val="28"/>
          <w:szCs w:val="28"/>
        </w:rPr>
        <w:t>орган муниципального контроля</w:t>
      </w:r>
      <w:r w:rsidRPr="001C5489">
        <w:rPr>
          <w:rFonts w:ascii="Times New Roman" w:hAnsi="Times New Roman"/>
          <w:bCs/>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1C327A">
        <w:rPr>
          <w:rFonts w:ascii="Times New Roman" w:hAnsi="Times New Roman"/>
          <w:bCs/>
          <w:sz w:val="28"/>
          <w:szCs w:val="28"/>
        </w:rPr>
        <w:t xml:space="preserve">копия </w:t>
      </w:r>
      <w:r w:rsidRPr="0064561A">
        <w:rPr>
          <w:rFonts w:ascii="Times New Roman" w:hAnsi="Times New Roman"/>
          <w:sz w:val="28"/>
          <w:szCs w:val="28"/>
        </w:rPr>
        <w:t>приказа руководителя уполномоченного органа</w:t>
      </w:r>
      <w:r w:rsidRPr="001C5489">
        <w:rPr>
          <w:rFonts w:ascii="Times New Roman" w:hAnsi="Times New Roman"/>
          <w:bCs/>
          <w:sz w:val="28"/>
          <w:szCs w:val="28"/>
        </w:rPr>
        <w:t xml:space="preserve"> </w:t>
      </w:r>
      <w:r w:rsidRPr="001C327A">
        <w:rPr>
          <w:rFonts w:ascii="Times New Roman" w:hAnsi="Times New Roman"/>
          <w:bCs/>
          <w:sz w:val="28"/>
          <w:szCs w:val="28"/>
        </w:rPr>
        <w:t>о</w:t>
      </w:r>
      <w:r w:rsidRPr="001C5489">
        <w:rPr>
          <w:rFonts w:ascii="Times New Roman" w:hAnsi="Times New Roman"/>
          <w:bCs/>
          <w:sz w:val="28"/>
          <w:szCs w:val="28"/>
        </w:rPr>
        <w:t xml:space="preserve"> проведении проверки;</w:t>
      </w:r>
    </w:p>
    <w:p w14:paraId="0816CD53" w14:textId="77777777" w:rsidR="000D47D4" w:rsidRPr="001C5489" w:rsidRDefault="000D47D4" w:rsidP="0064561A">
      <w:pPr>
        <w:spacing w:after="0" w:line="360" w:lineRule="auto"/>
        <w:ind w:firstLine="709"/>
        <w:jc w:val="both"/>
        <w:rPr>
          <w:rFonts w:ascii="Times New Roman" w:hAnsi="Times New Roman"/>
          <w:bCs/>
          <w:sz w:val="28"/>
          <w:szCs w:val="28"/>
        </w:rPr>
      </w:pPr>
      <w:bookmarkStart w:id="1" w:name="Par6"/>
      <w:bookmarkEnd w:id="1"/>
      <w:r w:rsidRPr="001C5489">
        <w:rPr>
          <w:rFonts w:ascii="Times New Roman" w:hAnsi="Times New Roman"/>
          <w:bCs/>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256261">
        <w:rPr>
          <w:rFonts w:ascii="Times New Roman" w:hAnsi="Times New Roman"/>
          <w:bCs/>
          <w:sz w:val="28"/>
          <w:szCs w:val="28"/>
        </w:rPr>
        <w:t>органа муниципального контроля</w:t>
      </w:r>
      <w:r w:rsidRPr="001C5489">
        <w:rPr>
          <w:rFonts w:ascii="Times New Roman" w:hAnsi="Times New Roman"/>
          <w:bCs/>
          <w:sz w:val="28"/>
          <w:szCs w:val="28"/>
        </w:rPr>
        <w:t xml:space="preserve"> документах и (или) полученным в ходе осуществления </w:t>
      </w:r>
      <w:r w:rsidRPr="00256261">
        <w:rPr>
          <w:rFonts w:ascii="Times New Roman" w:hAnsi="Times New Roman"/>
          <w:bCs/>
          <w:sz w:val="28"/>
          <w:szCs w:val="28"/>
        </w:rPr>
        <w:t>муниципального контроля</w:t>
      </w:r>
      <w:r w:rsidRPr="001C5489">
        <w:rPr>
          <w:rFonts w:ascii="Times New Roman" w:hAnsi="Times New Roman"/>
          <w:bCs/>
          <w:sz w:val="28"/>
          <w:szCs w:val="28"/>
        </w:rPr>
        <w:t xml:space="preserve"> информация об этом направляется </w:t>
      </w:r>
      <w:r w:rsidRPr="001C5489">
        <w:rPr>
          <w:rFonts w:ascii="Times New Roman" w:hAnsi="Times New Roman"/>
          <w:bCs/>
          <w:sz w:val="28"/>
          <w:szCs w:val="28"/>
        </w:rPr>
        <w:lastRenderedPageBreak/>
        <w:t xml:space="preserve">юридическому лицу, индивидуальному предпринимателю с требованием представить в течение </w:t>
      </w:r>
      <w:r w:rsidRPr="00256261">
        <w:rPr>
          <w:rFonts w:ascii="Times New Roman" w:hAnsi="Times New Roman"/>
          <w:bCs/>
          <w:sz w:val="28"/>
          <w:szCs w:val="28"/>
        </w:rPr>
        <w:t>10</w:t>
      </w:r>
      <w:r w:rsidRPr="001C5489">
        <w:rPr>
          <w:rFonts w:ascii="Times New Roman" w:hAnsi="Times New Roman"/>
          <w:bCs/>
          <w:sz w:val="28"/>
          <w:szCs w:val="28"/>
        </w:rPr>
        <w:t xml:space="preserve"> рабочих дней необходимые пояснения в письменной форме;</w:t>
      </w:r>
    </w:p>
    <w:p w14:paraId="6DCF900A" w14:textId="77777777" w:rsidR="000D47D4" w:rsidRPr="001C5489" w:rsidRDefault="000D47D4" w:rsidP="0064561A">
      <w:pPr>
        <w:spacing w:after="0" w:line="360" w:lineRule="auto"/>
        <w:ind w:firstLine="709"/>
        <w:jc w:val="both"/>
        <w:rPr>
          <w:rFonts w:ascii="Times New Roman" w:hAnsi="Times New Roman"/>
          <w:bCs/>
          <w:sz w:val="28"/>
          <w:szCs w:val="28"/>
        </w:rPr>
      </w:pPr>
      <w:r w:rsidRPr="00256261">
        <w:rPr>
          <w:rFonts w:ascii="Times New Roman" w:hAnsi="Times New Roman"/>
          <w:bCs/>
          <w:sz w:val="28"/>
          <w:szCs w:val="28"/>
        </w:rPr>
        <w:t>ответственное должностное лицо органа муниципального контроля</w:t>
      </w:r>
      <w:r w:rsidRPr="001C5489">
        <w:rPr>
          <w:rFonts w:ascii="Times New Roman" w:hAnsi="Times New Roman"/>
          <w:bCs/>
          <w:sz w:val="28"/>
          <w:szCs w:val="28"/>
        </w:rPr>
        <w:t xml:space="preserve"> обязан</w:t>
      </w:r>
      <w:r w:rsidRPr="00256261">
        <w:rPr>
          <w:rFonts w:ascii="Times New Roman" w:hAnsi="Times New Roman"/>
          <w:bCs/>
          <w:sz w:val="28"/>
          <w:szCs w:val="28"/>
        </w:rPr>
        <w:t>о</w:t>
      </w:r>
      <w:r w:rsidRPr="001C5489">
        <w:rPr>
          <w:rFonts w:ascii="Times New Roman" w:hAnsi="Times New Roman"/>
          <w:bCs/>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256261">
        <w:rPr>
          <w:rFonts w:ascii="Times New Roman" w:hAnsi="Times New Roman"/>
          <w:bCs/>
          <w:sz w:val="28"/>
          <w:szCs w:val="28"/>
        </w:rPr>
        <w:t>ответственное должностное лицо органа муниципального контроля</w:t>
      </w:r>
      <w:r w:rsidRPr="001C5489">
        <w:rPr>
          <w:rFonts w:ascii="Times New Roman" w:hAnsi="Times New Roman"/>
          <w:bCs/>
          <w:sz w:val="28"/>
          <w:szCs w:val="28"/>
        </w:rPr>
        <w:t xml:space="preserve"> установит признаки нарушения обязательных требований, </w:t>
      </w:r>
      <w:r w:rsidRPr="005E42E3">
        <w:rPr>
          <w:rFonts w:ascii="Times New Roman" w:hAnsi="Times New Roman"/>
          <w:bCs/>
          <w:sz w:val="28"/>
          <w:szCs w:val="28"/>
        </w:rPr>
        <w:t xml:space="preserve">требований, установленных муниципальными нормативные правовыми актами, </w:t>
      </w:r>
      <w:r w:rsidRPr="00256261">
        <w:rPr>
          <w:rFonts w:ascii="Times New Roman" w:hAnsi="Times New Roman"/>
          <w:bCs/>
          <w:sz w:val="28"/>
          <w:szCs w:val="28"/>
        </w:rPr>
        <w:t xml:space="preserve">ответственное должностное лицо органа муниципального контроля </w:t>
      </w:r>
      <w:r w:rsidRPr="001C5489">
        <w:rPr>
          <w:rFonts w:ascii="Times New Roman" w:hAnsi="Times New Roman"/>
          <w:bCs/>
          <w:sz w:val="28"/>
          <w:szCs w:val="28"/>
        </w:rPr>
        <w:t>вправе провести выездную проверку.</w:t>
      </w:r>
      <w:r w:rsidRPr="00256261">
        <w:rPr>
          <w:rFonts w:ascii="Times New Roman" w:hAnsi="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1C5489">
        <w:rPr>
          <w:rFonts w:ascii="Times New Roman" w:hAnsi="Times New Roman"/>
          <w:sz w:val="28"/>
          <w:szCs w:val="28"/>
        </w:rPr>
        <w:t>.</w:t>
      </w:r>
    </w:p>
    <w:p w14:paraId="4ED5B3E3" w14:textId="77777777" w:rsidR="000D47D4" w:rsidRPr="001C5489" w:rsidRDefault="000D47D4" w:rsidP="00B338F8">
      <w:pPr>
        <w:spacing w:after="0" w:line="360" w:lineRule="auto"/>
        <w:jc w:val="both"/>
        <w:rPr>
          <w:rFonts w:ascii="Times New Roman" w:hAnsi="Times New Roman"/>
          <w:bCs/>
          <w:sz w:val="28"/>
          <w:szCs w:val="28"/>
        </w:rPr>
      </w:pPr>
      <w:r w:rsidRPr="001C5489">
        <w:rPr>
          <w:rFonts w:ascii="Times New Roman" w:hAnsi="Times New Roman"/>
          <w:bCs/>
          <w:sz w:val="28"/>
          <w:szCs w:val="28"/>
        </w:rPr>
        <w:t>4</w:t>
      </w:r>
      <w:r>
        <w:rPr>
          <w:rFonts w:ascii="Times New Roman" w:hAnsi="Times New Roman"/>
          <w:bCs/>
          <w:sz w:val="28"/>
          <w:szCs w:val="28"/>
        </w:rPr>
        <w:t>7</w:t>
      </w:r>
      <w:r w:rsidRPr="001C5489">
        <w:rPr>
          <w:rFonts w:ascii="Times New Roman" w:hAnsi="Times New Roman"/>
          <w:bCs/>
          <w:sz w:val="28"/>
          <w:szCs w:val="28"/>
        </w:rPr>
        <w:t>. Административные действия, осуществляемые при проведении выездной плановой (внеплановой) проверки:</w:t>
      </w:r>
    </w:p>
    <w:p w14:paraId="7762E6CD" w14:textId="77777777" w:rsidR="000D47D4" w:rsidRPr="001C5489" w:rsidRDefault="000D47D4" w:rsidP="0064561A">
      <w:pPr>
        <w:spacing w:after="0" w:line="360" w:lineRule="auto"/>
        <w:ind w:firstLine="709"/>
        <w:jc w:val="both"/>
        <w:rPr>
          <w:rFonts w:ascii="Times New Roman" w:hAnsi="Times New Roman"/>
          <w:bCs/>
          <w:sz w:val="28"/>
          <w:szCs w:val="28"/>
        </w:rPr>
      </w:pPr>
      <w:r w:rsidRPr="001C5489">
        <w:rPr>
          <w:rFonts w:ascii="Times New Roman" w:hAnsi="Times New Roman"/>
          <w:bCs/>
          <w:sz w:val="28"/>
          <w:szCs w:val="28"/>
        </w:rPr>
        <w:t xml:space="preserve">выездная проверка начинается с предъявления служебного удостоверения </w:t>
      </w:r>
      <w:r w:rsidRPr="00256261">
        <w:rPr>
          <w:rFonts w:ascii="Times New Roman" w:hAnsi="Times New Roman"/>
          <w:bCs/>
          <w:sz w:val="28"/>
          <w:szCs w:val="28"/>
        </w:rPr>
        <w:t>ответственного должностного лица органа муниципального контроля</w:t>
      </w:r>
      <w:r w:rsidRPr="001C5489">
        <w:rPr>
          <w:rFonts w:ascii="Times New Roman" w:hAnsi="Times New Roman"/>
          <w:bCs/>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Pr="001C327A">
        <w:rPr>
          <w:rFonts w:ascii="Times New Roman" w:hAnsi="Times New Roman"/>
          <w:bCs/>
          <w:sz w:val="28"/>
          <w:szCs w:val="28"/>
        </w:rPr>
        <w:t xml:space="preserve">с </w:t>
      </w:r>
      <w:r>
        <w:rPr>
          <w:rFonts w:ascii="Times New Roman" w:hAnsi="Times New Roman"/>
          <w:bCs/>
          <w:sz w:val="28"/>
          <w:szCs w:val="28"/>
        </w:rPr>
        <w:t xml:space="preserve">приказом руководителя уполномоченного органа </w:t>
      </w:r>
      <w:r w:rsidRPr="001C5489">
        <w:rPr>
          <w:rFonts w:ascii="Times New Roman" w:hAnsi="Times New Roman"/>
          <w:bCs/>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83D306C" w14:textId="77777777" w:rsidR="000D47D4" w:rsidRPr="001C5489" w:rsidRDefault="000D47D4" w:rsidP="0064561A">
      <w:pPr>
        <w:spacing w:after="0" w:line="360" w:lineRule="auto"/>
        <w:ind w:firstLine="709"/>
        <w:jc w:val="both"/>
        <w:rPr>
          <w:rFonts w:ascii="Times New Roman" w:hAnsi="Times New Roman"/>
          <w:bCs/>
          <w:sz w:val="28"/>
          <w:szCs w:val="28"/>
        </w:rPr>
      </w:pPr>
      <w:r w:rsidRPr="00256261">
        <w:rPr>
          <w:rFonts w:ascii="Times New Roman" w:hAnsi="Times New Roman"/>
          <w:bCs/>
          <w:sz w:val="28"/>
          <w:szCs w:val="28"/>
        </w:rPr>
        <w:lastRenderedPageBreak/>
        <w:t>орган муниципального контроля</w:t>
      </w:r>
      <w:r w:rsidRPr="001C5489">
        <w:rPr>
          <w:rFonts w:ascii="Times New Roman" w:hAnsi="Times New Roman"/>
          <w:bCs/>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6" w:history="1">
        <w:r w:rsidRPr="001C5489">
          <w:rPr>
            <w:rFonts w:ascii="Times New Roman" w:hAnsi="Times New Roman"/>
            <w:bCs/>
            <w:sz w:val="28"/>
            <w:szCs w:val="28"/>
          </w:rPr>
          <w:t>аффилированными лицами</w:t>
        </w:r>
      </w:hyperlink>
      <w:r w:rsidRPr="001C5489">
        <w:rPr>
          <w:rFonts w:ascii="Times New Roman" w:hAnsi="Times New Roman"/>
          <w:bCs/>
          <w:sz w:val="28"/>
          <w:szCs w:val="28"/>
        </w:rPr>
        <w:t xml:space="preserve"> проверяемых лиц.</w:t>
      </w:r>
    </w:p>
    <w:p w14:paraId="4E777314" w14:textId="77777777" w:rsidR="000D47D4" w:rsidRPr="001C5489" w:rsidRDefault="000D47D4" w:rsidP="00B338F8">
      <w:pPr>
        <w:spacing w:after="0" w:line="360" w:lineRule="auto"/>
        <w:jc w:val="both"/>
        <w:rPr>
          <w:rFonts w:ascii="Times New Roman" w:hAnsi="Times New Roman"/>
          <w:bCs/>
          <w:sz w:val="28"/>
          <w:szCs w:val="28"/>
        </w:rPr>
      </w:pPr>
      <w:r w:rsidRPr="00256261">
        <w:rPr>
          <w:rFonts w:ascii="Times New Roman" w:hAnsi="Times New Roman"/>
          <w:sz w:val="28"/>
          <w:szCs w:val="28"/>
        </w:rPr>
        <w:t>4</w:t>
      </w:r>
      <w:r>
        <w:rPr>
          <w:rFonts w:ascii="Times New Roman" w:hAnsi="Times New Roman"/>
          <w:sz w:val="28"/>
          <w:szCs w:val="28"/>
        </w:rPr>
        <w:t>8</w:t>
      </w:r>
      <w:r w:rsidRPr="00256261">
        <w:rPr>
          <w:rFonts w:ascii="Times New Roman"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1C5489">
        <w:rPr>
          <w:rFonts w:ascii="Times New Roman" w:hAnsi="Times New Roman"/>
          <w:sz w:val="28"/>
          <w:szCs w:val="28"/>
        </w:rPr>
        <w:t xml:space="preserve"> </w:t>
      </w:r>
    </w:p>
    <w:p w14:paraId="5786A9EB" w14:textId="77777777" w:rsidR="000D47D4" w:rsidRPr="001C5489" w:rsidRDefault="000D47D4" w:rsidP="00B338F8">
      <w:pPr>
        <w:spacing w:after="0" w:line="360" w:lineRule="auto"/>
        <w:jc w:val="both"/>
        <w:rPr>
          <w:rFonts w:ascii="Times New Roman" w:hAnsi="Times New Roman"/>
          <w:bCs/>
          <w:sz w:val="28"/>
          <w:szCs w:val="28"/>
        </w:rPr>
      </w:pPr>
      <w:r w:rsidRPr="001C5489">
        <w:rPr>
          <w:rFonts w:ascii="Times New Roman" w:hAnsi="Times New Roman"/>
          <w:bCs/>
          <w:sz w:val="28"/>
          <w:szCs w:val="28"/>
        </w:rPr>
        <w:t>4</w:t>
      </w:r>
      <w:r>
        <w:rPr>
          <w:rFonts w:ascii="Times New Roman" w:hAnsi="Times New Roman"/>
          <w:bCs/>
          <w:sz w:val="28"/>
          <w:szCs w:val="28"/>
        </w:rPr>
        <w:t>9</w:t>
      </w:r>
      <w:r w:rsidRPr="001C5489">
        <w:rPr>
          <w:rFonts w:ascii="Times New Roman" w:hAnsi="Times New Roman"/>
          <w:bCs/>
          <w:sz w:val="28"/>
          <w:szCs w:val="28"/>
        </w:rPr>
        <w:t>. Административные действия, осуществляемые непосредственно после  завершения проверки:</w:t>
      </w:r>
    </w:p>
    <w:p w14:paraId="64318C89" w14:textId="77777777" w:rsidR="000D47D4" w:rsidRPr="001C5489" w:rsidRDefault="000D47D4" w:rsidP="0064561A">
      <w:pPr>
        <w:autoSpaceDE w:val="0"/>
        <w:autoSpaceDN w:val="0"/>
        <w:adjustRightInd w:val="0"/>
        <w:spacing w:after="0" w:line="360" w:lineRule="auto"/>
        <w:ind w:firstLine="709"/>
        <w:jc w:val="both"/>
        <w:rPr>
          <w:rFonts w:ascii="Times New Roman" w:hAnsi="Times New Roman"/>
          <w:bCs/>
          <w:sz w:val="28"/>
          <w:szCs w:val="28"/>
        </w:rPr>
      </w:pPr>
      <w:r w:rsidRPr="001C5489">
        <w:rPr>
          <w:rFonts w:ascii="Times New Roman" w:hAnsi="Times New Roman"/>
          <w:bCs/>
          <w:sz w:val="28"/>
          <w:szCs w:val="28"/>
        </w:rPr>
        <w:t xml:space="preserve">оформление акта проверки по </w:t>
      </w:r>
      <w:hyperlink r:id="rId17" w:history="1">
        <w:r w:rsidRPr="001C5489">
          <w:rPr>
            <w:rFonts w:ascii="Times New Roman" w:hAnsi="Times New Roman"/>
            <w:bCs/>
            <w:sz w:val="28"/>
            <w:szCs w:val="28"/>
          </w:rPr>
          <w:t>форме</w:t>
        </w:r>
      </w:hyperlink>
      <w:r w:rsidRPr="001C5489">
        <w:rPr>
          <w:rFonts w:ascii="Times New Roman" w:hAnsi="Times New Roman"/>
          <w:bCs/>
          <w:sz w:val="28"/>
          <w:szCs w:val="28"/>
        </w:rPr>
        <w:t xml:space="preserve">, утвержденной приказом </w:t>
      </w:r>
      <w:r w:rsidRPr="00256261">
        <w:rPr>
          <w:rFonts w:ascii="Times New Roman" w:hAnsi="Times New Roman"/>
          <w:bCs/>
          <w:sz w:val="28"/>
          <w:szCs w:val="28"/>
        </w:rPr>
        <w:t>Минэкономразвития России № 141</w:t>
      </w:r>
      <w:r w:rsidRPr="001C5489">
        <w:rPr>
          <w:rFonts w:ascii="Times New Roman" w:hAnsi="Times New Roman"/>
          <w:bCs/>
          <w:sz w:val="28"/>
          <w:szCs w:val="28"/>
        </w:rPr>
        <w:t xml:space="preserve"> </w:t>
      </w:r>
      <w:r w:rsidRPr="00256261">
        <w:rPr>
          <w:rFonts w:ascii="Times New Roman" w:hAnsi="Times New Roman"/>
          <w:sz w:val="28"/>
          <w:szCs w:val="28"/>
        </w:rPr>
        <w:t>в двух экземплярах</w:t>
      </w:r>
      <w:r w:rsidRPr="001C5489">
        <w:rPr>
          <w:rFonts w:ascii="Times New Roman" w:hAnsi="Times New Roman"/>
          <w:bCs/>
          <w:sz w:val="28"/>
          <w:szCs w:val="28"/>
        </w:rPr>
        <w:t>;</w:t>
      </w:r>
    </w:p>
    <w:p w14:paraId="5BE960C0" w14:textId="77777777" w:rsidR="000D47D4" w:rsidRPr="001C5489" w:rsidRDefault="000D47D4" w:rsidP="0064561A">
      <w:pPr>
        <w:autoSpaceDE w:val="0"/>
        <w:autoSpaceDN w:val="0"/>
        <w:adjustRightInd w:val="0"/>
        <w:spacing w:after="0" w:line="360" w:lineRule="auto"/>
        <w:ind w:firstLine="709"/>
        <w:jc w:val="both"/>
        <w:outlineLvl w:val="1"/>
        <w:rPr>
          <w:rFonts w:ascii="Times New Roman" w:hAnsi="Times New Roman"/>
          <w:bCs/>
          <w:sz w:val="28"/>
          <w:szCs w:val="28"/>
        </w:rPr>
      </w:pPr>
      <w:r w:rsidRPr="00256261">
        <w:rPr>
          <w:rFonts w:ascii="Times New Roman" w:hAnsi="Times New Roman"/>
          <w:sz w:val="28"/>
          <w:szCs w:val="28"/>
        </w:rPr>
        <w:t xml:space="preserve">вручение одного экземпляра акта с копиями приложений руководителю, иному должностному лицу или уполномоченному </w:t>
      </w:r>
      <w:r w:rsidRPr="00256261">
        <w:rPr>
          <w:rFonts w:ascii="Times New Roman" w:hAnsi="Times New Roman"/>
          <w:sz w:val="28"/>
          <w:szCs w:val="28"/>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r w:rsidRPr="00256261">
        <w:rPr>
          <w:rFonts w:ascii="Times New Roman" w:hAnsi="Times New Roman"/>
          <w:sz w:val="28"/>
          <w:szCs w:val="28"/>
        </w:rPr>
        <w:lastRenderedPageBreak/>
        <w:t>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1C5489">
        <w:rPr>
          <w:rFonts w:ascii="Times New Roman" w:hAnsi="Times New Roman"/>
          <w:bCs/>
          <w:sz w:val="28"/>
          <w:szCs w:val="28"/>
        </w:rPr>
        <w:t xml:space="preserve"> </w:t>
      </w:r>
    </w:p>
    <w:p w14:paraId="23317EB1" w14:textId="77777777" w:rsidR="000D47D4" w:rsidRPr="001C5489" w:rsidRDefault="000D47D4" w:rsidP="0064561A">
      <w:pPr>
        <w:autoSpaceDE w:val="0"/>
        <w:autoSpaceDN w:val="0"/>
        <w:adjustRightInd w:val="0"/>
        <w:spacing w:after="0" w:line="360" w:lineRule="auto"/>
        <w:ind w:firstLine="709"/>
        <w:jc w:val="both"/>
        <w:outlineLvl w:val="1"/>
        <w:rPr>
          <w:rFonts w:ascii="Times New Roman" w:hAnsi="Times New Roman"/>
          <w:b/>
          <w:bCs/>
          <w:sz w:val="28"/>
          <w:szCs w:val="28"/>
        </w:rPr>
      </w:pPr>
      <w:r w:rsidRPr="001C5489">
        <w:rPr>
          <w:rFonts w:ascii="Times New Roman" w:hAnsi="Times New Roman"/>
          <w:bCs/>
          <w:sz w:val="28"/>
          <w:szCs w:val="28"/>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1C5489">
        <w:rPr>
          <w:rFonts w:ascii="Times New Roman" w:hAnsi="Times New Roman"/>
          <w:sz w:val="28"/>
          <w:szCs w:val="28"/>
        </w:rPr>
        <w:t xml:space="preserve">№ 294-ФЗ. </w:t>
      </w:r>
      <w:r w:rsidRPr="001C5489">
        <w:rPr>
          <w:rFonts w:ascii="Times New Roman" w:hAnsi="Times New Roman"/>
          <w:bCs/>
          <w:sz w:val="28"/>
          <w:szCs w:val="28"/>
        </w:rPr>
        <w:t>При отсутствии журнала учета проверок в акте проверки делается соответствующая запись.</w:t>
      </w:r>
    </w:p>
    <w:p w14:paraId="3CD61714" w14:textId="77777777" w:rsidR="000D47D4" w:rsidRPr="00256261" w:rsidRDefault="000D47D4" w:rsidP="00B338F8">
      <w:pPr>
        <w:autoSpaceDE w:val="0"/>
        <w:autoSpaceDN w:val="0"/>
        <w:adjustRightInd w:val="0"/>
        <w:spacing w:after="0" w:line="360" w:lineRule="auto"/>
        <w:jc w:val="both"/>
        <w:outlineLvl w:val="1"/>
        <w:rPr>
          <w:rFonts w:ascii="Times New Roman" w:hAnsi="Times New Roman"/>
          <w:bCs/>
          <w:sz w:val="28"/>
          <w:szCs w:val="28"/>
        </w:rPr>
      </w:pPr>
      <w:r>
        <w:rPr>
          <w:rFonts w:ascii="Times New Roman" w:hAnsi="Times New Roman"/>
          <w:bCs/>
          <w:sz w:val="28"/>
          <w:szCs w:val="28"/>
        </w:rPr>
        <w:t>50</w:t>
      </w:r>
      <w:r w:rsidRPr="001C5489">
        <w:rPr>
          <w:rFonts w:ascii="Times New Roman" w:hAnsi="Times New Roman"/>
          <w:bCs/>
          <w:sz w:val="28"/>
          <w:szCs w:val="28"/>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14:paraId="7C403EBE" w14:textId="77777777" w:rsidR="000D47D4" w:rsidRDefault="000D47D4" w:rsidP="0064561A">
      <w:pPr>
        <w:autoSpaceDE w:val="0"/>
        <w:autoSpaceDN w:val="0"/>
        <w:adjustRightInd w:val="0"/>
        <w:spacing w:after="0"/>
        <w:ind w:firstLine="709"/>
        <w:jc w:val="center"/>
        <w:outlineLvl w:val="1"/>
        <w:rPr>
          <w:rFonts w:ascii="Times New Roman" w:hAnsi="Times New Roman"/>
          <w:bCs/>
          <w:sz w:val="28"/>
          <w:szCs w:val="28"/>
        </w:rPr>
      </w:pPr>
    </w:p>
    <w:p w14:paraId="47B3EF1E" w14:textId="77777777" w:rsidR="000D47D4" w:rsidRPr="001C5489" w:rsidRDefault="000D47D4" w:rsidP="0064561A">
      <w:pPr>
        <w:autoSpaceDE w:val="0"/>
        <w:autoSpaceDN w:val="0"/>
        <w:adjustRightInd w:val="0"/>
        <w:spacing w:after="0"/>
        <w:ind w:firstLine="709"/>
        <w:jc w:val="center"/>
        <w:outlineLvl w:val="1"/>
        <w:rPr>
          <w:rFonts w:ascii="Times New Roman" w:hAnsi="Times New Roman"/>
          <w:bCs/>
          <w:sz w:val="28"/>
          <w:szCs w:val="28"/>
        </w:rPr>
      </w:pPr>
      <w:r w:rsidRPr="001C5489">
        <w:rPr>
          <w:rFonts w:ascii="Times New Roman" w:hAnsi="Times New Roman"/>
          <w:bCs/>
          <w:sz w:val="28"/>
          <w:szCs w:val="28"/>
        </w:rPr>
        <w:t>П</w:t>
      </w:r>
      <w:r w:rsidRPr="00256261">
        <w:rPr>
          <w:rFonts w:ascii="Times New Roman" w:hAnsi="Times New Roman"/>
          <w:sz w:val="28"/>
          <w:szCs w:val="28"/>
        </w:rPr>
        <w:t>ринятие мер по результатам проведения проверки</w:t>
      </w:r>
    </w:p>
    <w:p w14:paraId="5CE9218C" w14:textId="77777777" w:rsidR="000D47D4" w:rsidRPr="001C5489" w:rsidRDefault="000D47D4" w:rsidP="008E7679">
      <w:pPr>
        <w:autoSpaceDE w:val="0"/>
        <w:autoSpaceDN w:val="0"/>
        <w:adjustRightInd w:val="0"/>
        <w:spacing w:after="0" w:line="360" w:lineRule="auto"/>
        <w:ind w:firstLine="709"/>
        <w:jc w:val="both"/>
        <w:outlineLvl w:val="1"/>
        <w:rPr>
          <w:rFonts w:ascii="Times New Roman" w:hAnsi="Times New Roman"/>
          <w:bCs/>
          <w:sz w:val="28"/>
          <w:szCs w:val="28"/>
        </w:rPr>
      </w:pPr>
    </w:p>
    <w:p w14:paraId="76B8D4EB" w14:textId="77777777" w:rsidR="000D47D4" w:rsidRPr="001C5489" w:rsidRDefault="000D47D4" w:rsidP="00B338F8">
      <w:pPr>
        <w:autoSpaceDE w:val="0"/>
        <w:autoSpaceDN w:val="0"/>
        <w:adjustRightInd w:val="0"/>
        <w:spacing w:after="0" w:line="360" w:lineRule="auto"/>
        <w:jc w:val="both"/>
        <w:outlineLvl w:val="1"/>
        <w:rPr>
          <w:rFonts w:ascii="Times New Roman" w:hAnsi="Times New Roman"/>
          <w:bCs/>
          <w:sz w:val="28"/>
          <w:szCs w:val="28"/>
        </w:rPr>
      </w:pPr>
      <w:r>
        <w:rPr>
          <w:rFonts w:ascii="Times New Roman" w:hAnsi="Times New Roman"/>
          <w:bCs/>
          <w:sz w:val="28"/>
          <w:szCs w:val="28"/>
        </w:rPr>
        <w:t>51</w:t>
      </w:r>
      <w:r w:rsidRPr="001C5489">
        <w:rPr>
          <w:rFonts w:ascii="Times New Roman" w:hAnsi="Times New Roman"/>
          <w:bCs/>
          <w:sz w:val="28"/>
          <w:szCs w:val="28"/>
        </w:rPr>
        <w:t>. Основанием для начала административной процедуры является акт проверки.</w:t>
      </w:r>
    </w:p>
    <w:p w14:paraId="2BCD2C24" w14:textId="77777777" w:rsidR="000D47D4" w:rsidRPr="001C5489" w:rsidRDefault="000D47D4" w:rsidP="00B338F8">
      <w:pPr>
        <w:spacing w:after="0" w:line="360" w:lineRule="auto"/>
        <w:jc w:val="both"/>
        <w:rPr>
          <w:rFonts w:ascii="Times New Roman" w:hAnsi="Times New Roman"/>
          <w:bCs/>
          <w:sz w:val="28"/>
          <w:szCs w:val="28"/>
        </w:rPr>
      </w:pPr>
      <w:r w:rsidRPr="00256261">
        <w:rPr>
          <w:rFonts w:ascii="Times New Roman" w:hAnsi="Times New Roman"/>
          <w:bCs/>
          <w:sz w:val="28"/>
          <w:szCs w:val="28"/>
        </w:rPr>
        <w:t>5</w:t>
      </w:r>
      <w:r>
        <w:rPr>
          <w:rFonts w:ascii="Times New Roman" w:hAnsi="Times New Roman"/>
          <w:bCs/>
          <w:sz w:val="28"/>
          <w:szCs w:val="28"/>
        </w:rPr>
        <w:t>2</w:t>
      </w:r>
      <w:r w:rsidRPr="001C327A">
        <w:rPr>
          <w:rFonts w:ascii="Times New Roman" w:hAnsi="Times New Roman"/>
          <w:bCs/>
          <w:sz w:val="28"/>
          <w:szCs w:val="28"/>
        </w:rPr>
        <w:t xml:space="preserve">. </w:t>
      </w:r>
      <w:r w:rsidRPr="00E944B2">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старший специалист финансово-экономического управления администрации Анучинского муниципального района.</w:t>
      </w:r>
      <w:r w:rsidRPr="006046AE">
        <w:rPr>
          <w:rFonts w:ascii="Times New Roman" w:hAnsi="Times New Roman"/>
          <w:sz w:val="28"/>
          <w:szCs w:val="28"/>
        </w:rPr>
        <w:t xml:space="preserve"> </w:t>
      </w:r>
    </w:p>
    <w:p w14:paraId="792322C9" w14:textId="77777777" w:rsidR="000D47D4" w:rsidRPr="001C5489" w:rsidRDefault="000D47D4" w:rsidP="00B338F8">
      <w:pPr>
        <w:autoSpaceDE w:val="0"/>
        <w:autoSpaceDN w:val="0"/>
        <w:adjustRightInd w:val="0"/>
        <w:spacing w:after="0" w:line="360" w:lineRule="auto"/>
        <w:jc w:val="both"/>
        <w:outlineLvl w:val="1"/>
        <w:rPr>
          <w:rFonts w:ascii="Times New Roman" w:hAnsi="Times New Roman"/>
          <w:bCs/>
          <w:sz w:val="28"/>
          <w:szCs w:val="28"/>
        </w:rPr>
      </w:pPr>
      <w:r w:rsidRPr="00256261">
        <w:rPr>
          <w:rFonts w:ascii="Times New Roman" w:hAnsi="Times New Roman"/>
          <w:bCs/>
          <w:sz w:val="28"/>
          <w:szCs w:val="28"/>
        </w:rPr>
        <w:t>5</w:t>
      </w:r>
      <w:r>
        <w:rPr>
          <w:rFonts w:ascii="Times New Roman" w:hAnsi="Times New Roman"/>
          <w:bCs/>
          <w:sz w:val="28"/>
          <w:szCs w:val="28"/>
        </w:rPr>
        <w:t>3</w:t>
      </w:r>
      <w:r w:rsidRPr="001C5489">
        <w:rPr>
          <w:rFonts w:ascii="Times New Roman" w:hAnsi="Times New Roman"/>
          <w:bCs/>
          <w:sz w:val="28"/>
          <w:szCs w:val="28"/>
        </w:rPr>
        <w:t>. Содержание административных действий, входящих в состав административной процедуры:</w:t>
      </w:r>
    </w:p>
    <w:p w14:paraId="53FA84AF" w14:textId="77777777" w:rsidR="000D47D4" w:rsidRPr="001C5489" w:rsidRDefault="000D47D4" w:rsidP="008E7679">
      <w:pPr>
        <w:autoSpaceDE w:val="0"/>
        <w:autoSpaceDN w:val="0"/>
        <w:adjustRightInd w:val="0"/>
        <w:spacing w:after="0" w:line="360" w:lineRule="auto"/>
        <w:ind w:firstLine="709"/>
        <w:jc w:val="both"/>
        <w:outlineLvl w:val="1"/>
        <w:rPr>
          <w:rFonts w:ascii="Times New Roman" w:hAnsi="Times New Roman"/>
          <w:sz w:val="28"/>
          <w:szCs w:val="28"/>
        </w:rPr>
      </w:pPr>
      <w:r w:rsidRPr="001C5489">
        <w:rPr>
          <w:rFonts w:ascii="Times New Roman" w:hAnsi="Times New Roman"/>
          <w:sz w:val="28"/>
          <w:szCs w:val="28"/>
        </w:rPr>
        <w:t xml:space="preserve">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1C5489">
        <w:rPr>
          <w:rFonts w:ascii="Times New Roman" w:hAnsi="Times New Roman"/>
          <w:sz w:val="28"/>
          <w:szCs w:val="28"/>
        </w:rPr>
        <w:lastRenderedPageBreak/>
        <w:t>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14:paraId="4CC11D97" w14:textId="77777777" w:rsidR="000D47D4" w:rsidRPr="001C5489" w:rsidRDefault="000D47D4" w:rsidP="008E7679">
      <w:pPr>
        <w:autoSpaceDE w:val="0"/>
        <w:autoSpaceDN w:val="0"/>
        <w:adjustRightInd w:val="0"/>
        <w:spacing w:after="0" w:line="360" w:lineRule="auto"/>
        <w:ind w:firstLine="709"/>
        <w:jc w:val="both"/>
        <w:outlineLvl w:val="1"/>
        <w:rPr>
          <w:rFonts w:ascii="Times New Roman" w:hAnsi="Times New Roman"/>
          <w:sz w:val="28"/>
          <w:szCs w:val="28"/>
        </w:rPr>
      </w:pPr>
      <w:r w:rsidRPr="001C5489">
        <w:rPr>
          <w:rFonts w:ascii="Times New Roman" w:hAnsi="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14:paraId="279918E7" w14:textId="77777777" w:rsidR="000D47D4" w:rsidRPr="001C5489" w:rsidRDefault="000D47D4" w:rsidP="00B338F8">
      <w:pPr>
        <w:autoSpaceDE w:val="0"/>
        <w:autoSpaceDN w:val="0"/>
        <w:adjustRightInd w:val="0"/>
        <w:spacing w:after="0" w:line="360" w:lineRule="auto"/>
        <w:jc w:val="both"/>
        <w:outlineLvl w:val="1"/>
        <w:rPr>
          <w:rFonts w:ascii="Times New Roman" w:hAnsi="Times New Roman"/>
          <w:bCs/>
          <w:sz w:val="28"/>
          <w:szCs w:val="28"/>
        </w:rPr>
      </w:pPr>
      <w:r w:rsidRPr="00256261">
        <w:rPr>
          <w:rFonts w:ascii="Times New Roman" w:hAnsi="Times New Roman"/>
          <w:bCs/>
          <w:sz w:val="28"/>
          <w:szCs w:val="28"/>
        </w:rPr>
        <w:t>5</w:t>
      </w:r>
      <w:r>
        <w:rPr>
          <w:rFonts w:ascii="Times New Roman" w:hAnsi="Times New Roman"/>
          <w:bCs/>
          <w:sz w:val="28"/>
          <w:szCs w:val="28"/>
        </w:rPr>
        <w:t>4</w:t>
      </w:r>
      <w:r w:rsidRPr="001C5489">
        <w:rPr>
          <w:rFonts w:ascii="Times New Roman" w:hAnsi="Times New Roman"/>
          <w:bCs/>
          <w:sz w:val="28"/>
          <w:szCs w:val="28"/>
        </w:rPr>
        <w:t xml:space="preserve">. Критерии принятия решения: наличие </w:t>
      </w:r>
      <w:r w:rsidRPr="001C5489">
        <w:rPr>
          <w:rFonts w:ascii="Times New Roman" w:hAnsi="Times New Roman"/>
          <w:sz w:val="28"/>
          <w:szCs w:val="28"/>
        </w:rPr>
        <w:t>выявленных при проведении проверки нарушений.</w:t>
      </w:r>
    </w:p>
    <w:p w14:paraId="375D10BD" w14:textId="77777777" w:rsidR="000D47D4" w:rsidRPr="001C5489" w:rsidRDefault="000D47D4" w:rsidP="00B338F8">
      <w:pPr>
        <w:autoSpaceDE w:val="0"/>
        <w:autoSpaceDN w:val="0"/>
        <w:adjustRightInd w:val="0"/>
        <w:spacing w:after="0" w:line="360" w:lineRule="auto"/>
        <w:jc w:val="both"/>
        <w:outlineLvl w:val="1"/>
        <w:rPr>
          <w:rFonts w:ascii="Times New Roman" w:hAnsi="Times New Roman"/>
          <w:bCs/>
          <w:sz w:val="28"/>
          <w:szCs w:val="28"/>
        </w:rPr>
      </w:pPr>
      <w:r w:rsidRPr="00256261">
        <w:rPr>
          <w:rFonts w:ascii="Times New Roman" w:hAnsi="Times New Roman"/>
          <w:bCs/>
          <w:sz w:val="28"/>
          <w:szCs w:val="28"/>
        </w:rPr>
        <w:t>5</w:t>
      </w:r>
      <w:r>
        <w:rPr>
          <w:rFonts w:ascii="Times New Roman" w:hAnsi="Times New Roman"/>
          <w:bCs/>
          <w:sz w:val="28"/>
          <w:szCs w:val="28"/>
        </w:rPr>
        <w:t>5</w:t>
      </w:r>
      <w:r w:rsidRPr="001C5489">
        <w:rPr>
          <w:rFonts w:ascii="Times New Roman" w:hAnsi="Times New Roman"/>
          <w:bCs/>
          <w:sz w:val="28"/>
          <w:szCs w:val="28"/>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14:paraId="0857ECB1" w14:textId="77777777" w:rsidR="000D47D4" w:rsidRPr="008E7679" w:rsidRDefault="000D47D4" w:rsidP="00B338F8">
      <w:pPr>
        <w:autoSpaceDE w:val="0"/>
        <w:autoSpaceDN w:val="0"/>
        <w:adjustRightInd w:val="0"/>
        <w:spacing w:after="0" w:line="360" w:lineRule="auto"/>
        <w:jc w:val="both"/>
        <w:outlineLvl w:val="1"/>
        <w:rPr>
          <w:rFonts w:ascii="Times New Roman" w:hAnsi="Times New Roman"/>
          <w:bCs/>
          <w:sz w:val="28"/>
          <w:szCs w:val="28"/>
        </w:rPr>
      </w:pPr>
      <w:r w:rsidRPr="00256261">
        <w:rPr>
          <w:rFonts w:ascii="Times New Roman" w:hAnsi="Times New Roman"/>
          <w:bCs/>
          <w:sz w:val="28"/>
          <w:szCs w:val="28"/>
        </w:rPr>
        <w:t>5</w:t>
      </w:r>
      <w:r>
        <w:rPr>
          <w:rFonts w:ascii="Times New Roman" w:hAnsi="Times New Roman"/>
          <w:bCs/>
          <w:sz w:val="28"/>
          <w:szCs w:val="28"/>
        </w:rPr>
        <w:t>6</w:t>
      </w:r>
      <w:r w:rsidRPr="001C5489">
        <w:rPr>
          <w:rFonts w:ascii="Times New Roman" w:hAnsi="Times New Roman"/>
          <w:bCs/>
          <w:sz w:val="28"/>
          <w:szCs w:val="28"/>
        </w:rPr>
        <w:t>. Способ фиксации результата выполнения административной процедуры</w:t>
      </w:r>
      <w:r w:rsidRPr="007F04CD">
        <w:rPr>
          <w:rFonts w:ascii="Times New Roman" w:hAnsi="Times New Roman"/>
          <w:bCs/>
          <w:sz w:val="28"/>
          <w:szCs w:val="28"/>
        </w:rPr>
        <w:t xml:space="preserve">: </w:t>
      </w:r>
      <w:r w:rsidRPr="007F04CD">
        <w:rPr>
          <w:rFonts w:ascii="Times New Roman" w:hAnsi="Times New Roman"/>
          <w:sz w:val="28"/>
          <w:szCs w:val="28"/>
        </w:rPr>
        <w:t xml:space="preserve">в журнале регистрации </w:t>
      </w:r>
      <w:r w:rsidRPr="007F04CD">
        <w:rPr>
          <w:rFonts w:ascii="Times New Roman" w:hAnsi="Times New Roman"/>
          <w:bCs/>
          <w:sz w:val="28"/>
          <w:szCs w:val="28"/>
        </w:rPr>
        <w:t>осуществляется</w:t>
      </w:r>
      <w:r w:rsidRPr="001C5489">
        <w:rPr>
          <w:rFonts w:ascii="Times New Roman" w:hAnsi="Times New Roman"/>
          <w:bCs/>
          <w:sz w:val="28"/>
          <w:szCs w:val="28"/>
        </w:rPr>
        <w:t xml:space="preserve"> запись </w:t>
      </w:r>
      <w:r w:rsidRPr="00256261">
        <w:rPr>
          <w:rFonts w:ascii="Times New Roman" w:hAnsi="Times New Roman"/>
          <w:bCs/>
          <w:sz w:val="28"/>
          <w:szCs w:val="28"/>
        </w:rPr>
        <w:t xml:space="preserve">(фиксация) </w:t>
      </w:r>
      <w:r w:rsidRPr="001C5489">
        <w:rPr>
          <w:rFonts w:ascii="Times New Roman" w:hAnsi="Times New Roman"/>
          <w:bCs/>
          <w:sz w:val="28"/>
          <w:szCs w:val="28"/>
        </w:rPr>
        <w:t>о составлении протокола об административном правонарушении, выдаче предписания.</w:t>
      </w:r>
    </w:p>
    <w:p w14:paraId="30200776" w14:textId="77777777" w:rsidR="000D47D4" w:rsidRDefault="000D47D4" w:rsidP="00AC71AB">
      <w:pPr>
        <w:spacing w:line="360" w:lineRule="auto"/>
        <w:jc w:val="center"/>
        <w:rPr>
          <w:rFonts w:ascii="Times New Roman" w:hAnsi="Times New Roman"/>
          <w:b/>
          <w:sz w:val="28"/>
          <w:szCs w:val="28"/>
        </w:rPr>
      </w:pPr>
    </w:p>
    <w:p w14:paraId="57CB0671" w14:textId="77777777" w:rsidR="000D47D4" w:rsidRPr="000011FA" w:rsidRDefault="000D47D4" w:rsidP="00AC71AB">
      <w:pPr>
        <w:spacing w:line="360" w:lineRule="auto"/>
        <w:jc w:val="center"/>
        <w:rPr>
          <w:rFonts w:ascii="Times New Roman" w:hAnsi="Times New Roman"/>
          <w:b/>
          <w:sz w:val="28"/>
          <w:szCs w:val="28"/>
        </w:rPr>
      </w:pPr>
      <w:r w:rsidRPr="000011FA">
        <w:rPr>
          <w:rFonts w:ascii="Times New Roman" w:hAnsi="Times New Roman"/>
          <w:b/>
          <w:sz w:val="28"/>
          <w:szCs w:val="28"/>
        </w:rPr>
        <w:t>IV. Порядок и формы контроля за осуществлением муниципального контроля в области торговой деятельности</w:t>
      </w:r>
    </w:p>
    <w:p w14:paraId="22C30F52" w14:textId="77777777" w:rsidR="000D47D4" w:rsidRPr="000011FA" w:rsidRDefault="000D47D4" w:rsidP="00E559EE">
      <w:pPr>
        <w:spacing w:line="360" w:lineRule="auto"/>
        <w:jc w:val="both"/>
        <w:rPr>
          <w:rFonts w:ascii="Times New Roman" w:hAnsi="Times New Roman"/>
          <w:sz w:val="28"/>
          <w:szCs w:val="28"/>
        </w:rPr>
      </w:pPr>
      <w:r>
        <w:rPr>
          <w:rFonts w:ascii="Times New Roman" w:hAnsi="Times New Roman"/>
          <w:sz w:val="28"/>
          <w:szCs w:val="28"/>
        </w:rPr>
        <w:t xml:space="preserve">  57.</w:t>
      </w:r>
      <w:r w:rsidRPr="000011FA">
        <w:rPr>
          <w:rFonts w:ascii="Times New Roman" w:hAnsi="Times New Roman"/>
          <w:sz w:val="28"/>
          <w:szCs w:val="28"/>
        </w:rPr>
        <w:t xml:space="preserve"> Порядок осуществления текущего контроля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осуществлению муниципального контроля в области торговой деятельности, а также за принятием решений.</w:t>
      </w:r>
      <w:r w:rsidRPr="000011FA">
        <w:rPr>
          <w:rFonts w:ascii="Times New Roman" w:hAnsi="Times New Roman"/>
          <w:sz w:val="28"/>
          <w:szCs w:val="28"/>
        </w:rPr>
        <w:br/>
        <w:t xml:space="preserve">    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исполнению муниципальной функции, осуществляют должностные лица, уполномоченные осуществлять контроль, за соблюдением и исполнением положений Регламента и иных нормативных </w:t>
      </w:r>
      <w:r w:rsidRPr="000011FA">
        <w:rPr>
          <w:rFonts w:ascii="Times New Roman" w:hAnsi="Times New Roman"/>
          <w:sz w:val="28"/>
          <w:szCs w:val="28"/>
        </w:rPr>
        <w:lastRenderedPageBreak/>
        <w:t>правовых актов, устанавливающих требования к исполнению муниципальной функции.</w:t>
      </w:r>
    </w:p>
    <w:p w14:paraId="302F7057" w14:textId="77777777" w:rsidR="000D47D4" w:rsidRPr="000011FA" w:rsidRDefault="000D47D4" w:rsidP="00E559EE">
      <w:pPr>
        <w:spacing w:line="360" w:lineRule="auto"/>
        <w:jc w:val="both"/>
        <w:rPr>
          <w:rFonts w:ascii="Times New Roman" w:hAnsi="Times New Roman"/>
          <w:sz w:val="28"/>
          <w:szCs w:val="28"/>
        </w:rPr>
      </w:pPr>
      <w:r>
        <w:rPr>
          <w:rFonts w:ascii="Times New Roman" w:hAnsi="Times New Roman"/>
          <w:sz w:val="28"/>
          <w:szCs w:val="28"/>
        </w:rPr>
        <w:t>58</w:t>
      </w:r>
      <w:r w:rsidRPr="000011FA">
        <w:rPr>
          <w:rFonts w:ascii="Times New Roman" w:hAnsi="Times New Roman"/>
          <w:sz w:val="28"/>
          <w:szCs w:val="28"/>
        </w:rPr>
        <w:t>. Порядок и периодичность осуществления плановых и внеплановых проверок полноты и качества осуществления муниципального контроля в области торговой деятельности, в том числе порядок и формы контроля, за полнотой и качеством осуществления муниципального контроля в области торговой деятельности.</w:t>
      </w:r>
    </w:p>
    <w:p w14:paraId="26F5923F"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xml:space="preserve">        Контроль, за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по обращениям физических и юридических лиц, обращениям органов государственной власти, органов местного самоуправления, их должностных лиц (далее - заявителей), рассмотрение и принятие мер об устранении соответствующих нарушений:</w:t>
      </w:r>
      <w:r w:rsidRPr="000011FA">
        <w:rPr>
          <w:rFonts w:ascii="Times New Roman" w:hAnsi="Times New Roman"/>
          <w:sz w:val="28"/>
          <w:szCs w:val="28"/>
        </w:rPr>
        <w:br/>
        <w:t>плановые проверки полноты и качества осуществления муниципального контроля в области торговой деятельности проводятся должностным</w:t>
      </w:r>
      <w:r>
        <w:rPr>
          <w:rFonts w:ascii="Times New Roman" w:hAnsi="Times New Roman"/>
          <w:sz w:val="28"/>
          <w:szCs w:val="28"/>
        </w:rPr>
        <w:t>и лицами, указанными в пункте 57</w:t>
      </w:r>
      <w:r w:rsidRPr="000011FA">
        <w:rPr>
          <w:rFonts w:ascii="Times New Roman" w:hAnsi="Times New Roman"/>
          <w:sz w:val="28"/>
          <w:szCs w:val="28"/>
        </w:rPr>
        <w:t xml:space="preserve"> настоящего Регламента один раз в полгода;</w:t>
      </w:r>
      <w:r w:rsidRPr="000011FA">
        <w:rPr>
          <w:rFonts w:ascii="Times New Roman" w:hAnsi="Times New Roman"/>
          <w:sz w:val="28"/>
          <w:szCs w:val="28"/>
        </w:rPr>
        <w:br/>
        <w:t>внеплановые проверки полноты и качества осуществления муниципального контроля в области торговой деятельности проводятся должностным</w:t>
      </w:r>
      <w:r>
        <w:rPr>
          <w:rFonts w:ascii="Times New Roman" w:hAnsi="Times New Roman"/>
          <w:sz w:val="28"/>
          <w:szCs w:val="28"/>
        </w:rPr>
        <w:t>и лицами, указанными в пункте 57</w:t>
      </w:r>
      <w:r w:rsidRPr="000011FA">
        <w:rPr>
          <w:rFonts w:ascii="Times New Roman" w:hAnsi="Times New Roman"/>
          <w:sz w:val="28"/>
          <w:szCs w:val="28"/>
        </w:rPr>
        <w:t xml:space="preserve"> настоящего Регламента по конкретному обращению заявителя.</w:t>
      </w:r>
    </w:p>
    <w:p w14:paraId="35F85028" w14:textId="77777777" w:rsidR="000D47D4" w:rsidRPr="000011FA" w:rsidRDefault="000D47D4" w:rsidP="00E559EE">
      <w:pPr>
        <w:spacing w:line="360" w:lineRule="auto"/>
        <w:jc w:val="both"/>
        <w:rPr>
          <w:rFonts w:ascii="Times New Roman" w:hAnsi="Times New Roman"/>
          <w:sz w:val="28"/>
          <w:szCs w:val="28"/>
        </w:rPr>
      </w:pPr>
      <w:r>
        <w:rPr>
          <w:rFonts w:ascii="Times New Roman" w:hAnsi="Times New Roman"/>
          <w:sz w:val="28"/>
          <w:szCs w:val="28"/>
        </w:rPr>
        <w:t>59</w:t>
      </w:r>
      <w:r w:rsidRPr="000011FA">
        <w:rPr>
          <w:rFonts w:ascii="Times New Roman" w:hAnsi="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 в области торговой деятельности.</w:t>
      </w:r>
      <w:r w:rsidRPr="000011FA">
        <w:rPr>
          <w:rFonts w:ascii="Times New Roman" w:hAnsi="Times New Roman"/>
          <w:sz w:val="28"/>
          <w:szCs w:val="28"/>
        </w:rPr>
        <w:br/>
        <w:t xml:space="preserve">    Должностные лица Уполномоченного органа, ответственные за осуществление муниципального контроля в области торговой деятельности, несут персональную ответственность за соблюдение срока и порядка осуществления муниципального контроля в области торговой деятельности, определенных настоящим Регламентом. Персональная ответственность </w:t>
      </w:r>
      <w:r w:rsidRPr="000011FA">
        <w:rPr>
          <w:rFonts w:ascii="Times New Roman" w:hAnsi="Times New Roman"/>
          <w:sz w:val="28"/>
          <w:szCs w:val="28"/>
        </w:rPr>
        <w:lastRenderedPageBreak/>
        <w:t>должностных лиц Уполномоченного органа закрепляется в должностных инструкциях.</w:t>
      </w:r>
    </w:p>
    <w:p w14:paraId="1227DD22"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xml:space="preserve">     Должностное лицо Уполномоченного органа, по вине которого допущены нарушения положений Регламента, привлекается к ответственности в соответствии с действующим законодательством Российской Федерации.</w:t>
      </w:r>
    </w:p>
    <w:p w14:paraId="1E5B2996" w14:textId="77777777" w:rsidR="000D47D4" w:rsidRPr="000011FA" w:rsidRDefault="000D47D4" w:rsidP="00E559EE">
      <w:pPr>
        <w:spacing w:line="360" w:lineRule="auto"/>
        <w:jc w:val="both"/>
        <w:rPr>
          <w:rFonts w:ascii="Times New Roman" w:hAnsi="Times New Roman"/>
          <w:sz w:val="28"/>
          <w:szCs w:val="28"/>
        </w:rPr>
      </w:pPr>
      <w:r>
        <w:rPr>
          <w:rFonts w:ascii="Times New Roman" w:hAnsi="Times New Roman"/>
          <w:sz w:val="28"/>
          <w:szCs w:val="28"/>
        </w:rPr>
        <w:t>60</w:t>
      </w:r>
      <w:r w:rsidRPr="000011FA">
        <w:rPr>
          <w:rFonts w:ascii="Times New Roman" w:hAnsi="Times New Roman"/>
          <w:sz w:val="28"/>
          <w:szCs w:val="28"/>
        </w:rPr>
        <w:t>. Положения, характеризующие требования к порядку и формам контроля, за осуществлением муниципального контроля в области торговой деятельности, в том числе со стороны граждан, их объединений и организаций.</w:t>
      </w:r>
      <w:r w:rsidRPr="000011FA">
        <w:rPr>
          <w:rFonts w:ascii="Times New Roman" w:hAnsi="Times New Roman"/>
          <w:sz w:val="28"/>
          <w:szCs w:val="28"/>
        </w:rPr>
        <w:br/>
        <w:t xml:space="preserve">      Граждане, объединения и организации, заинтересованные в исполнении муниципальной функции, направляют в Уполномоченный орган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исполнения муниципальной функции.</w:t>
      </w:r>
    </w:p>
    <w:p w14:paraId="2A5716DE" w14:textId="77777777" w:rsidR="000D47D4" w:rsidRPr="000011FA" w:rsidRDefault="000D47D4" w:rsidP="00E559EE">
      <w:pPr>
        <w:spacing w:line="360" w:lineRule="auto"/>
        <w:jc w:val="both"/>
        <w:rPr>
          <w:rFonts w:ascii="Times New Roman" w:hAnsi="Times New Roman"/>
          <w:b/>
          <w:sz w:val="28"/>
          <w:szCs w:val="28"/>
        </w:rPr>
      </w:pPr>
      <w:r w:rsidRPr="000011FA">
        <w:rPr>
          <w:rFonts w:ascii="Times New Roman" w:hAnsi="Times New Roman"/>
          <w:b/>
          <w:sz w:val="28"/>
          <w:szCs w:val="28"/>
        </w:rPr>
        <w:t>V. Досудебный (внесудебный) порядок обжалования решений и действий (бездействия) должностных лиц Уполномоченного органа</w:t>
      </w:r>
    </w:p>
    <w:p w14:paraId="6A14FF0A" w14:textId="77777777" w:rsidR="000D47D4" w:rsidRPr="000011FA" w:rsidRDefault="000D47D4" w:rsidP="00E559EE">
      <w:pPr>
        <w:spacing w:line="360" w:lineRule="auto"/>
        <w:jc w:val="both"/>
        <w:rPr>
          <w:rFonts w:ascii="Times New Roman" w:hAnsi="Times New Roman"/>
          <w:sz w:val="28"/>
          <w:szCs w:val="28"/>
        </w:rPr>
      </w:pPr>
      <w:r>
        <w:rPr>
          <w:rFonts w:ascii="Times New Roman" w:hAnsi="Times New Roman"/>
          <w:sz w:val="28"/>
          <w:szCs w:val="28"/>
        </w:rPr>
        <w:t>61</w:t>
      </w:r>
      <w:r w:rsidRPr="000011FA">
        <w:rPr>
          <w:rFonts w:ascii="Times New Roman" w:hAnsi="Times New Roman"/>
          <w:sz w:val="28"/>
          <w:szCs w:val="28"/>
        </w:rPr>
        <w:t>.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r w:rsidRPr="000011FA">
        <w:rPr>
          <w:rFonts w:ascii="Times New Roman" w:hAnsi="Times New Roman"/>
          <w:sz w:val="28"/>
          <w:szCs w:val="28"/>
        </w:rPr>
        <w:br/>
        <w:t xml:space="preserve">       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могут быть обжалованы заявителем в досу</w:t>
      </w:r>
      <w:r>
        <w:rPr>
          <w:rFonts w:ascii="Times New Roman" w:hAnsi="Times New Roman"/>
          <w:sz w:val="28"/>
          <w:szCs w:val="28"/>
        </w:rPr>
        <w:t>дебном (внесудебном) порядке.</w:t>
      </w:r>
      <w:r>
        <w:rPr>
          <w:rFonts w:ascii="Times New Roman" w:hAnsi="Times New Roman"/>
          <w:sz w:val="28"/>
          <w:szCs w:val="28"/>
        </w:rPr>
        <w:br/>
        <w:t xml:space="preserve">62. </w:t>
      </w:r>
      <w:r w:rsidRPr="000011FA">
        <w:rPr>
          <w:rFonts w:ascii="Times New Roman" w:hAnsi="Times New Roman"/>
          <w:sz w:val="28"/>
          <w:szCs w:val="28"/>
        </w:rPr>
        <w:t>Предмет досудебного (внесудебного) обжалования.</w:t>
      </w:r>
      <w:r w:rsidRPr="000011FA">
        <w:rPr>
          <w:rFonts w:ascii="Times New Roman" w:hAnsi="Times New Roman"/>
          <w:sz w:val="28"/>
          <w:szCs w:val="28"/>
        </w:rPr>
        <w:br/>
        <w:t xml:space="preserve">        Досудебный (внесудебный) порядок обжалования, установленный настоящим разделом, применяется ко всем административным процедурам, </w:t>
      </w:r>
      <w:r w:rsidRPr="000011FA">
        <w:rPr>
          <w:rFonts w:ascii="Times New Roman" w:hAnsi="Times New Roman"/>
          <w:sz w:val="28"/>
          <w:szCs w:val="28"/>
        </w:rPr>
        <w:lastRenderedPageBreak/>
        <w:t>перечисленным в разделе 3 настоящего Регламента, в том числе заявитель вправе обратиться с жалобой в случае:</w:t>
      </w:r>
      <w:r w:rsidRPr="000011FA">
        <w:rPr>
          <w:rFonts w:ascii="Times New Roman" w:hAnsi="Times New Roman"/>
          <w:sz w:val="28"/>
          <w:szCs w:val="28"/>
        </w:rPr>
        <w:br/>
        <w:t>- нарушения срока исполнения административных процедур муниципальной функции;</w:t>
      </w:r>
    </w:p>
    <w:p w14:paraId="42890BE8"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нарушения срока исполнения муниципальной функции;</w:t>
      </w:r>
      <w:r w:rsidRPr="000011FA">
        <w:rPr>
          <w:rFonts w:ascii="Times New Roman" w:hAnsi="Times New Roman"/>
          <w:sz w:val="28"/>
          <w:szCs w:val="28"/>
        </w:rPr>
        <w:br/>
        <w:t>- требования у проверяемого лица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 для исполнения муниципальной функции;</w:t>
      </w:r>
    </w:p>
    <w:p w14:paraId="1E9AA4FD"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округа для исполнения муниципальной функции, у заявителя;</w:t>
      </w:r>
    </w:p>
    <w:p w14:paraId="2DB8525B"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затребования с проверяемого лица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Анучи</w:t>
      </w:r>
      <w:r>
        <w:rPr>
          <w:rFonts w:ascii="Times New Roman" w:hAnsi="Times New Roman"/>
          <w:sz w:val="28"/>
          <w:szCs w:val="28"/>
        </w:rPr>
        <w:t>нского муниципального округа.</w:t>
      </w:r>
      <w:r>
        <w:rPr>
          <w:rFonts w:ascii="Times New Roman" w:hAnsi="Times New Roman"/>
          <w:sz w:val="28"/>
          <w:szCs w:val="28"/>
        </w:rPr>
        <w:br/>
        <w:t>63</w:t>
      </w:r>
      <w:r w:rsidRPr="000011FA">
        <w:rPr>
          <w:rFonts w:ascii="Times New Roman" w:hAnsi="Times New Roman"/>
          <w:sz w:val="28"/>
          <w:szCs w:val="28"/>
        </w:rPr>
        <w:t>. Основания для начала процедуры досудебного (внесудебного) обжалования.</w:t>
      </w:r>
      <w:r w:rsidRPr="000011FA">
        <w:rPr>
          <w:rFonts w:ascii="Times New Roman" w:hAnsi="Times New Roman"/>
          <w:sz w:val="28"/>
          <w:szCs w:val="28"/>
        </w:rPr>
        <w:br/>
        <w:t xml:space="preserve">      Основанием для начала процедуры досудебного (внесудебного) обжалования является жалоба заявителя на решения,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которая может быть подана в орган, исполняющий муниципальную функцию, в письменной форме на бумажном носителе по </w:t>
      </w:r>
      <w:r w:rsidRPr="000011FA">
        <w:rPr>
          <w:rFonts w:ascii="Times New Roman" w:hAnsi="Times New Roman"/>
          <w:sz w:val="28"/>
          <w:szCs w:val="28"/>
        </w:rPr>
        <w:lastRenderedPageBreak/>
        <w:t>адресу: 692300, Приморский край, село Анучино, улица Лазо, дом 6, в том числе по электронной почте на Интернет-сайт: ttp://mo.primorsky.ru/anuchinsky/</w:t>
      </w:r>
    </w:p>
    <w:p w14:paraId="133C3BBD" w14:textId="77777777" w:rsidR="000D47D4" w:rsidRPr="000011FA" w:rsidRDefault="000D47D4" w:rsidP="00E559EE">
      <w:pPr>
        <w:spacing w:line="360" w:lineRule="auto"/>
        <w:jc w:val="both"/>
        <w:rPr>
          <w:rFonts w:ascii="Times New Roman" w:hAnsi="Times New Roman"/>
          <w:sz w:val="28"/>
          <w:szCs w:val="28"/>
        </w:rPr>
      </w:pPr>
      <w:r>
        <w:rPr>
          <w:rFonts w:ascii="Times New Roman" w:hAnsi="Times New Roman"/>
          <w:sz w:val="28"/>
          <w:szCs w:val="28"/>
        </w:rPr>
        <w:t>64</w:t>
      </w:r>
      <w:r w:rsidRPr="000011FA">
        <w:rPr>
          <w:rFonts w:ascii="Times New Roman" w:hAnsi="Times New Roman"/>
          <w:sz w:val="28"/>
          <w:szCs w:val="28"/>
        </w:rPr>
        <w:t>. Исчерпывающий перечень оснований для отказа в рассмотрении жалобы либо приостановления ее рассмотрения.</w:t>
      </w:r>
      <w:r w:rsidRPr="000011FA">
        <w:rPr>
          <w:rFonts w:ascii="Times New Roman" w:hAnsi="Times New Roman"/>
          <w:sz w:val="28"/>
          <w:szCs w:val="28"/>
        </w:rPr>
        <w:br/>
        <w:t xml:space="preserve">         Ответ на жалобу не дается в случаях, если:</w:t>
      </w:r>
    </w:p>
    <w:p w14:paraId="08CC6A80"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не указана фамилия гражданина, направившего жалобу, или почтовый адрес, по которому должен быть направлен ответ;</w:t>
      </w:r>
    </w:p>
    <w:p w14:paraId="251E63C1"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14:paraId="19E59FE2"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14:paraId="1933607E"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текст письменного обращения не поддается прочтению. Рассмотрение жалобы может быть приостановлено в случае: поступления от лица, подавшего жалобу, мотивированного ходатайства о приостановлении рассмотрения жалобы.</w:t>
      </w:r>
    </w:p>
    <w:p w14:paraId="63098EDF" w14:textId="77777777" w:rsidR="000D47D4" w:rsidRPr="000011FA" w:rsidRDefault="000D47D4" w:rsidP="00E559EE">
      <w:pPr>
        <w:spacing w:line="360" w:lineRule="auto"/>
        <w:jc w:val="both"/>
        <w:rPr>
          <w:rFonts w:ascii="Times New Roman" w:hAnsi="Times New Roman"/>
          <w:sz w:val="28"/>
          <w:szCs w:val="28"/>
        </w:rPr>
      </w:pPr>
      <w:r>
        <w:rPr>
          <w:rFonts w:ascii="Times New Roman" w:hAnsi="Times New Roman"/>
          <w:sz w:val="28"/>
          <w:szCs w:val="28"/>
        </w:rPr>
        <w:t>65</w:t>
      </w:r>
      <w:r w:rsidRPr="000011FA">
        <w:rPr>
          <w:rFonts w:ascii="Times New Roman" w:hAnsi="Times New Roman"/>
          <w:sz w:val="28"/>
          <w:szCs w:val="28"/>
        </w:rPr>
        <w:t>. Права заинтересованных лиц на получение информации и документов, необходимых для обоснования и рассмотрения жалобы.</w:t>
      </w:r>
      <w:r w:rsidRPr="000011FA">
        <w:rPr>
          <w:rFonts w:ascii="Times New Roman" w:hAnsi="Times New Roman"/>
          <w:sz w:val="28"/>
          <w:szCs w:val="28"/>
        </w:rPr>
        <w:br/>
        <w:t xml:space="preserve">      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14:paraId="00BAFDB2" w14:textId="77777777" w:rsidR="000D47D4" w:rsidRPr="000011FA" w:rsidRDefault="000D47D4" w:rsidP="00E559EE">
      <w:pPr>
        <w:spacing w:line="360" w:lineRule="auto"/>
        <w:jc w:val="both"/>
        <w:rPr>
          <w:rFonts w:ascii="Times New Roman" w:hAnsi="Times New Roman"/>
          <w:sz w:val="28"/>
          <w:szCs w:val="28"/>
        </w:rPr>
      </w:pPr>
      <w:r>
        <w:rPr>
          <w:rFonts w:ascii="Times New Roman" w:hAnsi="Times New Roman"/>
          <w:sz w:val="28"/>
          <w:szCs w:val="28"/>
        </w:rPr>
        <w:t>66</w:t>
      </w:r>
      <w:r w:rsidRPr="000011FA">
        <w:rPr>
          <w:rFonts w:ascii="Times New Roman" w:hAnsi="Times New Roman"/>
          <w:sz w:val="28"/>
          <w:szCs w:val="28"/>
        </w:rPr>
        <w:t>. Органы и должностные лица, которым может быть направлена жалоба заявителя в досудебном (внесудебном) порядке.</w:t>
      </w:r>
    </w:p>
    <w:p w14:paraId="20A352BC"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xml:space="preserve">    Жалоба может быть направлена в финансово - экономическое управление  администрации Анучинского муниципального округа (начальнику </w:t>
      </w:r>
      <w:r w:rsidRPr="000011FA">
        <w:rPr>
          <w:rFonts w:ascii="Times New Roman" w:hAnsi="Times New Roman"/>
          <w:sz w:val="28"/>
          <w:szCs w:val="28"/>
        </w:rPr>
        <w:lastRenderedPageBreak/>
        <w:t>Управления) по адресу: Приморский край, село Анучино, улица Лазо, дом 6, кабинет 14, ежедневно с понедельника по пятницу с 9.00 до 13.00 часов и с 14.00 до 17.00 часов.</w:t>
      </w:r>
    </w:p>
    <w:p w14:paraId="34A9AB33"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xml:space="preserve">      Личный прием проводится начальником финансово- экономического управления администрации  Анучинского муниципального округа по адресу: Приморский край, село Анучино, улица Лазо, дом 6; в дни и время приема; запись осуществляется заранее лично или по телефону 8 (42362) 91-796 или направляется сообщение на адрес электронной почты Управления:</w:t>
      </w:r>
      <w:r w:rsidRPr="000011FA">
        <w:t xml:space="preserve"> </w:t>
      </w:r>
      <w:hyperlink r:id="rId18" w:history="1">
        <w:r w:rsidRPr="000011FA">
          <w:rPr>
            <w:rStyle w:val="a5"/>
            <w:rFonts w:ascii="Times New Roman" w:hAnsi="Times New Roman"/>
            <w:color w:val="auto"/>
            <w:sz w:val="28"/>
            <w:szCs w:val="28"/>
            <w:u w:val="none"/>
            <w:lang w:val="en-US"/>
          </w:rPr>
          <w:t>fin</w:t>
        </w:r>
        <w:r w:rsidRPr="000011FA">
          <w:rPr>
            <w:rStyle w:val="a5"/>
            <w:rFonts w:ascii="Times New Roman" w:hAnsi="Times New Roman"/>
            <w:color w:val="auto"/>
            <w:sz w:val="28"/>
            <w:szCs w:val="28"/>
            <w:u w:val="none"/>
          </w:rPr>
          <w:t>620@</w:t>
        </w:r>
        <w:r w:rsidRPr="000011FA">
          <w:rPr>
            <w:rStyle w:val="a5"/>
            <w:rFonts w:ascii="Times New Roman" w:hAnsi="Times New Roman"/>
            <w:color w:val="auto"/>
            <w:sz w:val="28"/>
            <w:szCs w:val="28"/>
            <w:u w:val="none"/>
            <w:lang w:val="en-US"/>
          </w:rPr>
          <w:t>findept</w:t>
        </w:r>
        <w:r w:rsidRPr="000011FA">
          <w:rPr>
            <w:rStyle w:val="a5"/>
            <w:rFonts w:ascii="Times New Roman" w:hAnsi="Times New Roman"/>
            <w:color w:val="auto"/>
            <w:sz w:val="28"/>
            <w:szCs w:val="28"/>
            <w:u w:val="none"/>
          </w:rPr>
          <w:t>.</w:t>
        </w:r>
        <w:r w:rsidRPr="000011FA">
          <w:rPr>
            <w:rStyle w:val="a5"/>
            <w:rFonts w:ascii="Times New Roman" w:hAnsi="Times New Roman"/>
            <w:color w:val="auto"/>
            <w:sz w:val="28"/>
            <w:szCs w:val="28"/>
            <w:u w:val="none"/>
            <w:lang w:val="en-US"/>
          </w:rPr>
          <w:t>primorsky</w:t>
        </w:r>
        <w:r w:rsidRPr="000011FA">
          <w:rPr>
            <w:rStyle w:val="a5"/>
            <w:rFonts w:ascii="Times New Roman" w:hAnsi="Times New Roman"/>
            <w:color w:val="auto"/>
            <w:sz w:val="28"/>
            <w:szCs w:val="28"/>
            <w:u w:val="none"/>
          </w:rPr>
          <w:t>.</w:t>
        </w:r>
        <w:r w:rsidRPr="000011FA">
          <w:rPr>
            <w:rStyle w:val="a5"/>
            <w:rFonts w:ascii="Times New Roman" w:hAnsi="Times New Roman"/>
            <w:color w:val="auto"/>
            <w:sz w:val="28"/>
            <w:szCs w:val="28"/>
            <w:u w:val="none"/>
            <w:lang w:val="en-US"/>
          </w:rPr>
          <w:t>ru</w:t>
        </w:r>
      </w:hyperlink>
      <w:r w:rsidRPr="000011FA">
        <w:t>.</w:t>
      </w:r>
      <w:r w:rsidRPr="000011FA">
        <w:rPr>
          <w:rFonts w:ascii="Times New Roman" w:hAnsi="Times New Roman"/>
          <w:sz w:val="28"/>
          <w:szCs w:val="28"/>
        </w:rPr>
        <w:t>.</w:t>
      </w:r>
    </w:p>
    <w:p w14:paraId="6C198BA5" w14:textId="2AA0756D"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xml:space="preserve">     Жалоба на решения, принятые руководителем органа, исполняющего муниципальную функцию, может быть направлена заявителем в администрацию Анучинского муниципального округа по адресу : Приморский край, село Анучино, улица Лазо, дом 6, а также в электронном виде, в том числе на официальный сайт </w:t>
      </w:r>
      <w:r w:rsidR="003A7172" w:rsidRPr="003A7172">
        <w:rPr>
          <w:rFonts w:ascii="Times New Roman" w:hAnsi="Times New Roman"/>
          <w:sz w:val="28"/>
          <w:szCs w:val="28"/>
        </w:rPr>
        <w:t>https://xn--80aqaedqb6ap4b.xn--p1ai/okrug/kontrolno-nadzornaya-deyatelnost/</w:t>
      </w:r>
      <w:r w:rsidRPr="000011FA">
        <w:rPr>
          <w:rFonts w:ascii="Times New Roman" w:hAnsi="Times New Roman"/>
          <w:sz w:val="28"/>
          <w:szCs w:val="28"/>
        </w:rPr>
        <w:br/>
        <w:t xml:space="preserve">        Жалоба должна содержать:</w:t>
      </w:r>
    </w:p>
    <w:p w14:paraId="2B0F1F68"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наименование органа, исполняющего муниципальную функцию, должностного лица либо муниципального служащего, решения и действия (бездействие) которых обжалуются;</w:t>
      </w:r>
    </w:p>
    <w:p w14:paraId="7E34AE92"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011FA">
        <w:rPr>
          <w:rFonts w:ascii="Times New Roman" w:hAnsi="Times New Roman"/>
          <w:sz w:val="28"/>
          <w:szCs w:val="28"/>
        </w:rPr>
        <w:br/>
        <w:t>сведения об обжалуемых решениях и действиях (бездействии) органа, исполняющего муниципальную функцию, должностных лиц, муниципальных служащих, специалистов, уполномоченных на исполнение муниципальной функции;</w:t>
      </w:r>
    </w:p>
    <w:p w14:paraId="461A166B"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lastRenderedPageBreak/>
        <w:t>- доводы, на основании которых заявитель не согласен с решением и действием (бездействием) органа, исполняющего муниципальную функцию, должностных лиц, муниципальных служащих, специалистов, уполномоченных на исполнение муниципальной функции. Заявителем могут быть представлены документы (при наличии), подтверждающие доводы заявителя, либо их копии.</w:t>
      </w:r>
    </w:p>
    <w:p w14:paraId="71DAD89D" w14:textId="77777777" w:rsidR="000D47D4" w:rsidRPr="000011FA" w:rsidRDefault="000D47D4" w:rsidP="00E559EE">
      <w:pPr>
        <w:spacing w:line="360" w:lineRule="auto"/>
        <w:jc w:val="both"/>
        <w:rPr>
          <w:rFonts w:ascii="Times New Roman" w:hAnsi="Times New Roman"/>
          <w:sz w:val="28"/>
          <w:szCs w:val="28"/>
        </w:rPr>
      </w:pPr>
      <w:r>
        <w:rPr>
          <w:rFonts w:ascii="Times New Roman" w:hAnsi="Times New Roman"/>
          <w:sz w:val="28"/>
          <w:szCs w:val="28"/>
        </w:rPr>
        <w:t>67</w:t>
      </w:r>
      <w:r w:rsidRPr="000011FA">
        <w:rPr>
          <w:rFonts w:ascii="Times New Roman" w:hAnsi="Times New Roman"/>
          <w:sz w:val="28"/>
          <w:szCs w:val="28"/>
        </w:rPr>
        <w:t>. Сроки рассмотрения жалобы.</w:t>
      </w:r>
    </w:p>
    <w:p w14:paraId="73B505C1"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xml:space="preserve">       Жалоба заявителя подлежит регистрации в день поступления в орган, исполняющий муниципальную функцию.</w:t>
      </w:r>
    </w:p>
    <w:p w14:paraId="02AAADBC"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xml:space="preserve">        Жалоба подлежит рассмотрению руководителем органа, исполняющего муниципальную функцию, или главой администрации Анучинского муниципального округа в течение пятнадцати дней со дня ее регистрации.</w:t>
      </w:r>
      <w:r w:rsidRPr="000011FA">
        <w:rPr>
          <w:rFonts w:ascii="Times New Roman" w:hAnsi="Times New Roman"/>
          <w:sz w:val="28"/>
          <w:szCs w:val="28"/>
        </w:rPr>
        <w:br/>
        <w:t>По результатам рассмотрения жалобы руководитель органа, исполняющего муниципальную функцию, или глава администрации Анучинского муниципального округа принимает одно из следующих решений:</w:t>
      </w:r>
      <w:r w:rsidRPr="000011FA">
        <w:rPr>
          <w:rFonts w:ascii="Times New Roman" w:hAnsi="Times New Roman"/>
          <w:sz w:val="28"/>
          <w:szCs w:val="28"/>
        </w:rPr>
        <w:br/>
        <w:t>- удовлетворяет жалобу;</w:t>
      </w:r>
    </w:p>
    <w:p w14:paraId="68D7B912"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отказывает в удовлетворении жалобы.</w:t>
      </w:r>
    </w:p>
    <w:p w14:paraId="36E3D516" w14:textId="77777777" w:rsidR="000D47D4" w:rsidRPr="000011FA"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w:t>
      </w:r>
      <w:r>
        <w:rPr>
          <w:rFonts w:ascii="Times New Roman" w:hAnsi="Times New Roman"/>
          <w:sz w:val="28"/>
          <w:szCs w:val="28"/>
        </w:rPr>
        <w:t>льтатах рассмотрения жалобы.</w:t>
      </w:r>
      <w:r>
        <w:rPr>
          <w:rFonts w:ascii="Times New Roman" w:hAnsi="Times New Roman"/>
          <w:sz w:val="28"/>
          <w:szCs w:val="28"/>
        </w:rPr>
        <w:br/>
        <w:t>68</w:t>
      </w:r>
      <w:r w:rsidRPr="000011FA">
        <w:rPr>
          <w:rFonts w:ascii="Times New Roman" w:hAnsi="Times New Roman"/>
          <w:sz w:val="28"/>
          <w:szCs w:val="28"/>
        </w:rPr>
        <w:t>. Результат досудебного (внесудебного) обжалования применительно к каждой процедуре либо инстанции обжалования и способ доведения его до заявителя.</w:t>
      </w:r>
      <w:r w:rsidRPr="000011FA">
        <w:rPr>
          <w:rFonts w:ascii="Times New Roman" w:hAnsi="Times New Roman"/>
          <w:sz w:val="28"/>
          <w:szCs w:val="28"/>
        </w:rPr>
        <w:b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исполняющего муниципальную функцию, глава администрации Анучинского муниципального округа незамедлительно </w:t>
      </w:r>
      <w:r w:rsidRPr="000011FA">
        <w:rPr>
          <w:rFonts w:ascii="Times New Roman" w:hAnsi="Times New Roman"/>
          <w:sz w:val="28"/>
          <w:szCs w:val="28"/>
        </w:rPr>
        <w:lastRenderedPageBreak/>
        <w:t>направляет имеющиеся материалы в государственный орган в соответствии с его компетенцией.</w:t>
      </w:r>
    </w:p>
    <w:p w14:paraId="5D728CE6" w14:textId="77777777" w:rsidR="000D47D4" w:rsidRPr="00B110C6" w:rsidRDefault="000D47D4" w:rsidP="00E559EE">
      <w:pPr>
        <w:spacing w:line="360" w:lineRule="auto"/>
        <w:jc w:val="both"/>
        <w:rPr>
          <w:rFonts w:ascii="Times New Roman" w:hAnsi="Times New Roman"/>
          <w:sz w:val="28"/>
          <w:szCs w:val="28"/>
        </w:rPr>
      </w:pPr>
      <w:r w:rsidRPr="000011FA">
        <w:rPr>
          <w:rFonts w:ascii="Times New Roman" w:hAnsi="Times New Roman"/>
          <w:sz w:val="28"/>
          <w:szCs w:val="28"/>
        </w:rPr>
        <w:t xml:space="preserve">     Решение, принятое руководителем органа, исполняющего муниципальную функцию, по результатам рассмотрения жалобы на 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может быть обжаловано в судебном порядке в суде общей юрисдикции по адресу:  Приморский край, село Анучино, улица Лазо, дом 6, либо в Арбитражном Суде Приморского края Российской Федерации по адресу: г. Владивосток, улица Светланская, 54, в сроки, предусмотренные законодательством Российской Федерации.</w:t>
      </w:r>
    </w:p>
    <w:p w14:paraId="0E944094" w14:textId="77777777" w:rsidR="000D47D4" w:rsidRDefault="000D47D4" w:rsidP="00E559EE">
      <w:pPr>
        <w:tabs>
          <w:tab w:val="left" w:pos="6804"/>
          <w:tab w:val="left" w:pos="7938"/>
        </w:tabs>
        <w:suppressAutoHyphens/>
        <w:spacing w:line="360" w:lineRule="auto"/>
        <w:ind w:left="5954"/>
        <w:jc w:val="both"/>
        <w:rPr>
          <w:szCs w:val="24"/>
        </w:rPr>
      </w:pPr>
    </w:p>
    <w:p w14:paraId="687E2C41" w14:textId="77777777" w:rsidR="000D47D4" w:rsidRDefault="000D47D4" w:rsidP="00E559EE">
      <w:pPr>
        <w:tabs>
          <w:tab w:val="left" w:pos="6804"/>
          <w:tab w:val="left" w:pos="7938"/>
        </w:tabs>
        <w:suppressAutoHyphens/>
        <w:spacing w:line="360" w:lineRule="auto"/>
        <w:ind w:left="5954"/>
        <w:jc w:val="both"/>
        <w:rPr>
          <w:szCs w:val="24"/>
        </w:rPr>
      </w:pPr>
    </w:p>
    <w:p w14:paraId="4B74A62F" w14:textId="77777777" w:rsidR="000D47D4" w:rsidRDefault="000D47D4" w:rsidP="00E559EE">
      <w:pPr>
        <w:tabs>
          <w:tab w:val="left" w:pos="6804"/>
          <w:tab w:val="left" w:pos="7938"/>
        </w:tabs>
        <w:suppressAutoHyphens/>
        <w:spacing w:line="360" w:lineRule="auto"/>
        <w:ind w:left="5954"/>
        <w:jc w:val="both"/>
        <w:rPr>
          <w:szCs w:val="24"/>
        </w:rPr>
      </w:pPr>
    </w:p>
    <w:p w14:paraId="55183A7B" w14:textId="77777777" w:rsidR="000D47D4" w:rsidRDefault="000D47D4" w:rsidP="00E559EE">
      <w:pPr>
        <w:tabs>
          <w:tab w:val="left" w:pos="6804"/>
          <w:tab w:val="left" w:pos="7938"/>
        </w:tabs>
        <w:suppressAutoHyphens/>
        <w:spacing w:line="360" w:lineRule="auto"/>
        <w:ind w:left="5954"/>
        <w:jc w:val="both"/>
        <w:rPr>
          <w:szCs w:val="24"/>
        </w:rPr>
      </w:pPr>
    </w:p>
    <w:p w14:paraId="1D885F9F" w14:textId="77777777" w:rsidR="000D47D4" w:rsidRDefault="000D47D4" w:rsidP="00E559EE">
      <w:pPr>
        <w:tabs>
          <w:tab w:val="left" w:pos="6804"/>
          <w:tab w:val="left" w:pos="7938"/>
        </w:tabs>
        <w:suppressAutoHyphens/>
        <w:spacing w:line="360" w:lineRule="auto"/>
        <w:ind w:left="5954"/>
        <w:jc w:val="both"/>
        <w:rPr>
          <w:szCs w:val="24"/>
        </w:rPr>
      </w:pPr>
    </w:p>
    <w:p w14:paraId="13C90F8F" w14:textId="77777777" w:rsidR="000D47D4" w:rsidRDefault="000D47D4" w:rsidP="00E559EE">
      <w:pPr>
        <w:tabs>
          <w:tab w:val="left" w:pos="6804"/>
          <w:tab w:val="left" w:pos="7938"/>
        </w:tabs>
        <w:suppressAutoHyphens/>
        <w:spacing w:line="360" w:lineRule="auto"/>
        <w:ind w:left="5954"/>
        <w:jc w:val="both"/>
        <w:rPr>
          <w:szCs w:val="24"/>
        </w:rPr>
      </w:pPr>
    </w:p>
    <w:p w14:paraId="2366AEA7" w14:textId="77777777" w:rsidR="000D47D4" w:rsidRDefault="000D47D4" w:rsidP="00E559EE">
      <w:pPr>
        <w:tabs>
          <w:tab w:val="left" w:pos="6804"/>
          <w:tab w:val="left" w:pos="7938"/>
        </w:tabs>
        <w:suppressAutoHyphens/>
        <w:spacing w:line="360" w:lineRule="auto"/>
        <w:ind w:left="5954"/>
        <w:jc w:val="both"/>
        <w:rPr>
          <w:szCs w:val="24"/>
        </w:rPr>
      </w:pPr>
    </w:p>
    <w:p w14:paraId="3546FE02" w14:textId="77777777" w:rsidR="000D47D4" w:rsidRDefault="000D47D4" w:rsidP="00E559EE">
      <w:pPr>
        <w:tabs>
          <w:tab w:val="left" w:pos="6804"/>
          <w:tab w:val="left" w:pos="7938"/>
        </w:tabs>
        <w:suppressAutoHyphens/>
        <w:spacing w:line="360" w:lineRule="auto"/>
        <w:ind w:left="5954"/>
        <w:jc w:val="both"/>
        <w:rPr>
          <w:szCs w:val="24"/>
        </w:rPr>
      </w:pPr>
    </w:p>
    <w:p w14:paraId="7F8B552F" w14:textId="77777777" w:rsidR="000D47D4" w:rsidRDefault="000D47D4" w:rsidP="00E559EE">
      <w:pPr>
        <w:tabs>
          <w:tab w:val="left" w:pos="6804"/>
          <w:tab w:val="left" w:pos="7938"/>
        </w:tabs>
        <w:suppressAutoHyphens/>
        <w:spacing w:line="360" w:lineRule="auto"/>
        <w:ind w:left="5954"/>
        <w:jc w:val="both"/>
        <w:rPr>
          <w:szCs w:val="24"/>
        </w:rPr>
      </w:pPr>
    </w:p>
    <w:p w14:paraId="1F4FF0B3" w14:textId="77777777" w:rsidR="000D47D4" w:rsidRDefault="000D47D4" w:rsidP="00E559EE">
      <w:pPr>
        <w:tabs>
          <w:tab w:val="left" w:pos="6804"/>
          <w:tab w:val="left" w:pos="7938"/>
        </w:tabs>
        <w:suppressAutoHyphens/>
        <w:spacing w:line="360" w:lineRule="auto"/>
        <w:ind w:left="5954"/>
        <w:jc w:val="both"/>
        <w:rPr>
          <w:szCs w:val="24"/>
        </w:rPr>
      </w:pPr>
    </w:p>
    <w:p w14:paraId="58D1C9FC" w14:textId="77777777" w:rsidR="000D47D4" w:rsidRDefault="000D47D4" w:rsidP="008A2E13">
      <w:pPr>
        <w:tabs>
          <w:tab w:val="left" w:pos="6804"/>
          <w:tab w:val="left" w:pos="7938"/>
        </w:tabs>
        <w:suppressAutoHyphens/>
        <w:spacing w:line="360" w:lineRule="auto"/>
        <w:jc w:val="both"/>
        <w:rPr>
          <w:szCs w:val="24"/>
        </w:rPr>
      </w:pPr>
    </w:p>
    <w:p w14:paraId="033EA2EA" w14:textId="77777777" w:rsidR="000D47D4" w:rsidRDefault="000D47D4" w:rsidP="008A2E13">
      <w:pPr>
        <w:tabs>
          <w:tab w:val="left" w:pos="6804"/>
          <w:tab w:val="left" w:pos="7938"/>
        </w:tabs>
        <w:suppressAutoHyphens/>
        <w:spacing w:line="360" w:lineRule="auto"/>
        <w:jc w:val="both"/>
        <w:rPr>
          <w:szCs w:val="24"/>
        </w:rPr>
      </w:pPr>
    </w:p>
    <w:p w14:paraId="14FCA0BC" w14:textId="77777777" w:rsidR="000D47D4" w:rsidRDefault="000D47D4" w:rsidP="008A2E13">
      <w:pPr>
        <w:tabs>
          <w:tab w:val="left" w:pos="6804"/>
          <w:tab w:val="left" w:pos="7938"/>
        </w:tabs>
        <w:suppressAutoHyphens/>
        <w:spacing w:line="360" w:lineRule="auto"/>
        <w:jc w:val="both"/>
        <w:rPr>
          <w:szCs w:val="24"/>
        </w:rPr>
      </w:pPr>
    </w:p>
    <w:p w14:paraId="3AAF08D8" w14:textId="77777777" w:rsidR="000D47D4" w:rsidRDefault="000D47D4" w:rsidP="008A2E13">
      <w:pPr>
        <w:tabs>
          <w:tab w:val="left" w:pos="6804"/>
          <w:tab w:val="left" w:pos="7938"/>
        </w:tabs>
        <w:suppressAutoHyphens/>
        <w:spacing w:line="360" w:lineRule="auto"/>
        <w:jc w:val="both"/>
        <w:rPr>
          <w:szCs w:val="24"/>
        </w:rPr>
      </w:pPr>
    </w:p>
    <w:p w14:paraId="67F307F4" w14:textId="77777777" w:rsidR="000D47D4" w:rsidRDefault="000D47D4" w:rsidP="008A2E13">
      <w:pPr>
        <w:pStyle w:val="ConsPlusNormal"/>
        <w:tabs>
          <w:tab w:val="left" w:pos="1560"/>
        </w:tabs>
        <w:spacing w:line="276" w:lineRule="auto"/>
        <w:jc w:val="right"/>
        <w:outlineLvl w:val="1"/>
        <w:rPr>
          <w:rFonts w:ascii="Times New Roman" w:hAnsi="Times New Roman" w:cs="Times New Roman"/>
          <w:sz w:val="24"/>
          <w:szCs w:val="28"/>
        </w:rPr>
      </w:pPr>
    </w:p>
    <w:p w14:paraId="71851266" w14:textId="77777777" w:rsidR="000D47D4" w:rsidRPr="00256261" w:rsidRDefault="000D47D4" w:rsidP="008A2E13">
      <w:pPr>
        <w:pStyle w:val="ConsPlusNormal"/>
        <w:tabs>
          <w:tab w:val="left" w:pos="1560"/>
        </w:tabs>
        <w:spacing w:line="276" w:lineRule="auto"/>
        <w:jc w:val="center"/>
        <w:outlineLvl w:val="1"/>
        <w:rPr>
          <w:rFonts w:ascii="Times New Roman" w:hAnsi="Times New Roman" w:cs="Times New Roman"/>
          <w:sz w:val="24"/>
          <w:szCs w:val="28"/>
        </w:rPr>
      </w:pPr>
      <w:r>
        <w:rPr>
          <w:rFonts w:ascii="Times New Roman" w:hAnsi="Times New Roman" w:cs="Times New Roman"/>
          <w:sz w:val="24"/>
          <w:szCs w:val="28"/>
        </w:rPr>
        <w:t xml:space="preserve">                                                    </w:t>
      </w:r>
      <w:r w:rsidRPr="00256261">
        <w:rPr>
          <w:rFonts w:ascii="Times New Roman" w:hAnsi="Times New Roman" w:cs="Times New Roman"/>
          <w:sz w:val="24"/>
          <w:szCs w:val="28"/>
        </w:rPr>
        <w:t>Приложение 1</w:t>
      </w:r>
    </w:p>
    <w:p w14:paraId="191FCF70" w14:textId="77777777" w:rsidR="000D47D4" w:rsidRPr="008A2E13" w:rsidRDefault="000D47D4" w:rsidP="008A2E13">
      <w:pPr>
        <w:pStyle w:val="ConsPlusNormal"/>
        <w:tabs>
          <w:tab w:val="left" w:pos="1560"/>
        </w:tabs>
        <w:spacing w:line="276" w:lineRule="auto"/>
        <w:jc w:val="center"/>
        <w:rPr>
          <w:rFonts w:ascii="Times New Roman" w:hAnsi="Times New Roman" w:cs="Times New Roman"/>
          <w:sz w:val="27"/>
          <w:szCs w:val="27"/>
        </w:rPr>
      </w:pPr>
      <w:r>
        <w:rPr>
          <w:rFonts w:ascii="Times New Roman" w:hAnsi="Times New Roman" w:cs="Times New Roman"/>
          <w:sz w:val="24"/>
          <w:szCs w:val="28"/>
        </w:rPr>
        <w:t xml:space="preserve">                                             </w:t>
      </w:r>
      <w:r w:rsidRPr="008A2E13">
        <w:rPr>
          <w:rFonts w:ascii="Times New Roman" w:hAnsi="Times New Roman" w:cs="Times New Roman"/>
          <w:sz w:val="24"/>
          <w:szCs w:val="28"/>
        </w:rPr>
        <w:t>к административному регламенту</w:t>
      </w:r>
      <w:r w:rsidRPr="008A2E13">
        <w:rPr>
          <w:rFonts w:ascii="Times New Roman" w:hAnsi="Times New Roman" w:cs="Times New Roman"/>
          <w:sz w:val="27"/>
          <w:szCs w:val="27"/>
        </w:rPr>
        <w:t xml:space="preserve"> </w:t>
      </w:r>
    </w:p>
    <w:p w14:paraId="7465C33E" w14:textId="77777777" w:rsidR="000D47D4" w:rsidRDefault="000D47D4" w:rsidP="008A2E13">
      <w:pPr>
        <w:pStyle w:val="ConsPlusNormal"/>
        <w:tabs>
          <w:tab w:val="left" w:pos="1560"/>
        </w:tabs>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8A2E13">
        <w:rPr>
          <w:rFonts w:ascii="Times New Roman" w:hAnsi="Times New Roman" w:cs="Times New Roman"/>
          <w:sz w:val="24"/>
          <w:szCs w:val="28"/>
        </w:rPr>
        <w:t xml:space="preserve">исполнения муниципальной функции по </w:t>
      </w:r>
    </w:p>
    <w:p w14:paraId="7F000D44" w14:textId="77777777" w:rsidR="000D47D4" w:rsidRPr="008A2E13" w:rsidRDefault="000D47D4" w:rsidP="008A2E13">
      <w:pPr>
        <w:pStyle w:val="ConsPlusNormal"/>
        <w:tabs>
          <w:tab w:val="left" w:pos="1560"/>
        </w:tabs>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8A2E13">
        <w:rPr>
          <w:rFonts w:ascii="Times New Roman" w:hAnsi="Times New Roman" w:cs="Times New Roman"/>
          <w:sz w:val="24"/>
          <w:szCs w:val="28"/>
        </w:rPr>
        <w:t xml:space="preserve">осуществлению муниципального контроля </w:t>
      </w:r>
    </w:p>
    <w:p w14:paraId="4009F1B3" w14:textId="77777777" w:rsidR="000D47D4" w:rsidRPr="008A2E13" w:rsidRDefault="000D47D4" w:rsidP="008A2E13">
      <w:pPr>
        <w:pStyle w:val="ConsPlusNormal"/>
        <w:tabs>
          <w:tab w:val="left" w:pos="1560"/>
        </w:tabs>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8A2E13">
        <w:rPr>
          <w:rFonts w:ascii="Times New Roman" w:hAnsi="Times New Roman" w:cs="Times New Roman"/>
          <w:sz w:val="24"/>
          <w:szCs w:val="28"/>
        </w:rPr>
        <w:t>в области торговой деятельности на</w:t>
      </w:r>
    </w:p>
    <w:p w14:paraId="588A2D94" w14:textId="77777777" w:rsidR="000D47D4" w:rsidRDefault="000D47D4" w:rsidP="008A2E13">
      <w:pPr>
        <w:pStyle w:val="ConsPlusNormal"/>
        <w:tabs>
          <w:tab w:val="left" w:pos="1560"/>
        </w:tabs>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8A2E13">
        <w:rPr>
          <w:rFonts w:ascii="Times New Roman" w:hAnsi="Times New Roman" w:cs="Times New Roman"/>
          <w:sz w:val="24"/>
          <w:szCs w:val="28"/>
        </w:rPr>
        <w:t>территории Анучинского муниципального</w:t>
      </w:r>
    </w:p>
    <w:p w14:paraId="48036088" w14:textId="77777777" w:rsidR="000D47D4" w:rsidRPr="008A2E13" w:rsidRDefault="000D47D4" w:rsidP="008A2E13">
      <w:pPr>
        <w:pStyle w:val="ConsPlusNormal"/>
        <w:tabs>
          <w:tab w:val="left" w:pos="1560"/>
        </w:tabs>
        <w:spacing w:line="276" w:lineRule="auto"/>
        <w:jc w:val="center"/>
        <w:rPr>
          <w:rFonts w:ascii="Times New Roman" w:hAnsi="Times New Roman" w:cs="Times New Roman"/>
          <w:sz w:val="24"/>
          <w:szCs w:val="28"/>
        </w:rPr>
      </w:pPr>
      <w:r w:rsidRPr="008A2E13">
        <w:rPr>
          <w:rFonts w:ascii="Times New Roman" w:hAnsi="Times New Roman" w:cs="Times New Roman"/>
          <w:sz w:val="24"/>
          <w:szCs w:val="28"/>
        </w:rPr>
        <w:t>округа</w:t>
      </w:r>
    </w:p>
    <w:p w14:paraId="449B0C1C" w14:textId="77777777" w:rsidR="000D47D4" w:rsidRPr="00256261" w:rsidRDefault="000D47D4" w:rsidP="008A2E13">
      <w:pPr>
        <w:pStyle w:val="ConsPlusNormal"/>
        <w:tabs>
          <w:tab w:val="left" w:pos="1560"/>
        </w:tabs>
        <w:spacing w:line="276" w:lineRule="auto"/>
        <w:jc w:val="right"/>
        <w:rPr>
          <w:rFonts w:ascii="Times New Roman" w:hAnsi="Times New Roman" w:cs="Times New Roman"/>
          <w:sz w:val="24"/>
          <w:szCs w:val="28"/>
        </w:rPr>
      </w:pPr>
    </w:p>
    <w:p w14:paraId="0B2C6BB0" w14:textId="77777777" w:rsidR="000D47D4" w:rsidRPr="00256261" w:rsidRDefault="000D47D4" w:rsidP="008A2E13">
      <w:pPr>
        <w:pStyle w:val="ConsPlusNormal"/>
        <w:tabs>
          <w:tab w:val="left" w:pos="1560"/>
        </w:tabs>
        <w:spacing w:line="276" w:lineRule="auto"/>
        <w:jc w:val="center"/>
        <w:rPr>
          <w:rFonts w:ascii="Times New Roman" w:hAnsi="Times New Roman" w:cs="Times New Roman"/>
          <w:i/>
          <w:sz w:val="28"/>
          <w:szCs w:val="28"/>
        </w:rPr>
      </w:pPr>
      <w:r w:rsidRPr="00256261">
        <w:rPr>
          <w:rFonts w:ascii="Times New Roman" w:hAnsi="Times New Roman" w:cs="Times New Roman"/>
          <w:sz w:val="28"/>
          <w:szCs w:val="28"/>
        </w:rPr>
        <w:t xml:space="preserve">Перечень нормативных правовых актов, регулирующих исполнение муниципальной функции по осуществлению муниципального контроля </w:t>
      </w:r>
      <w:r w:rsidRPr="00256261">
        <w:rPr>
          <w:rFonts w:ascii="Times New Roman" w:hAnsi="Times New Roman" w:cs="Times New Roman"/>
          <w:sz w:val="28"/>
          <w:szCs w:val="28"/>
        </w:rPr>
        <w:br/>
        <w:t xml:space="preserve">в области торговой деятельности на территории </w:t>
      </w:r>
      <w:r>
        <w:rPr>
          <w:rFonts w:ascii="Times New Roman" w:hAnsi="Times New Roman" w:cs="Times New Roman"/>
          <w:sz w:val="28"/>
          <w:szCs w:val="28"/>
        </w:rPr>
        <w:t>Анучинского муниципального округа</w:t>
      </w:r>
    </w:p>
    <w:p w14:paraId="422BE66D" w14:textId="77777777" w:rsidR="000D47D4" w:rsidRPr="00256261" w:rsidRDefault="000D47D4" w:rsidP="008A2E13">
      <w:pPr>
        <w:pStyle w:val="ConsPlusNormal"/>
        <w:tabs>
          <w:tab w:val="left" w:pos="1560"/>
        </w:tabs>
        <w:spacing w:line="276" w:lineRule="auto"/>
        <w:jc w:val="right"/>
        <w:outlineLvl w:val="1"/>
        <w:rPr>
          <w:rFonts w:ascii="Times New Roman" w:hAnsi="Times New Roman" w:cs="Times New Roman"/>
          <w:sz w:val="24"/>
          <w:szCs w:val="28"/>
        </w:rPr>
      </w:pPr>
    </w:p>
    <w:p w14:paraId="2933B2E0" w14:textId="77777777" w:rsidR="000D47D4" w:rsidRPr="003643B6" w:rsidRDefault="000D47D4" w:rsidP="003643B6">
      <w:pPr>
        <w:pStyle w:val="ConsPlusNormal"/>
        <w:tabs>
          <w:tab w:val="left" w:pos="1560"/>
        </w:tabs>
        <w:spacing w:line="360" w:lineRule="auto"/>
        <w:ind w:firstLine="709"/>
        <w:jc w:val="both"/>
        <w:rPr>
          <w:rFonts w:ascii="Times New Roman" w:hAnsi="Times New Roman" w:cs="Times New Roman"/>
          <w:sz w:val="28"/>
          <w:szCs w:val="28"/>
        </w:rPr>
      </w:pPr>
      <w:r w:rsidRPr="003643B6">
        <w:rPr>
          <w:rFonts w:ascii="Times New Roman" w:hAnsi="Times New Roman" w:cs="Times New Roman"/>
          <w:sz w:val="28"/>
          <w:szCs w:val="28"/>
        </w:rPr>
        <w:t xml:space="preserve">Конституция Российской Федерации (принята всенародным голосованием 12 декабря 1993 года, Российская газета, 25 декабря </w:t>
      </w:r>
      <w:r w:rsidRPr="003643B6">
        <w:rPr>
          <w:rFonts w:ascii="Times New Roman" w:hAnsi="Times New Roman" w:cs="Times New Roman"/>
          <w:sz w:val="28"/>
          <w:szCs w:val="28"/>
        </w:rPr>
        <w:br/>
        <w:t>1993 года, № 237);</w:t>
      </w:r>
    </w:p>
    <w:p w14:paraId="3F61F598" w14:textId="77777777" w:rsidR="000D47D4" w:rsidRPr="003643B6" w:rsidRDefault="000D47D4" w:rsidP="003643B6">
      <w:pPr>
        <w:pStyle w:val="ConsPlusNormal"/>
        <w:tabs>
          <w:tab w:val="left" w:pos="1560"/>
        </w:tabs>
        <w:spacing w:line="360" w:lineRule="auto"/>
        <w:ind w:firstLine="709"/>
        <w:jc w:val="both"/>
        <w:rPr>
          <w:rFonts w:ascii="Times New Roman" w:hAnsi="Times New Roman" w:cs="Times New Roman"/>
          <w:sz w:val="28"/>
          <w:szCs w:val="28"/>
        </w:rPr>
      </w:pPr>
      <w:r w:rsidRPr="003643B6">
        <w:rPr>
          <w:rFonts w:ascii="Times New Roman" w:hAnsi="Times New Roman" w:cs="Times New Roman"/>
          <w:sz w:val="28"/>
          <w:szCs w:val="28"/>
        </w:rPr>
        <w:t xml:space="preserve">Федеральный </w:t>
      </w:r>
      <w:hyperlink r:id="rId1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3643B6">
          <w:rPr>
            <w:rFonts w:ascii="Times New Roman" w:hAnsi="Times New Roman" w:cs="Times New Roman"/>
            <w:sz w:val="28"/>
            <w:szCs w:val="28"/>
          </w:rPr>
          <w:t>закон</w:t>
        </w:r>
      </w:hyperlink>
      <w:r w:rsidRPr="003643B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w:t>
      </w:r>
      <w:r w:rsidRPr="003643B6">
        <w:rPr>
          <w:rFonts w:ascii="Times New Roman" w:hAnsi="Times New Roman" w:cs="Times New Roman"/>
          <w:sz w:val="28"/>
          <w:szCs w:val="28"/>
        </w:rPr>
        <w:br/>
        <w:t>от 6 октября 2003 года № 40, статья 3822);</w:t>
      </w:r>
    </w:p>
    <w:p w14:paraId="2C17A73B" w14:textId="77777777" w:rsidR="000D47D4" w:rsidRPr="003643B6" w:rsidRDefault="000D47D4" w:rsidP="003643B6">
      <w:pPr>
        <w:pStyle w:val="ConsPlusNormal"/>
        <w:tabs>
          <w:tab w:val="left" w:pos="1560"/>
        </w:tabs>
        <w:spacing w:line="360" w:lineRule="auto"/>
        <w:ind w:firstLine="709"/>
        <w:jc w:val="both"/>
        <w:rPr>
          <w:rFonts w:ascii="Times New Roman" w:hAnsi="Times New Roman" w:cs="Times New Roman"/>
          <w:sz w:val="28"/>
          <w:szCs w:val="28"/>
        </w:rPr>
      </w:pPr>
      <w:r w:rsidRPr="003643B6">
        <w:rPr>
          <w:rFonts w:ascii="Times New Roman" w:hAnsi="Times New Roman" w:cs="Times New Roman"/>
          <w:sz w:val="28"/>
          <w:szCs w:val="28"/>
        </w:rPr>
        <w:t xml:space="preserve">Федеральный </w:t>
      </w:r>
      <w:hyperlink r:id="rId20" w:tooltip="Федеральный закон от 02.05.2006 N 59-ФЗ (ред. от 27.11.2017) &quot;О порядке рассмотрения обращений граждан Российской Федерации&quot;{КонсультантПлюс}" w:history="1">
        <w:r w:rsidRPr="003643B6">
          <w:rPr>
            <w:rFonts w:ascii="Times New Roman" w:hAnsi="Times New Roman" w:cs="Times New Roman"/>
            <w:sz w:val="28"/>
            <w:szCs w:val="28"/>
          </w:rPr>
          <w:t>закон</w:t>
        </w:r>
      </w:hyperlink>
      <w:r w:rsidRPr="003643B6">
        <w:rPr>
          <w:rFonts w:ascii="Times New Roman" w:hAnsi="Times New Roman" w:cs="Times New Roman"/>
          <w:sz w:val="28"/>
          <w:szCs w:val="28"/>
        </w:rPr>
        <w:t xml:space="preserve"> от 2 мая 2006 № 59-ФЗ «О порядке рассмотрения обращений граждан Российской Федерации» (Российская газета от 5 мая 2006 года № 95);</w:t>
      </w:r>
    </w:p>
    <w:p w14:paraId="22774233" w14:textId="77777777" w:rsidR="000D47D4" w:rsidRPr="003643B6" w:rsidRDefault="000D47D4" w:rsidP="003643B6">
      <w:pPr>
        <w:pStyle w:val="ConsPlusNormal"/>
        <w:tabs>
          <w:tab w:val="left" w:pos="1560"/>
        </w:tabs>
        <w:spacing w:line="360" w:lineRule="auto"/>
        <w:ind w:firstLine="709"/>
        <w:jc w:val="both"/>
        <w:rPr>
          <w:rFonts w:ascii="Times New Roman" w:hAnsi="Times New Roman" w:cs="Times New Roman"/>
          <w:sz w:val="28"/>
          <w:szCs w:val="28"/>
        </w:rPr>
      </w:pPr>
      <w:r w:rsidRPr="003643B6">
        <w:rPr>
          <w:rFonts w:ascii="Times New Roman" w:hAnsi="Times New Roman" w:cs="Times New Roman"/>
          <w:sz w:val="28"/>
          <w:szCs w:val="28"/>
        </w:rPr>
        <w:t xml:space="preserve">Федеральный </w:t>
      </w:r>
      <w:hyperlink r:id="rId2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643B6">
          <w:rPr>
            <w:rFonts w:ascii="Times New Roman" w:hAnsi="Times New Roman" w:cs="Times New Roman"/>
            <w:sz w:val="28"/>
            <w:szCs w:val="28"/>
          </w:rPr>
          <w:t>закон</w:t>
        </w:r>
      </w:hyperlink>
      <w:r w:rsidRPr="003643B6">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 266) ;</w:t>
      </w:r>
    </w:p>
    <w:p w14:paraId="5433681B" w14:textId="77777777" w:rsidR="000D47D4" w:rsidRPr="003643B6" w:rsidRDefault="000D47D4" w:rsidP="003643B6">
      <w:pPr>
        <w:pStyle w:val="ConsPlusNormal"/>
        <w:tabs>
          <w:tab w:val="left" w:pos="1560"/>
        </w:tabs>
        <w:spacing w:line="360" w:lineRule="auto"/>
        <w:ind w:firstLine="709"/>
        <w:jc w:val="both"/>
        <w:rPr>
          <w:rFonts w:ascii="Times New Roman" w:hAnsi="Times New Roman" w:cs="Times New Roman"/>
          <w:sz w:val="28"/>
          <w:szCs w:val="28"/>
        </w:rPr>
      </w:pPr>
      <w:r w:rsidRPr="003643B6">
        <w:rPr>
          <w:rFonts w:ascii="Times New Roman" w:hAnsi="Times New Roman" w:cs="Times New Roman"/>
          <w:sz w:val="28"/>
          <w:szCs w:val="28"/>
        </w:rPr>
        <w:t xml:space="preserve">Федеральный </w:t>
      </w:r>
      <w:hyperlink r:id="rId22" w:tooltip="Федеральный закон от 28.12.2009 N 381-ФЗ (ред. от 03.07.2016) &quot;Об основах государственного регулирования торговой деятельности в Российской Федерации&quot; (с изм. и доп., вступ. в силу с 15.07.2016){КонсультантПлюс}" w:history="1">
        <w:r w:rsidRPr="003643B6">
          <w:rPr>
            <w:rFonts w:ascii="Times New Roman" w:hAnsi="Times New Roman" w:cs="Times New Roman"/>
            <w:sz w:val="28"/>
            <w:szCs w:val="28"/>
          </w:rPr>
          <w:t>закон</w:t>
        </w:r>
      </w:hyperlink>
      <w:r w:rsidRPr="003643B6">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w:t>
      </w:r>
      <w:r w:rsidRPr="003643B6">
        <w:rPr>
          <w:rFonts w:ascii="Times New Roman" w:hAnsi="Times New Roman" w:cs="Times New Roman"/>
          <w:sz w:val="28"/>
          <w:szCs w:val="28"/>
        </w:rPr>
        <w:br/>
        <w:t>от 4 января 2010 года № 1, статья 2);</w:t>
      </w:r>
    </w:p>
    <w:p w14:paraId="532DBBE2" w14:textId="77777777" w:rsidR="000D47D4" w:rsidRPr="003643B6" w:rsidRDefault="000D47D4" w:rsidP="003643B6">
      <w:pPr>
        <w:spacing w:line="360" w:lineRule="auto"/>
        <w:jc w:val="both"/>
        <w:rPr>
          <w:rFonts w:ascii="Times New Roman" w:hAnsi="Times New Roman"/>
          <w:bCs/>
          <w:color w:val="000000"/>
          <w:sz w:val="28"/>
          <w:szCs w:val="28"/>
        </w:rPr>
      </w:pPr>
      <w:r w:rsidRPr="003643B6">
        <w:rPr>
          <w:rFonts w:ascii="Times New Roman" w:hAnsi="Times New Roman"/>
          <w:sz w:val="28"/>
          <w:szCs w:val="28"/>
        </w:rPr>
        <w:t xml:space="preserve">            Федеральный закон от 22 ноября 1995 года № 171-ФЗ «О государственном регулировании производства и оборота этилового спирта, </w:t>
      </w:r>
      <w:r w:rsidRPr="003643B6">
        <w:rPr>
          <w:rFonts w:ascii="Times New Roman" w:hAnsi="Times New Roman"/>
          <w:sz w:val="28"/>
          <w:szCs w:val="28"/>
        </w:rPr>
        <w:lastRenderedPageBreak/>
        <w:t>алкогольной и спиртосодержащей продукции и об ограничении потребления (распития) алкогольной продукции» (</w:t>
      </w:r>
      <w:r w:rsidRPr="003643B6">
        <w:rPr>
          <w:rFonts w:ascii="Times New Roman" w:hAnsi="Times New Roman"/>
          <w:bCs/>
          <w:color w:val="000000"/>
          <w:sz w:val="28"/>
          <w:szCs w:val="28"/>
        </w:rPr>
        <w:t xml:space="preserve">Собрание законодательства Российской Федерации от 27 ноября 1995 г. N 48 ст. 4553);                                               </w:t>
      </w:r>
    </w:p>
    <w:p w14:paraId="1C8DB268" w14:textId="77777777" w:rsidR="000D47D4" w:rsidRPr="003643B6" w:rsidRDefault="000D47D4" w:rsidP="003643B6">
      <w:pPr>
        <w:spacing w:line="360" w:lineRule="auto"/>
        <w:jc w:val="both"/>
        <w:rPr>
          <w:rFonts w:ascii="Times New Roman" w:hAnsi="Times New Roman"/>
          <w:sz w:val="28"/>
          <w:szCs w:val="28"/>
        </w:rPr>
      </w:pPr>
      <w:r>
        <w:rPr>
          <w:rFonts w:ascii="Times New Roman" w:hAnsi="Times New Roman"/>
          <w:sz w:val="28"/>
          <w:szCs w:val="28"/>
        </w:rPr>
        <w:t xml:space="preserve">        </w:t>
      </w:r>
      <w:r w:rsidRPr="003643B6">
        <w:rPr>
          <w:rFonts w:ascii="Times New Roman" w:hAnsi="Times New Roman"/>
          <w:sz w:val="28"/>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статья 3706);</w:t>
      </w:r>
    </w:p>
    <w:p w14:paraId="03020971" w14:textId="77777777" w:rsidR="000D47D4" w:rsidRPr="003643B6" w:rsidRDefault="000D47D4" w:rsidP="003643B6">
      <w:pPr>
        <w:pStyle w:val="ConsPlusNormal"/>
        <w:tabs>
          <w:tab w:val="left" w:pos="1560"/>
        </w:tabs>
        <w:spacing w:line="360" w:lineRule="auto"/>
        <w:ind w:firstLine="709"/>
        <w:jc w:val="both"/>
        <w:rPr>
          <w:rFonts w:ascii="Times New Roman" w:hAnsi="Times New Roman" w:cs="Times New Roman"/>
          <w:sz w:val="28"/>
          <w:szCs w:val="28"/>
        </w:rPr>
      </w:pPr>
      <w:r w:rsidRPr="003643B6">
        <w:rPr>
          <w:rFonts w:ascii="Times New Roman" w:hAnsi="Times New Roman" w:cs="Times New Roman"/>
          <w:sz w:val="28"/>
          <w:szCs w:val="28"/>
        </w:rPr>
        <w:t>постановление Правительства Российской Федерации от 28 апреля 2015 года № 415 «О Правилах формирования и ведения единого реестра проверок» (Собрание законодательства Российской Федерации от 11 мая 2015 года № 19, статья 2825);</w:t>
      </w:r>
    </w:p>
    <w:p w14:paraId="0030D65F" w14:textId="77777777" w:rsidR="000D47D4" w:rsidRDefault="000D47D4" w:rsidP="003643B6">
      <w:pPr>
        <w:spacing w:line="360" w:lineRule="auto"/>
        <w:jc w:val="both"/>
        <w:rPr>
          <w:rFonts w:ascii="Times New Roman" w:hAnsi="Times New Roman"/>
          <w:sz w:val="28"/>
          <w:szCs w:val="28"/>
        </w:rPr>
      </w:pPr>
      <w:r w:rsidRPr="003643B6">
        <w:rPr>
          <w:rFonts w:ascii="Times New Roman" w:hAnsi="Times New Roman"/>
          <w:sz w:val="28"/>
          <w:szCs w:val="28"/>
        </w:rPr>
        <w:t xml:space="preserve">          постановление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 20.02.2017, N 8, ст. 1239);</w:t>
      </w:r>
    </w:p>
    <w:p w14:paraId="6C9CB555" w14:textId="77777777" w:rsidR="000D47D4" w:rsidRPr="003643B6" w:rsidRDefault="000D47D4" w:rsidP="003643B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 xml:space="preserve">       </w:t>
      </w:r>
      <w:r w:rsidRPr="003643B6">
        <w:rPr>
          <w:rFonts w:ascii="Times New Roman" w:hAnsi="Times New Roman"/>
          <w:sz w:val="28"/>
          <w:szCs w:val="28"/>
        </w:rPr>
        <w:t>постановление Правительства Российской Федерации от 26 декабря 2016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3643B6">
        <w:rPr>
          <w:rFonts w:ascii="Times New Roman" w:hAnsi="Times New Roman"/>
          <w:sz w:val="28"/>
          <w:szCs w:val="28"/>
          <w:lang w:eastAsia="ru-RU"/>
        </w:rPr>
        <w:t>Собрание законодательства РФ", 31.12.2018, N 53 (часть II), ст. 8709);</w:t>
      </w:r>
    </w:p>
    <w:p w14:paraId="52E55EE8" w14:textId="77777777" w:rsidR="000D47D4" w:rsidRPr="003643B6" w:rsidRDefault="000D47D4" w:rsidP="003643B6">
      <w:pPr>
        <w:pStyle w:val="ConsPlusNormal"/>
        <w:tabs>
          <w:tab w:val="left" w:pos="1560"/>
        </w:tabs>
        <w:spacing w:line="360" w:lineRule="auto"/>
        <w:ind w:firstLine="709"/>
        <w:jc w:val="both"/>
        <w:rPr>
          <w:rFonts w:ascii="Times New Roman" w:hAnsi="Times New Roman" w:cs="Times New Roman"/>
          <w:sz w:val="28"/>
          <w:szCs w:val="28"/>
        </w:rPr>
      </w:pPr>
      <w:r w:rsidRPr="003643B6">
        <w:rPr>
          <w:rFonts w:ascii="Times New Roman" w:hAnsi="Times New Roman" w:cs="Times New Roman"/>
          <w:sz w:val="28"/>
          <w:szCs w:val="28"/>
        </w:rPr>
        <w:t xml:space="preserve">приказ Министерства экономического развития Российской Федерации от 30 апреля 2009 года № 141 «О реализации положений Федерального </w:t>
      </w:r>
      <w:r w:rsidRPr="003643B6">
        <w:rPr>
          <w:rFonts w:ascii="Times New Roman" w:hAnsi="Times New Roman" w:cs="Times New Roman"/>
          <w:sz w:val="28"/>
          <w:szCs w:val="28"/>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 85);</w:t>
      </w:r>
    </w:p>
    <w:p w14:paraId="4476BCA1" w14:textId="77777777" w:rsidR="000D47D4" w:rsidRPr="003643B6" w:rsidRDefault="000D47D4" w:rsidP="003643B6">
      <w:pPr>
        <w:pStyle w:val="ConsPlusNormal"/>
        <w:tabs>
          <w:tab w:val="left" w:pos="1560"/>
        </w:tabs>
        <w:spacing w:line="360" w:lineRule="auto"/>
        <w:ind w:firstLine="709"/>
        <w:jc w:val="both"/>
        <w:rPr>
          <w:rFonts w:ascii="Times New Roman" w:hAnsi="Times New Roman" w:cs="Times New Roman"/>
          <w:sz w:val="28"/>
          <w:szCs w:val="28"/>
        </w:rPr>
      </w:pPr>
      <w:r w:rsidRPr="003643B6">
        <w:rPr>
          <w:rFonts w:ascii="Times New Roman" w:hAnsi="Times New Roman" w:cs="Times New Roman"/>
          <w:sz w:val="28"/>
          <w:szCs w:val="28"/>
        </w:rPr>
        <w:t xml:space="preserve">приказ Генпрокуратуры России от 27 марта </w:t>
      </w:r>
      <w:r w:rsidRPr="003643B6">
        <w:rPr>
          <w:rFonts w:ascii="Times New Roman" w:hAnsi="Times New Roman" w:cs="Times New Roman"/>
          <w:sz w:val="28"/>
          <w:szCs w:val="28"/>
        </w:rPr>
        <w:br/>
        <w:t xml:space="preserve">2009 года № 93 «О реализации Федерального закона от 26 декабря </w:t>
      </w:r>
      <w:r w:rsidRPr="003643B6">
        <w:rPr>
          <w:rFonts w:ascii="Times New Roman" w:hAnsi="Times New Roman" w:cs="Times New Roman"/>
          <w:sz w:val="28"/>
          <w:szCs w:val="28"/>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от 2009 года № 5);</w:t>
      </w:r>
    </w:p>
    <w:p w14:paraId="1A2F37DE" w14:textId="77777777" w:rsidR="000D47D4" w:rsidRPr="003643B6" w:rsidRDefault="000D47D4" w:rsidP="003643B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 xml:space="preserve">     п</w:t>
      </w:r>
      <w:r w:rsidRPr="003643B6">
        <w:rPr>
          <w:rFonts w:ascii="Times New Roman" w:hAnsi="Times New Roman"/>
          <w:sz w:val="28"/>
          <w:szCs w:val="28"/>
        </w:rPr>
        <w:t>остановление Администрации Приморского края от 20 февраля 2013 года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rsidRPr="003643B6">
        <w:rPr>
          <w:rFonts w:ascii="Times New Roman" w:hAnsi="Times New Roman"/>
          <w:sz w:val="28"/>
          <w:szCs w:val="28"/>
          <w:lang w:eastAsia="ru-RU"/>
        </w:rPr>
        <w:t xml:space="preserve"> "Приморская газета", N 15(746), 22.02.2013 года);</w:t>
      </w:r>
    </w:p>
    <w:p w14:paraId="207F0F26" w14:textId="77777777" w:rsidR="000D47D4" w:rsidRPr="003643B6" w:rsidRDefault="000D47D4" w:rsidP="003643B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 xml:space="preserve">       </w:t>
      </w:r>
      <w:r w:rsidRPr="003643B6">
        <w:rPr>
          <w:rFonts w:ascii="Times New Roman" w:hAnsi="Times New Roman"/>
          <w:sz w:val="28"/>
          <w:szCs w:val="28"/>
        </w:rPr>
        <w:t>постановление Администрации Приморского края от 29 сентября 2017 года № 390-па «Об утверждении Порядка организации ярмарок и продажи товаров (выполнения работ, оказания услуг) на ярмарках на территории Приморского края и требований к организации продажи товаров (выполнения работ, оказания услуг) на ярмарках на территории Приморского края» (</w:t>
      </w:r>
      <w:r w:rsidRPr="003643B6">
        <w:rPr>
          <w:rFonts w:ascii="Times New Roman" w:hAnsi="Times New Roman"/>
          <w:sz w:val="28"/>
          <w:szCs w:val="28"/>
          <w:lang w:eastAsia="ru-RU"/>
        </w:rPr>
        <w:t>"Приморская газета", спецвыпуск, N 117(1455), 04.10.2017 года);</w:t>
      </w:r>
    </w:p>
    <w:p w14:paraId="4574F3EE" w14:textId="77777777" w:rsidR="000D47D4" w:rsidRPr="003643B6" w:rsidRDefault="000D47D4" w:rsidP="003643B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 xml:space="preserve">       </w:t>
      </w:r>
      <w:r w:rsidRPr="003643B6">
        <w:rPr>
          <w:rFonts w:ascii="Times New Roman" w:hAnsi="Times New Roman"/>
          <w:sz w:val="28"/>
          <w:szCs w:val="28"/>
        </w:rPr>
        <w:t>решение Думы Анучинского муниципального района от 23 июня 2015 года № 652-НПА «Об утверждении  Положения «О создании условий для обеспечения поселений, входящих в состав Анучинского муниципального района, услугами общественного питания, торговли и бытового обслуживания»</w:t>
      </w:r>
      <w:r w:rsidRPr="003643B6">
        <w:rPr>
          <w:rFonts w:ascii="Times New Roman" w:hAnsi="Times New Roman"/>
          <w:sz w:val="28"/>
          <w:szCs w:val="28"/>
          <w:lang w:eastAsia="ru-RU"/>
        </w:rPr>
        <w:t xml:space="preserve"> ("Деловой Вестник", N 16(346), 22.05.2019года);</w:t>
      </w:r>
    </w:p>
    <w:p w14:paraId="32BEC41C" w14:textId="77777777" w:rsidR="000D47D4" w:rsidRPr="003643B6" w:rsidRDefault="000D47D4" w:rsidP="003643B6">
      <w:pPr>
        <w:spacing w:line="360" w:lineRule="auto"/>
        <w:jc w:val="both"/>
        <w:rPr>
          <w:rFonts w:ascii="Times New Roman" w:hAnsi="Times New Roman"/>
          <w:sz w:val="28"/>
          <w:szCs w:val="28"/>
        </w:rPr>
      </w:pPr>
      <w:r>
        <w:rPr>
          <w:rFonts w:ascii="Times New Roman" w:hAnsi="Times New Roman"/>
          <w:sz w:val="28"/>
          <w:szCs w:val="28"/>
        </w:rPr>
        <w:t xml:space="preserve">         </w:t>
      </w:r>
      <w:r w:rsidRPr="003643B6">
        <w:rPr>
          <w:rFonts w:ascii="Times New Roman" w:hAnsi="Times New Roman"/>
          <w:sz w:val="28"/>
          <w:szCs w:val="28"/>
        </w:rPr>
        <w:t>Устав Анучинского муниципального района;</w:t>
      </w:r>
    </w:p>
    <w:p w14:paraId="5B76270F" w14:textId="77777777" w:rsidR="000D47D4" w:rsidRPr="003643B6" w:rsidRDefault="000D47D4" w:rsidP="003643B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 xml:space="preserve">        п</w:t>
      </w:r>
      <w:r w:rsidRPr="003643B6">
        <w:rPr>
          <w:rFonts w:ascii="Times New Roman" w:hAnsi="Times New Roman"/>
          <w:sz w:val="28"/>
          <w:szCs w:val="28"/>
        </w:rPr>
        <w:t>остановление администрации Анучинского муниципального округа от 22 августа 2011 года №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r w:rsidRPr="003643B6">
        <w:rPr>
          <w:rFonts w:ascii="Times New Roman" w:hAnsi="Times New Roman"/>
          <w:sz w:val="28"/>
          <w:szCs w:val="28"/>
          <w:lang w:eastAsia="ru-RU"/>
        </w:rPr>
        <w:t>"Деловой вестник", N 17(48), 02.09.2011года);</w:t>
      </w:r>
    </w:p>
    <w:p w14:paraId="5EC54FD3" w14:textId="77777777" w:rsidR="000D47D4" w:rsidRDefault="000D47D4" w:rsidP="003643B6">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3643B6">
        <w:rPr>
          <w:rFonts w:ascii="Times New Roman" w:hAnsi="Times New Roman"/>
          <w:sz w:val="28"/>
          <w:szCs w:val="28"/>
        </w:rPr>
        <w:t>постановление администрации Анучинского муниципального района от 30 апреля 2015 года № 199 «Об утверждении схем  границ прилегающих к некоторым организациям и объектам территорий Анучинского муниципального района, на которых не допускается розничная продажа алкогольной продукции»</w:t>
      </w:r>
      <w:r>
        <w:rPr>
          <w:rFonts w:ascii="Times New Roman" w:hAnsi="Times New Roman"/>
          <w:sz w:val="28"/>
          <w:szCs w:val="28"/>
        </w:rPr>
        <w:t>;</w:t>
      </w:r>
    </w:p>
    <w:p w14:paraId="529448A3" w14:textId="77777777" w:rsidR="000D47D4" w:rsidRDefault="000D47D4" w:rsidP="00BD6CB0">
      <w:pPr>
        <w:spacing w:line="360" w:lineRule="auto"/>
        <w:jc w:val="both"/>
        <w:rPr>
          <w:rFonts w:ascii="Times New Roman" w:hAnsi="Times New Roman"/>
          <w:sz w:val="28"/>
          <w:szCs w:val="28"/>
        </w:rPr>
      </w:pPr>
      <w:r>
        <w:rPr>
          <w:rFonts w:ascii="Times New Roman" w:hAnsi="Times New Roman"/>
          <w:sz w:val="28"/>
          <w:szCs w:val="28"/>
        </w:rPr>
        <w:t xml:space="preserve">           </w:t>
      </w:r>
      <w:r w:rsidRPr="003643B6">
        <w:rPr>
          <w:rFonts w:ascii="Times New Roman" w:hAnsi="Times New Roman"/>
          <w:sz w:val="28"/>
          <w:szCs w:val="28"/>
        </w:rPr>
        <w:t>постановление администрации Анучинского муниципального округа от 27 августа 2018 года № 452 «Об утверждении Схемы размещения нестационарных объектов на территории Анучинского муниципального района»</w:t>
      </w:r>
      <w:r>
        <w:rPr>
          <w:rFonts w:ascii="Times New Roman" w:hAnsi="Times New Roman"/>
          <w:sz w:val="28"/>
          <w:szCs w:val="28"/>
        </w:rPr>
        <w:t>.</w:t>
      </w:r>
    </w:p>
    <w:p w14:paraId="1DB38024" w14:textId="77777777" w:rsidR="000D47D4" w:rsidRDefault="000D47D4" w:rsidP="00BD6CB0">
      <w:pPr>
        <w:spacing w:line="360" w:lineRule="auto"/>
        <w:jc w:val="both"/>
        <w:rPr>
          <w:rFonts w:ascii="Times New Roman" w:hAnsi="Times New Roman"/>
          <w:sz w:val="28"/>
          <w:szCs w:val="28"/>
        </w:rPr>
      </w:pPr>
    </w:p>
    <w:p w14:paraId="0A47A046" w14:textId="77777777" w:rsidR="000D47D4" w:rsidRDefault="000D47D4" w:rsidP="00BD6CB0">
      <w:pPr>
        <w:spacing w:line="360" w:lineRule="auto"/>
        <w:jc w:val="both"/>
        <w:rPr>
          <w:rFonts w:ascii="Times New Roman" w:hAnsi="Times New Roman"/>
          <w:sz w:val="28"/>
          <w:szCs w:val="28"/>
        </w:rPr>
      </w:pPr>
    </w:p>
    <w:p w14:paraId="78DC63EF" w14:textId="77777777" w:rsidR="000D47D4" w:rsidRDefault="000D47D4" w:rsidP="00BD6CB0">
      <w:pPr>
        <w:spacing w:line="360" w:lineRule="auto"/>
        <w:jc w:val="both"/>
        <w:rPr>
          <w:rFonts w:ascii="Times New Roman" w:hAnsi="Times New Roman"/>
          <w:sz w:val="28"/>
          <w:szCs w:val="28"/>
        </w:rPr>
      </w:pPr>
    </w:p>
    <w:p w14:paraId="39F2C51B" w14:textId="77777777" w:rsidR="000D47D4" w:rsidRDefault="000D47D4" w:rsidP="00BD6CB0">
      <w:pPr>
        <w:spacing w:line="360" w:lineRule="auto"/>
        <w:jc w:val="both"/>
        <w:rPr>
          <w:rFonts w:ascii="Times New Roman" w:hAnsi="Times New Roman"/>
          <w:sz w:val="28"/>
          <w:szCs w:val="28"/>
        </w:rPr>
      </w:pPr>
    </w:p>
    <w:p w14:paraId="31806B42" w14:textId="77777777" w:rsidR="000D47D4" w:rsidRDefault="000D47D4" w:rsidP="00BD6CB0">
      <w:pPr>
        <w:spacing w:line="360" w:lineRule="auto"/>
        <w:jc w:val="both"/>
        <w:rPr>
          <w:rFonts w:ascii="Times New Roman" w:hAnsi="Times New Roman"/>
          <w:sz w:val="28"/>
          <w:szCs w:val="28"/>
        </w:rPr>
      </w:pPr>
    </w:p>
    <w:p w14:paraId="269FA3A3" w14:textId="77777777" w:rsidR="000D47D4" w:rsidRDefault="000D47D4" w:rsidP="00BD6CB0">
      <w:pPr>
        <w:spacing w:line="360" w:lineRule="auto"/>
        <w:jc w:val="both"/>
        <w:rPr>
          <w:rFonts w:ascii="Times New Roman" w:hAnsi="Times New Roman"/>
          <w:sz w:val="28"/>
          <w:szCs w:val="28"/>
        </w:rPr>
      </w:pPr>
    </w:p>
    <w:p w14:paraId="555563D4" w14:textId="77777777" w:rsidR="000D47D4" w:rsidRDefault="000D47D4" w:rsidP="00BD6CB0">
      <w:pPr>
        <w:spacing w:line="360" w:lineRule="auto"/>
        <w:jc w:val="both"/>
        <w:rPr>
          <w:rFonts w:ascii="Times New Roman" w:hAnsi="Times New Roman"/>
          <w:sz w:val="28"/>
          <w:szCs w:val="28"/>
        </w:rPr>
      </w:pPr>
    </w:p>
    <w:p w14:paraId="47E39E06" w14:textId="77777777" w:rsidR="000D47D4" w:rsidRDefault="000D47D4" w:rsidP="00BD6CB0">
      <w:pPr>
        <w:spacing w:line="360" w:lineRule="auto"/>
        <w:jc w:val="both"/>
        <w:rPr>
          <w:rFonts w:ascii="Times New Roman" w:hAnsi="Times New Roman"/>
          <w:sz w:val="28"/>
          <w:szCs w:val="28"/>
        </w:rPr>
      </w:pPr>
    </w:p>
    <w:p w14:paraId="02321623" w14:textId="77777777" w:rsidR="000D47D4" w:rsidRDefault="000D47D4" w:rsidP="00BD6CB0">
      <w:pPr>
        <w:spacing w:line="360" w:lineRule="auto"/>
        <w:jc w:val="both"/>
        <w:rPr>
          <w:rFonts w:ascii="Times New Roman" w:hAnsi="Times New Roman"/>
          <w:sz w:val="28"/>
          <w:szCs w:val="28"/>
        </w:rPr>
      </w:pPr>
    </w:p>
    <w:p w14:paraId="5687FAE7" w14:textId="77777777" w:rsidR="000D47D4" w:rsidRDefault="000D47D4" w:rsidP="00BD6CB0">
      <w:pPr>
        <w:spacing w:line="360" w:lineRule="auto"/>
        <w:jc w:val="both"/>
        <w:rPr>
          <w:rFonts w:ascii="Times New Roman" w:hAnsi="Times New Roman"/>
          <w:sz w:val="28"/>
          <w:szCs w:val="28"/>
        </w:rPr>
      </w:pPr>
    </w:p>
    <w:p w14:paraId="39B166FB" w14:textId="77777777" w:rsidR="000D47D4" w:rsidRDefault="000D47D4" w:rsidP="00BD6CB0">
      <w:pPr>
        <w:spacing w:line="360" w:lineRule="auto"/>
        <w:jc w:val="both"/>
        <w:rPr>
          <w:rFonts w:ascii="Times New Roman" w:hAnsi="Times New Roman"/>
          <w:sz w:val="28"/>
          <w:szCs w:val="28"/>
        </w:rPr>
      </w:pPr>
    </w:p>
    <w:p w14:paraId="65C88DB6" w14:textId="77777777" w:rsidR="000D47D4" w:rsidRDefault="000D47D4" w:rsidP="00BD6CB0">
      <w:pPr>
        <w:spacing w:line="360" w:lineRule="auto"/>
        <w:jc w:val="both"/>
        <w:rPr>
          <w:rFonts w:ascii="Times New Roman" w:hAnsi="Times New Roman"/>
          <w:sz w:val="28"/>
          <w:szCs w:val="28"/>
        </w:rPr>
      </w:pPr>
    </w:p>
    <w:p w14:paraId="59F179D9" w14:textId="77777777" w:rsidR="000D47D4" w:rsidRDefault="000D47D4" w:rsidP="00BD6CB0">
      <w:pPr>
        <w:spacing w:line="360" w:lineRule="auto"/>
        <w:jc w:val="both"/>
        <w:rPr>
          <w:rFonts w:ascii="Times New Roman" w:hAnsi="Times New Roman"/>
          <w:sz w:val="28"/>
          <w:szCs w:val="28"/>
        </w:rPr>
      </w:pPr>
    </w:p>
    <w:p w14:paraId="1FDC67E7" w14:textId="77777777" w:rsidR="000D47D4" w:rsidRDefault="000D47D4" w:rsidP="00BD6CB0">
      <w:pPr>
        <w:spacing w:line="360" w:lineRule="auto"/>
        <w:jc w:val="both"/>
        <w:rPr>
          <w:rFonts w:ascii="Times New Roman" w:hAnsi="Times New Roman"/>
          <w:sz w:val="28"/>
          <w:szCs w:val="28"/>
        </w:rPr>
      </w:pPr>
    </w:p>
    <w:p w14:paraId="658ADC3C" w14:textId="77777777" w:rsidR="000D47D4" w:rsidRPr="00256261" w:rsidRDefault="000D47D4" w:rsidP="00BD6CB0">
      <w:pPr>
        <w:pStyle w:val="ConsPlusNormal"/>
        <w:tabs>
          <w:tab w:val="left" w:pos="1560"/>
        </w:tabs>
        <w:spacing w:line="276" w:lineRule="auto"/>
        <w:jc w:val="center"/>
        <w:outlineLvl w:val="1"/>
        <w:rPr>
          <w:rFonts w:ascii="Times New Roman" w:hAnsi="Times New Roman" w:cs="Times New Roman"/>
          <w:sz w:val="24"/>
          <w:szCs w:val="28"/>
        </w:rPr>
      </w:pPr>
      <w:r>
        <w:rPr>
          <w:rFonts w:ascii="Times New Roman" w:hAnsi="Times New Roman" w:cs="Times New Roman"/>
          <w:sz w:val="24"/>
          <w:szCs w:val="28"/>
        </w:rPr>
        <w:lastRenderedPageBreak/>
        <w:t xml:space="preserve">                                                    Приложение 2</w:t>
      </w:r>
    </w:p>
    <w:p w14:paraId="1B2FE967" w14:textId="77777777" w:rsidR="000D47D4" w:rsidRPr="008A2E13" w:rsidRDefault="000D47D4" w:rsidP="00BD6CB0">
      <w:pPr>
        <w:pStyle w:val="ConsPlusNormal"/>
        <w:tabs>
          <w:tab w:val="left" w:pos="1560"/>
        </w:tabs>
        <w:spacing w:line="276" w:lineRule="auto"/>
        <w:jc w:val="center"/>
        <w:rPr>
          <w:rFonts w:ascii="Times New Roman" w:hAnsi="Times New Roman" w:cs="Times New Roman"/>
          <w:sz w:val="27"/>
          <w:szCs w:val="27"/>
        </w:rPr>
      </w:pPr>
      <w:r>
        <w:rPr>
          <w:rFonts w:ascii="Times New Roman" w:hAnsi="Times New Roman" w:cs="Times New Roman"/>
          <w:sz w:val="24"/>
          <w:szCs w:val="28"/>
        </w:rPr>
        <w:t xml:space="preserve">                                             </w:t>
      </w:r>
      <w:r w:rsidRPr="008A2E13">
        <w:rPr>
          <w:rFonts w:ascii="Times New Roman" w:hAnsi="Times New Roman" w:cs="Times New Roman"/>
          <w:sz w:val="24"/>
          <w:szCs w:val="28"/>
        </w:rPr>
        <w:t>к административному регламенту</w:t>
      </w:r>
      <w:r w:rsidRPr="008A2E13">
        <w:rPr>
          <w:rFonts w:ascii="Times New Roman" w:hAnsi="Times New Roman" w:cs="Times New Roman"/>
          <w:sz w:val="27"/>
          <w:szCs w:val="27"/>
        </w:rPr>
        <w:t xml:space="preserve"> </w:t>
      </w:r>
    </w:p>
    <w:p w14:paraId="1819D4B6" w14:textId="77777777" w:rsidR="000D47D4" w:rsidRDefault="000D47D4" w:rsidP="00BD6CB0">
      <w:pPr>
        <w:pStyle w:val="ConsPlusNormal"/>
        <w:tabs>
          <w:tab w:val="left" w:pos="1560"/>
        </w:tabs>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8A2E13">
        <w:rPr>
          <w:rFonts w:ascii="Times New Roman" w:hAnsi="Times New Roman" w:cs="Times New Roman"/>
          <w:sz w:val="24"/>
          <w:szCs w:val="28"/>
        </w:rPr>
        <w:t xml:space="preserve">исполнения муниципальной функции по </w:t>
      </w:r>
    </w:p>
    <w:p w14:paraId="3201F7C0" w14:textId="77777777" w:rsidR="000D47D4" w:rsidRPr="008A2E13" w:rsidRDefault="000D47D4" w:rsidP="00BD6CB0">
      <w:pPr>
        <w:pStyle w:val="ConsPlusNormal"/>
        <w:tabs>
          <w:tab w:val="left" w:pos="1560"/>
        </w:tabs>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8A2E13">
        <w:rPr>
          <w:rFonts w:ascii="Times New Roman" w:hAnsi="Times New Roman" w:cs="Times New Roman"/>
          <w:sz w:val="24"/>
          <w:szCs w:val="28"/>
        </w:rPr>
        <w:t xml:space="preserve">осуществлению муниципального контроля </w:t>
      </w:r>
    </w:p>
    <w:p w14:paraId="108A4BFB" w14:textId="77777777" w:rsidR="000D47D4" w:rsidRPr="008A2E13" w:rsidRDefault="000D47D4" w:rsidP="00BD6CB0">
      <w:pPr>
        <w:pStyle w:val="ConsPlusNormal"/>
        <w:tabs>
          <w:tab w:val="left" w:pos="1560"/>
        </w:tabs>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8A2E13">
        <w:rPr>
          <w:rFonts w:ascii="Times New Roman" w:hAnsi="Times New Roman" w:cs="Times New Roman"/>
          <w:sz w:val="24"/>
          <w:szCs w:val="28"/>
        </w:rPr>
        <w:t>в области торговой деятельности на</w:t>
      </w:r>
    </w:p>
    <w:p w14:paraId="24919DBF" w14:textId="77777777" w:rsidR="000D47D4" w:rsidRDefault="000D47D4" w:rsidP="00BD6CB0">
      <w:pPr>
        <w:pStyle w:val="ConsPlusNormal"/>
        <w:tabs>
          <w:tab w:val="left" w:pos="1560"/>
        </w:tabs>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8A2E13">
        <w:rPr>
          <w:rFonts w:ascii="Times New Roman" w:hAnsi="Times New Roman" w:cs="Times New Roman"/>
          <w:sz w:val="24"/>
          <w:szCs w:val="28"/>
        </w:rPr>
        <w:t>территории Анучинского муниципального</w:t>
      </w:r>
    </w:p>
    <w:p w14:paraId="015D7FC2" w14:textId="77777777" w:rsidR="000D47D4" w:rsidRPr="008A2E13" w:rsidRDefault="000D47D4" w:rsidP="00BD6CB0">
      <w:pPr>
        <w:pStyle w:val="ConsPlusNormal"/>
        <w:tabs>
          <w:tab w:val="left" w:pos="1560"/>
        </w:tabs>
        <w:spacing w:line="276" w:lineRule="auto"/>
        <w:jc w:val="center"/>
        <w:rPr>
          <w:rFonts w:ascii="Times New Roman" w:hAnsi="Times New Roman" w:cs="Times New Roman"/>
          <w:sz w:val="24"/>
          <w:szCs w:val="28"/>
        </w:rPr>
      </w:pPr>
      <w:r w:rsidRPr="008A2E13">
        <w:rPr>
          <w:rFonts w:ascii="Times New Roman" w:hAnsi="Times New Roman" w:cs="Times New Roman"/>
          <w:sz w:val="24"/>
          <w:szCs w:val="28"/>
        </w:rPr>
        <w:t>округа</w:t>
      </w:r>
    </w:p>
    <w:p w14:paraId="7AFAE102" w14:textId="77777777" w:rsidR="000D47D4" w:rsidRPr="0067749D" w:rsidRDefault="000D47D4" w:rsidP="00F14E70">
      <w:pPr>
        <w:tabs>
          <w:tab w:val="left" w:pos="6804"/>
          <w:tab w:val="left" w:pos="7938"/>
        </w:tabs>
        <w:suppressAutoHyphens/>
        <w:spacing w:line="240" w:lineRule="auto"/>
        <w:ind w:left="5954"/>
        <w:jc w:val="center"/>
        <w:rPr>
          <w:rFonts w:ascii="Times New Roman" w:hAnsi="Times New Roman"/>
          <w:sz w:val="28"/>
          <w:szCs w:val="28"/>
        </w:rPr>
      </w:pPr>
    </w:p>
    <w:p w14:paraId="0596F807" w14:textId="77777777" w:rsidR="000D47D4" w:rsidRDefault="000D47D4" w:rsidP="00F14E70">
      <w:pPr>
        <w:pStyle w:val="a4"/>
      </w:pPr>
    </w:p>
    <w:p w14:paraId="0BB5CB96" w14:textId="77777777" w:rsidR="000D47D4" w:rsidRPr="00337CA2" w:rsidRDefault="000D47D4" w:rsidP="00DA2E96">
      <w:pPr>
        <w:pStyle w:val="a4"/>
        <w:jc w:val="center"/>
        <w:rPr>
          <w:sz w:val="28"/>
          <w:szCs w:val="28"/>
        </w:rPr>
      </w:pPr>
      <w:r>
        <w:rPr>
          <w:rStyle w:val="a3"/>
          <w:sz w:val="28"/>
          <w:szCs w:val="28"/>
        </w:rPr>
        <w:t>ФОРМА</w:t>
      </w:r>
      <w:r>
        <w:t xml:space="preserve">                                                                                                                                  </w:t>
      </w:r>
      <w:r>
        <w:rPr>
          <w:rStyle w:val="a3"/>
          <w:sz w:val="28"/>
          <w:szCs w:val="28"/>
        </w:rPr>
        <w:t xml:space="preserve">предписания об устранении выявленных </w:t>
      </w:r>
      <w:r>
        <w:rPr>
          <w:rStyle w:val="a3"/>
          <w:rFonts w:ascii="Times New Roman" w:hAnsi="Times New Roman"/>
          <w:sz w:val="28"/>
          <w:szCs w:val="28"/>
        </w:rPr>
        <w:t xml:space="preserve">                                                                   </w:t>
      </w:r>
      <w:r>
        <w:rPr>
          <w:rStyle w:val="a3"/>
          <w:sz w:val="28"/>
          <w:szCs w:val="28"/>
        </w:rPr>
        <w:t>нарушений</w:t>
      </w:r>
      <w:r>
        <w:rPr>
          <w:rStyle w:val="a3"/>
          <w:rFonts w:ascii="Times New Roman" w:hAnsi="Times New Roman"/>
          <w:sz w:val="28"/>
          <w:szCs w:val="28"/>
        </w:rPr>
        <w:t xml:space="preserve"> </w:t>
      </w:r>
      <w:r>
        <w:rPr>
          <w:rStyle w:val="a3"/>
          <w:sz w:val="28"/>
          <w:szCs w:val="28"/>
        </w:rPr>
        <w:t>при осуществлении муниципального контроля</w:t>
      </w:r>
    </w:p>
    <w:p w14:paraId="584FDEF5" w14:textId="77777777" w:rsidR="000D47D4" w:rsidRDefault="000D47D4" w:rsidP="00F14E70">
      <w:pPr>
        <w:pStyle w:val="a4"/>
      </w:pPr>
      <w:r>
        <w:rPr>
          <w:sz w:val="28"/>
          <w:szCs w:val="28"/>
        </w:rPr>
        <w:t>__________________________________________________________________</w:t>
      </w:r>
    </w:p>
    <w:p w14:paraId="0B292FF4" w14:textId="77777777" w:rsidR="000D47D4" w:rsidRDefault="000D47D4" w:rsidP="00F14E70">
      <w:pPr>
        <w:pStyle w:val="a4"/>
        <w:jc w:val="center"/>
      </w:pPr>
      <w:r>
        <w:rPr>
          <w:sz w:val="16"/>
          <w:szCs w:val="16"/>
        </w:rPr>
        <w:t>(наименование и адрес места нахождения органа муниципального контроля)</w:t>
      </w:r>
    </w:p>
    <w:p w14:paraId="46215A0A" w14:textId="77777777" w:rsidR="000D47D4" w:rsidRDefault="000D47D4" w:rsidP="00F14E70">
      <w:pPr>
        <w:pStyle w:val="a4"/>
        <w:jc w:val="center"/>
      </w:pPr>
      <w:r>
        <w:rPr>
          <w:rStyle w:val="a3"/>
          <w:sz w:val="28"/>
          <w:szCs w:val="28"/>
        </w:rPr>
        <w:t>ПРЕДПИСАНИЕ №_____</w:t>
      </w:r>
    </w:p>
    <w:p w14:paraId="08880688" w14:textId="77777777" w:rsidR="000D47D4" w:rsidRDefault="000D47D4" w:rsidP="00F14E70">
      <w:pPr>
        <w:pStyle w:val="a4"/>
        <w:jc w:val="center"/>
      </w:pPr>
      <w:r>
        <w:rPr>
          <w:rStyle w:val="a3"/>
          <w:sz w:val="28"/>
          <w:szCs w:val="28"/>
        </w:rPr>
        <w:t>об устранении выявленных нарушений</w:t>
      </w:r>
    </w:p>
    <w:p w14:paraId="656F3B2A" w14:textId="77777777" w:rsidR="000D47D4" w:rsidRDefault="000D47D4" w:rsidP="00F14E70">
      <w:pPr>
        <w:pStyle w:val="a4"/>
        <w:jc w:val="center"/>
      </w:pPr>
      <w:r>
        <w:rPr>
          <w:rStyle w:val="a3"/>
          <w:sz w:val="28"/>
          <w:szCs w:val="28"/>
        </w:rPr>
        <w:t>при осуществлении муниципального контроля</w:t>
      </w:r>
    </w:p>
    <w:p w14:paraId="773D9717" w14:textId="77777777" w:rsidR="000D47D4" w:rsidRDefault="000D47D4" w:rsidP="00F14E70">
      <w:pPr>
        <w:pStyle w:val="a4"/>
      </w:pPr>
      <w:r>
        <w:rPr>
          <w:sz w:val="28"/>
          <w:szCs w:val="28"/>
        </w:rPr>
        <w:t>с.Анучино                                                        «___»____________ 20___ г.</w:t>
      </w:r>
    </w:p>
    <w:p w14:paraId="10DA4F96" w14:textId="77777777" w:rsidR="000D47D4" w:rsidRDefault="000D47D4" w:rsidP="00F14E70">
      <w:pPr>
        <w:pStyle w:val="a4"/>
      </w:pPr>
      <w:r>
        <w:rPr>
          <w:sz w:val="28"/>
          <w:szCs w:val="28"/>
        </w:rPr>
        <w:t>______________________________________________________________________________________________________________________________________________________________________________________________________</w:t>
      </w:r>
      <w:r>
        <w:rPr>
          <w:sz w:val="16"/>
          <w:szCs w:val="16"/>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14:paraId="222BD548" w14:textId="77777777" w:rsidR="000D47D4" w:rsidRDefault="000D47D4" w:rsidP="00F14E70">
      <w:pPr>
        <w:pStyle w:val="a4"/>
      </w:pPr>
      <w:r>
        <w:rPr>
          <w:sz w:val="28"/>
          <w:szCs w:val="28"/>
        </w:rPr>
        <w:t>    Согласно акту проверки от «____»______________ 20___ г.  № ______</w:t>
      </w:r>
    </w:p>
    <w:p w14:paraId="06A1EFF2" w14:textId="77777777" w:rsidR="000D47D4" w:rsidRDefault="000D47D4" w:rsidP="00F14E70">
      <w:pPr>
        <w:pStyle w:val="a4"/>
      </w:pPr>
      <w:r>
        <w:rPr>
          <w:sz w:val="28"/>
          <w:szCs w:val="28"/>
        </w:rPr>
        <w:t>____________________________________________________________________________________________________________________________________</w:t>
      </w:r>
      <w:r>
        <w:rPr>
          <w:sz w:val="16"/>
          <w:szCs w:val="16"/>
        </w:rPr>
        <w:t>  (наименование юридического лица, фамилия, имя и (если имеется) отчество  гражданина,</w:t>
      </w:r>
    </w:p>
    <w:p w14:paraId="0D7EC0A7" w14:textId="77777777" w:rsidR="000D47D4" w:rsidRDefault="000D47D4" w:rsidP="00F14E70">
      <w:pPr>
        <w:pStyle w:val="a4"/>
      </w:pPr>
      <w:r>
        <w:rPr>
          <w:sz w:val="28"/>
          <w:szCs w:val="28"/>
        </w:rPr>
        <w:t>____________________________________________________________________________________________________________________________________,</w:t>
      </w:r>
      <w:r>
        <w:t xml:space="preserve">               </w:t>
      </w:r>
      <w:r>
        <w:rPr>
          <w:sz w:val="16"/>
          <w:szCs w:val="16"/>
        </w:rPr>
        <w:t>адрес места нахождения (регистрации места жительства))</w:t>
      </w:r>
    </w:p>
    <w:p w14:paraId="52B180D0" w14:textId="77777777" w:rsidR="000D47D4" w:rsidRDefault="000D47D4" w:rsidP="00F14E70">
      <w:pPr>
        <w:pStyle w:val="a4"/>
      </w:pPr>
      <w:r>
        <w:rPr>
          <w:sz w:val="28"/>
          <w:szCs w:val="28"/>
        </w:rPr>
        <w:t>нарушены  следующие  обязательные  требования и требования, предусмотренные муниципальными правовыми актами: ____________________________________________________________________________________________________________________________________</w:t>
      </w:r>
    </w:p>
    <w:p w14:paraId="7EA7839A" w14:textId="77777777" w:rsidR="000D47D4" w:rsidRDefault="000D47D4" w:rsidP="00F14E70">
      <w:pPr>
        <w:pStyle w:val="a4"/>
      </w:pPr>
      <w:r>
        <w:rPr>
          <w:sz w:val="28"/>
          <w:szCs w:val="28"/>
        </w:rPr>
        <w:lastRenderedPageBreak/>
        <w:t>__________________________________________________________________,</w:t>
      </w:r>
      <w:r>
        <w:rPr>
          <w:sz w:val="16"/>
          <w:szCs w:val="16"/>
        </w:rPr>
        <w:t>(указываются конкретные нормы законодательства, нарушение которых установлено при проверке)</w:t>
      </w:r>
    </w:p>
    <w:p w14:paraId="7B709531" w14:textId="77777777" w:rsidR="000D47D4" w:rsidRDefault="000D47D4" w:rsidP="00F14E70">
      <w:pPr>
        <w:pStyle w:val="a4"/>
      </w:pPr>
      <w:r>
        <w:rPr>
          <w:sz w:val="28"/>
          <w:szCs w:val="28"/>
        </w:rPr>
        <w:t>что выразилось в следующем:</w:t>
      </w:r>
    </w:p>
    <w:p w14:paraId="29186885" w14:textId="77777777" w:rsidR="000D47D4" w:rsidRDefault="000D47D4" w:rsidP="00F14E70">
      <w:pPr>
        <w:pStyle w:val="a4"/>
      </w:pPr>
      <w:r>
        <w:rPr>
          <w:sz w:val="28"/>
          <w:szCs w:val="28"/>
        </w:rPr>
        <w:t>______________________________________________________________________________________________________________________________________________________________________________________________________.</w:t>
      </w:r>
      <w:r>
        <w:rPr>
          <w:sz w:val="16"/>
          <w:szCs w:val="16"/>
        </w:rPr>
        <w:t>(указываются конкретные факты, установленные при проверке)</w:t>
      </w:r>
    </w:p>
    <w:p w14:paraId="286E8990" w14:textId="77777777" w:rsidR="000D47D4" w:rsidRDefault="000D47D4" w:rsidP="00F14E70">
      <w:pPr>
        <w:pStyle w:val="a4"/>
      </w:pPr>
      <w:r>
        <w:rPr>
          <w:sz w:val="28"/>
          <w:szCs w:val="28"/>
        </w:rPr>
        <w:t>На основании_____________________________________________________</w:t>
      </w:r>
    </w:p>
    <w:p w14:paraId="33A02B96" w14:textId="77777777" w:rsidR="000D47D4" w:rsidRDefault="000D47D4" w:rsidP="00F14E70">
      <w:pPr>
        <w:pStyle w:val="a4"/>
      </w:pPr>
      <w:r>
        <w:rPr>
          <w:sz w:val="28"/>
          <w:szCs w:val="28"/>
        </w:rPr>
        <w:t>____________________________________________________________________________________________________________________________________</w:t>
      </w:r>
      <w:r>
        <w:rPr>
          <w:sz w:val="16"/>
          <w:szCs w:val="16"/>
        </w:rPr>
        <w:t>(указываются нормативные правовые акты, на основании которых  выносится предписание)</w:t>
      </w:r>
    </w:p>
    <w:p w14:paraId="22B4DDE7" w14:textId="77777777" w:rsidR="000D47D4" w:rsidRDefault="000D47D4" w:rsidP="00F14E70">
      <w:pPr>
        <w:pStyle w:val="a4"/>
      </w:pPr>
      <w:r>
        <w:rPr>
          <w:sz w:val="28"/>
          <w:szCs w:val="28"/>
        </w:rPr>
        <w:t>____________________________________________________________________________________________________________________________________</w:t>
      </w:r>
      <w:r>
        <w:rPr>
          <w:sz w:val="16"/>
          <w:szCs w:val="16"/>
        </w:rPr>
        <w:t>(наименование юридического лица; фамилия, имя и (в случае, если имеется) отчество индивидуального предпринимателя)</w:t>
      </w:r>
    </w:p>
    <w:p w14:paraId="0FB1BA8B" w14:textId="77777777" w:rsidR="000D47D4" w:rsidRDefault="000D47D4" w:rsidP="00F14E70">
      <w:pPr>
        <w:pStyle w:val="a4"/>
      </w:pPr>
      <w:r>
        <w:rPr>
          <w:sz w:val="28"/>
          <w:szCs w:val="28"/>
        </w:rPr>
        <w:t>обязываю:______________________________________________________________________________________________________________________________________________________________________________________________________________________________________________________________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Pr>
          <w:sz w:val="16"/>
          <w:szCs w:val="16"/>
        </w:rPr>
        <w:t>(указываются действия, которые необходимо совершить лицу, которому выдано предписание, для устранения нарушений обязательных требований)</w:t>
      </w:r>
    </w:p>
    <w:p w14:paraId="304E0EE2" w14:textId="77777777" w:rsidR="000D47D4" w:rsidRDefault="000D47D4" w:rsidP="00F14E70">
      <w:pPr>
        <w:pStyle w:val="a4"/>
      </w:pPr>
      <w:r>
        <w:rPr>
          <w:sz w:val="28"/>
          <w:szCs w:val="28"/>
        </w:rPr>
        <w:t>в срок до «____»  _______________ 20___ г.</w:t>
      </w:r>
    </w:p>
    <w:p w14:paraId="3D9DCA45" w14:textId="77777777" w:rsidR="000D47D4" w:rsidRDefault="000D47D4" w:rsidP="00F14E70">
      <w:pPr>
        <w:pStyle w:val="a4"/>
        <w:jc w:val="both"/>
      </w:pPr>
      <w:r>
        <w:rPr>
          <w:sz w:val="28"/>
          <w:szCs w:val="28"/>
        </w:rPr>
        <w:t>Информацию  об  исполнении  настоящего  предписания    с    приложением</w:t>
      </w:r>
      <w:r>
        <w:t xml:space="preserve"> </w:t>
      </w:r>
      <w:r>
        <w:rPr>
          <w:sz w:val="28"/>
          <w:szCs w:val="28"/>
        </w:rPr>
        <w:t>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______________________________________________________________________________________________________________________________________________________________________________________________________.</w:t>
      </w:r>
      <w:r>
        <w:rPr>
          <w:sz w:val="16"/>
          <w:szCs w:val="16"/>
        </w:rPr>
        <w:t>(наименование органа муниципального контроля, адрес его места нахождения)</w:t>
      </w:r>
    </w:p>
    <w:p w14:paraId="69658E8F" w14:textId="77777777" w:rsidR="000D47D4" w:rsidRDefault="000D47D4" w:rsidP="00F14E70">
      <w:pPr>
        <w:pStyle w:val="a4"/>
      </w:pPr>
      <w:r>
        <w:rPr>
          <w:sz w:val="28"/>
          <w:szCs w:val="28"/>
        </w:rPr>
        <w:t>____________________________  _______________    ____________________</w:t>
      </w:r>
    </w:p>
    <w:p w14:paraId="781AE773" w14:textId="77777777" w:rsidR="000D47D4" w:rsidRDefault="000D47D4" w:rsidP="00F14E70">
      <w:pPr>
        <w:pStyle w:val="a4"/>
      </w:pPr>
      <w:r>
        <w:rPr>
          <w:sz w:val="16"/>
          <w:szCs w:val="16"/>
        </w:rPr>
        <w:t>      (наименование должности  лица,                                         (подпись, заверенная                       (расшифровка подписи)                 </w:t>
      </w:r>
    </w:p>
    <w:p w14:paraId="3B2E2F5F" w14:textId="77777777" w:rsidR="000D47D4" w:rsidRDefault="000D47D4" w:rsidP="00F14E70">
      <w:pPr>
        <w:pStyle w:val="a4"/>
      </w:pPr>
      <w:r>
        <w:rPr>
          <w:sz w:val="16"/>
          <w:szCs w:val="16"/>
        </w:rPr>
        <w:t>           выдавшего предписание                                                                           печатью)</w:t>
      </w:r>
    </w:p>
    <w:p w14:paraId="75DC2E71" w14:textId="77777777" w:rsidR="000D47D4" w:rsidRDefault="000D47D4" w:rsidP="00F14E70">
      <w:pPr>
        <w:pStyle w:val="a4"/>
      </w:pPr>
      <w:r>
        <w:rPr>
          <w:sz w:val="16"/>
          <w:szCs w:val="16"/>
        </w:rPr>
        <w:t>            </w:t>
      </w:r>
      <w:r>
        <w:rPr>
          <w:sz w:val="28"/>
          <w:szCs w:val="28"/>
        </w:rPr>
        <w:t>Отметка о направлении (вручении) настоящего предписания лицу,  в  отношении которого оно выдано (нужное отметить знаком "V"):</w:t>
      </w:r>
    </w:p>
    <w:p w14:paraId="1AEEAA93" w14:textId="77777777" w:rsidR="000D47D4" w:rsidRDefault="000D47D4" w:rsidP="00F14E70">
      <w:pPr>
        <w:pStyle w:val="a4"/>
      </w:pPr>
      <w:r>
        <w:rPr>
          <w:sz w:val="28"/>
          <w:szCs w:val="28"/>
        </w:rPr>
        <w:t>    - направлено заказным письмом с уведомлением о вручении</w:t>
      </w:r>
    </w:p>
    <w:p w14:paraId="51129741" w14:textId="77777777" w:rsidR="000D47D4" w:rsidRDefault="000D47D4" w:rsidP="00F14E70">
      <w:pPr>
        <w:pStyle w:val="a4"/>
      </w:pPr>
      <w:r>
        <w:rPr>
          <w:sz w:val="28"/>
          <w:szCs w:val="28"/>
        </w:rPr>
        <w:lastRenderedPageBreak/>
        <w:t>(квитанция  №_____ от  "____"  _____________ 20___ г.);</w:t>
      </w:r>
    </w:p>
    <w:p w14:paraId="514167E3" w14:textId="77777777" w:rsidR="000D47D4" w:rsidRDefault="000D47D4" w:rsidP="00F14E70">
      <w:pPr>
        <w:pStyle w:val="a4"/>
      </w:pPr>
      <w:r>
        <w:rPr>
          <w:sz w:val="28"/>
          <w:szCs w:val="28"/>
        </w:rPr>
        <w:t>    - вручено лично лицу (его уполномоченному представителю), __________________________________________________________________</w:t>
      </w:r>
    </w:p>
    <w:p w14:paraId="553B500C" w14:textId="77777777" w:rsidR="000D47D4" w:rsidRDefault="000D47D4" w:rsidP="00F14E70">
      <w:pPr>
        <w:pStyle w:val="a4"/>
      </w:pPr>
      <w:r>
        <w:rPr>
          <w:sz w:val="28"/>
          <w:szCs w:val="28"/>
        </w:rPr>
        <w:t>__________________________________________________________________,</w:t>
      </w:r>
      <w:r>
        <w:rPr>
          <w:sz w:val="16"/>
          <w:szCs w:val="16"/>
        </w:rPr>
        <w:t>(фамилия, имя, отчество (при наличии) получившего лица)</w:t>
      </w:r>
    </w:p>
    <w:p w14:paraId="5F7ABB5E" w14:textId="77777777" w:rsidR="000D47D4" w:rsidRDefault="000D47D4" w:rsidP="00F14E70">
      <w:pPr>
        <w:pStyle w:val="a4"/>
      </w:pPr>
      <w:r>
        <w:rPr>
          <w:sz w:val="28"/>
          <w:szCs w:val="28"/>
        </w:rPr>
        <w:t xml:space="preserve">действующему на основании __________________________________________________________________ </w:t>
      </w:r>
      <w:r>
        <w:rPr>
          <w:sz w:val="16"/>
          <w:szCs w:val="16"/>
        </w:rPr>
        <w:t>(реквизиты документа, подтверждающего полномочия на представительство)</w:t>
      </w:r>
    </w:p>
    <w:p w14:paraId="0272EB48" w14:textId="77777777" w:rsidR="000D47D4" w:rsidRDefault="000D47D4" w:rsidP="00F14E70">
      <w:pPr>
        <w:pStyle w:val="a4"/>
      </w:pPr>
      <w:r>
        <w:rPr>
          <w:sz w:val="28"/>
          <w:szCs w:val="28"/>
        </w:rPr>
        <w:t xml:space="preserve">"___" ____________ 20__ г. _________________________________________   </w:t>
      </w:r>
      <w:r>
        <w:rPr>
          <w:sz w:val="16"/>
          <w:szCs w:val="16"/>
        </w:rPr>
        <w:t>                             (дата вручения)                                                 (подпись лица, получившего предписание, и ее расшифровка)</w:t>
      </w:r>
    </w:p>
    <w:p w14:paraId="0DB8CC60" w14:textId="77777777" w:rsidR="000D47D4" w:rsidRDefault="000D47D4" w:rsidP="008C45CC">
      <w:pPr>
        <w:jc w:val="both"/>
        <w:rPr>
          <w:rFonts w:ascii="Times New Roman" w:hAnsi="Times New Roman"/>
          <w:sz w:val="28"/>
          <w:szCs w:val="28"/>
        </w:rPr>
      </w:pPr>
    </w:p>
    <w:p w14:paraId="05854098" w14:textId="77777777" w:rsidR="000D47D4" w:rsidRDefault="000D47D4" w:rsidP="008C45CC">
      <w:pPr>
        <w:jc w:val="both"/>
        <w:rPr>
          <w:rFonts w:ascii="Times New Roman" w:hAnsi="Times New Roman"/>
          <w:sz w:val="28"/>
          <w:szCs w:val="28"/>
        </w:rPr>
      </w:pPr>
    </w:p>
    <w:p w14:paraId="640BB6CC" w14:textId="77777777" w:rsidR="000D47D4" w:rsidRDefault="000D47D4" w:rsidP="008C45CC">
      <w:pPr>
        <w:jc w:val="both"/>
        <w:rPr>
          <w:rFonts w:ascii="Times New Roman" w:hAnsi="Times New Roman"/>
          <w:sz w:val="28"/>
          <w:szCs w:val="28"/>
        </w:rPr>
      </w:pPr>
    </w:p>
    <w:p w14:paraId="30709710" w14:textId="77777777" w:rsidR="000D47D4" w:rsidRDefault="000D47D4" w:rsidP="008C45CC">
      <w:pPr>
        <w:jc w:val="both"/>
        <w:rPr>
          <w:rFonts w:ascii="Times New Roman" w:hAnsi="Times New Roman"/>
          <w:sz w:val="28"/>
          <w:szCs w:val="28"/>
        </w:rPr>
      </w:pPr>
    </w:p>
    <w:p w14:paraId="6A600A51" w14:textId="77777777" w:rsidR="000D47D4" w:rsidRDefault="000D47D4" w:rsidP="008C45CC">
      <w:pPr>
        <w:jc w:val="both"/>
        <w:rPr>
          <w:rFonts w:ascii="Times New Roman" w:hAnsi="Times New Roman"/>
          <w:sz w:val="28"/>
          <w:szCs w:val="28"/>
        </w:rPr>
      </w:pPr>
    </w:p>
    <w:p w14:paraId="0178A689" w14:textId="77777777" w:rsidR="000D47D4" w:rsidRDefault="000D47D4" w:rsidP="008C45CC">
      <w:pPr>
        <w:jc w:val="both"/>
        <w:rPr>
          <w:rFonts w:ascii="Times New Roman" w:hAnsi="Times New Roman"/>
          <w:sz w:val="28"/>
          <w:szCs w:val="28"/>
        </w:rPr>
      </w:pPr>
    </w:p>
    <w:p w14:paraId="0C9998D5" w14:textId="77777777" w:rsidR="000D47D4" w:rsidRDefault="000D47D4" w:rsidP="008C45CC">
      <w:pPr>
        <w:jc w:val="both"/>
        <w:rPr>
          <w:rFonts w:ascii="Times New Roman" w:hAnsi="Times New Roman"/>
          <w:sz w:val="28"/>
          <w:szCs w:val="28"/>
        </w:rPr>
      </w:pPr>
    </w:p>
    <w:p w14:paraId="7B88ECA8" w14:textId="77777777" w:rsidR="000D47D4" w:rsidRDefault="000D47D4" w:rsidP="008C45CC">
      <w:pPr>
        <w:jc w:val="both"/>
        <w:rPr>
          <w:rFonts w:ascii="Times New Roman" w:hAnsi="Times New Roman"/>
          <w:sz w:val="28"/>
          <w:szCs w:val="28"/>
        </w:rPr>
      </w:pPr>
    </w:p>
    <w:p w14:paraId="4EEBE719" w14:textId="77777777" w:rsidR="000D47D4" w:rsidRDefault="000D47D4" w:rsidP="008C45CC">
      <w:pPr>
        <w:jc w:val="both"/>
        <w:rPr>
          <w:rFonts w:ascii="Times New Roman" w:hAnsi="Times New Roman"/>
          <w:sz w:val="28"/>
          <w:szCs w:val="28"/>
        </w:rPr>
      </w:pPr>
    </w:p>
    <w:p w14:paraId="4B0D8844" w14:textId="77777777" w:rsidR="000D47D4" w:rsidRDefault="000D47D4" w:rsidP="008C45CC">
      <w:pPr>
        <w:jc w:val="both"/>
        <w:rPr>
          <w:rFonts w:ascii="Times New Roman" w:hAnsi="Times New Roman"/>
          <w:sz w:val="28"/>
          <w:szCs w:val="28"/>
        </w:rPr>
      </w:pPr>
    </w:p>
    <w:p w14:paraId="61317EE7" w14:textId="77777777" w:rsidR="000D47D4" w:rsidRDefault="000D47D4" w:rsidP="008C45CC">
      <w:pPr>
        <w:jc w:val="both"/>
        <w:rPr>
          <w:rFonts w:ascii="Times New Roman" w:hAnsi="Times New Roman"/>
          <w:sz w:val="28"/>
          <w:szCs w:val="28"/>
        </w:rPr>
      </w:pPr>
    </w:p>
    <w:p w14:paraId="42DE5AD4" w14:textId="77777777" w:rsidR="000D47D4" w:rsidRDefault="000D47D4" w:rsidP="008C45CC">
      <w:pPr>
        <w:jc w:val="both"/>
        <w:rPr>
          <w:rFonts w:ascii="Times New Roman" w:hAnsi="Times New Roman"/>
          <w:sz w:val="28"/>
          <w:szCs w:val="28"/>
        </w:rPr>
      </w:pPr>
    </w:p>
    <w:p w14:paraId="674F5AF8" w14:textId="77777777" w:rsidR="000D47D4" w:rsidRDefault="000D47D4" w:rsidP="008C45CC">
      <w:pPr>
        <w:jc w:val="both"/>
        <w:rPr>
          <w:rFonts w:ascii="Times New Roman" w:hAnsi="Times New Roman"/>
          <w:sz w:val="28"/>
          <w:szCs w:val="28"/>
        </w:rPr>
      </w:pPr>
    </w:p>
    <w:p w14:paraId="6A61C1C5" w14:textId="77777777" w:rsidR="000D47D4" w:rsidRDefault="000D47D4" w:rsidP="008C45CC">
      <w:pPr>
        <w:jc w:val="both"/>
        <w:rPr>
          <w:rFonts w:ascii="Times New Roman" w:hAnsi="Times New Roman"/>
          <w:sz w:val="28"/>
          <w:szCs w:val="28"/>
        </w:rPr>
      </w:pPr>
    </w:p>
    <w:p w14:paraId="43538F10" w14:textId="77777777" w:rsidR="000D47D4" w:rsidRDefault="000D47D4" w:rsidP="008C45CC">
      <w:pPr>
        <w:jc w:val="both"/>
        <w:rPr>
          <w:rFonts w:ascii="Times New Roman" w:hAnsi="Times New Roman"/>
          <w:sz w:val="28"/>
          <w:szCs w:val="28"/>
        </w:rPr>
      </w:pPr>
    </w:p>
    <w:p w14:paraId="77A4333F" w14:textId="77777777" w:rsidR="000D47D4" w:rsidRDefault="000D47D4" w:rsidP="008C45CC">
      <w:pPr>
        <w:jc w:val="both"/>
        <w:rPr>
          <w:rFonts w:ascii="Times New Roman" w:hAnsi="Times New Roman"/>
          <w:sz w:val="28"/>
          <w:szCs w:val="28"/>
        </w:rPr>
      </w:pPr>
    </w:p>
    <w:p w14:paraId="714F014D" w14:textId="77777777" w:rsidR="000D47D4" w:rsidRDefault="000D47D4" w:rsidP="008C45CC">
      <w:pPr>
        <w:jc w:val="both"/>
        <w:rPr>
          <w:rFonts w:ascii="Times New Roman" w:hAnsi="Times New Roman"/>
          <w:sz w:val="28"/>
          <w:szCs w:val="28"/>
        </w:rPr>
      </w:pPr>
    </w:p>
    <w:p w14:paraId="7EF1EC44" w14:textId="77777777" w:rsidR="000D47D4" w:rsidRDefault="000D47D4" w:rsidP="008C45CC">
      <w:pPr>
        <w:jc w:val="both"/>
        <w:rPr>
          <w:rFonts w:ascii="Times New Roman" w:hAnsi="Times New Roman"/>
          <w:sz w:val="28"/>
          <w:szCs w:val="28"/>
        </w:rPr>
      </w:pPr>
    </w:p>
    <w:p w14:paraId="2201F24D" w14:textId="77777777" w:rsidR="000D47D4" w:rsidRPr="00256261" w:rsidRDefault="000D47D4" w:rsidP="001D592C">
      <w:pPr>
        <w:pStyle w:val="ConsPlusNormal"/>
        <w:tabs>
          <w:tab w:val="left" w:pos="1560"/>
        </w:tabs>
        <w:spacing w:line="276" w:lineRule="auto"/>
        <w:jc w:val="center"/>
        <w:outlineLvl w:val="1"/>
        <w:rPr>
          <w:rFonts w:ascii="Times New Roman" w:hAnsi="Times New Roman" w:cs="Times New Roman"/>
          <w:sz w:val="24"/>
          <w:szCs w:val="28"/>
        </w:rPr>
      </w:pPr>
      <w:r>
        <w:rPr>
          <w:rFonts w:ascii="Times New Roman" w:hAnsi="Times New Roman" w:cs="Times New Roman"/>
          <w:sz w:val="24"/>
          <w:szCs w:val="28"/>
        </w:rPr>
        <w:lastRenderedPageBreak/>
        <w:t xml:space="preserve">           Приложение 3</w:t>
      </w:r>
    </w:p>
    <w:p w14:paraId="3FB948B8" w14:textId="77777777" w:rsidR="000D47D4" w:rsidRPr="008A2E13" w:rsidRDefault="000D47D4" w:rsidP="001D592C">
      <w:pPr>
        <w:pStyle w:val="ConsPlusNormal"/>
        <w:tabs>
          <w:tab w:val="left" w:pos="1560"/>
        </w:tabs>
        <w:spacing w:line="276" w:lineRule="auto"/>
        <w:jc w:val="center"/>
        <w:rPr>
          <w:rFonts w:ascii="Times New Roman" w:hAnsi="Times New Roman" w:cs="Times New Roman"/>
          <w:sz w:val="27"/>
          <w:szCs w:val="27"/>
        </w:rPr>
      </w:pPr>
      <w:r>
        <w:rPr>
          <w:rFonts w:ascii="Times New Roman" w:hAnsi="Times New Roman" w:cs="Times New Roman"/>
          <w:sz w:val="24"/>
          <w:szCs w:val="28"/>
        </w:rPr>
        <w:t xml:space="preserve">                                             </w:t>
      </w:r>
      <w:r w:rsidRPr="008A2E13">
        <w:rPr>
          <w:rFonts w:ascii="Times New Roman" w:hAnsi="Times New Roman" w:cs="Times New Roman"/>
          <w:sz w:val="24"/>
          <w:szCs w:val="28"/>
        </w:rPr>
        <w:t>к административному регламенту</w:t>
      </w:r>
      <w:r w:rsidRPr="008A2E13">
        <w:rPr>
          <w:rFonts w:ascii="Times New Roman" w:hAnsi="Times New Roman" w:cs="Times New Roman"/>
          <w:sz w:val="27"/>
          <w:szCs w:val="27"/>
        </w:rPr>
        <w:t xml:space="preserve"> </w:t>
      </w:r>
    </w:p>
    <w:p w14:paraId="42277F07" w14:textId="77777777" w:rsidR="000D47D4" w:rsidRDefault="000D47D4" w:rsidP="001D592C">
      <w:pPr>
        <w:pStyle w:val="ConsPlusNormal"/>
        <w:tabs>
          <w:tab w:val="left" w:pos="1560"/>
        </w:tabs>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8A2E13">
        <w:rPr>
          <w:rFonts w:ascii="Times New Roman" w:hAnsi="Times New Roman" w:cs="Times New Roman"/>
          <w:sz w:val="24"/>
          <w:szCs w:val="28"/>
        </w:rPr>
        <w:t xml:space="preserve">исполнения муниципальной функции по </w:t>
      </w:r>
    </w:p>
    <w:p w14:paraId="004114A0" w14:textId="77777777" w:rsidR="000D47D4" w:rsidRPr="008A2E13" w:rsidRDefault="000D47D4" w:rsidP="001D592C">
      <w:pPr>
        <w:pStyle w:val="ConsPlusNormal"/>
        <w:tabs>
          <w:tab w:val="left" w:pos="1560"/>
        </w:tabs>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8A2E13">
        <w:rPr>
          <w:rFonts w:ascii="Times New Roman" w:hAnsi="Times New Roman" w:cs="Times New Roman"/>
          <w:sz w:val="24"/>
          <w:szCs w:val="28"/>
        </w:rPr>
        <w:t xml:space="preserve">осуществлению муниципального контроля </w:t>
      </w:r>
    </w:p>
    <w:p w14:paraId="5BC0F2E0" w14:textId="77777777" w:rsidR="000D47D4" w:rsidRPr="008A2E13" w:rsidRDefault="000D47D4" w:rsidP="001D592C">
      <w:pPr>
        <w:pStyle w:val="ConsPlusNormal"/>
        <w:tabs>
          <w:tab w:val="left" w:pos="1560"/>
        </w:tabs>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8A2E13">
        <w:rPr>
          <w:rFonts w:ascii="Times New Roman" w:hAnsi="Times New Roman" w:cs="Times New Roman"/>
          <w:sz w:val="24"/>
          <w:szCs w:val="28"/>
        </w:rPr>
        <w:t>в области торговой деятельности на</w:t>
      </w:r>
    </w:p>
    <w:p w14:paraId="1432506C" w14:textId="77777777" w:rsidR="000D47D4" w:rsidRDefault="000D47D4" w:rsidP="001D592C">
      <w:pPr>
        <w:pStyle w:val="ConsPlusNormal"/>
        <w:tabs>
          <w:tab w:val="left" w:pos="1560"/>
        </w:tabs>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Pr="008A2E13">
        <w:rPr>
          <w:rFonts w:ascii="Times New Roman" w:hAnsi="Times New Roman" w:cs="Times New Roman"/>
          <w:sz w:val="24"/>
          <w:szCs w:val="28"/>
        </w:rPr>
        <w:t>территории Анучинского муниципального</w:t>
      </w:r>
    </w:p>
    <w:p w14:paraId="69440750" w14:textId="77777777" w:rsidR="000D47D4" w:rsidRPr="008A2E13" w:rsidRDefault="000D47D4" w:rsidP="001D592C">
      <w:pPr>
        <w:pStyle w:val="ConsPlusNormal"/>
        <w:tabs>
          <w:tab w:val="left" w:pos="1560"/>
        </w:tabs>
        <w:spacing w:line="276" w:lineRule="auto"/>
        <w:jc w:val="center"/>
        <w:rPr>
          <w:rFonts w:ascii="Times New Roman" w:hAnsi="Times New Roman" w:cs="Times New Roman"/>
          <w:sz w:val="24"/>
          <w:szCs w:val="28"/>
        </w:rPr>
      </w:pPr>
      <w:r w:rsidRPr="008A2E13">
        <w:rPr>
          <w:rFonts w:ascii="Times New Roman" w:hAnsi="Times New Roman" w:cs="Times New Roman"/>
          <w:sz w:val="24"/>
          <w:szCs w:val="28"/>
        </w:rPr>
        <w:t>округа</w:t>
      </w:r>
    </w:p>
    <w:p w14:paraId="71D97E39" w14:textId="77777777" w:rsidR="000D47D4" w:rsidRDefault="000D47D4" w:rsidP="008C45CC">
      <w:pPr>
        <w:jc w:val="both"/>
        <w:rPr>
          <w:rFonts w:ascii="Times New Roman" w:hAnsi="Times New Roman"/>
          <w:sz w:val="28"/>
          <w:szCs w:val="28"/>
        </w:rPr>
      </w:pPr>
    </w:p>
    <w:p w14:paraId="3FCC3BB4" w14:textId="77777777" w:rsidR="000D47D4" w:rsidRPr="00BD6CB0" w:rsidRDefault="000D47D4" w:rsidP="00BD6CB0">
      <w:pPr>
        <w:spacing w:line="360" w:lineRule="auto"/>
        <w:jc w:val="center"/>
        <w:rPr>
          <w:rFonts w:ascii="Times New Roman" w:hAnsi="Times New Roman"/>
          <w:sz w:val="28"/>
          <w:szCs w:val="28"/>
        </w:rPr>
      </w:pPr>
      <w:r w:rsidRPr="00BD6CB0">
        <w:rPr>
          <w:rFonts w:ascii="Times New Roman" w:hAnsi="Times New Roman"/>
          <w:sz w:val="28"/>
          <w:szCs w:val="28"/>
        </w:rPr>
        <w:t>Справочная информация к Порядку информирования об осуществлении муниципального контроля в области торговой деятельности:</w:t>
      </w:r>
    </w:p>
    <w:p w14:paraId="191B50EB" w14:textId="77777777" w:rsidR="000D47D4" w:rsidRPr="00BD6CB0" w:rsidRDefault="000D47D4" w:rsidP="00BD6CB0">
      <w:pPr>
        <w:spacing w:line="360" w:lineRule="auto"/>
        <w:jc w:val="both"/>
        <w:rPr>
          <w:rFonts w:ascii="Times New Roman" w:hAnsi="Times New Roman"/>
          <w:sz w:val="28"/>
          <w:szCs w:val="28"/>
        </w:rPr>
      </w:pPr>
      <w:r w:rsidRPr="00BD6CB0">
        <w:rPr>
          <w:rFonts w:ascii="Times New Roman" w:hAnsi="Times New Roman"/>
          <w:sz w:val="28"/>
          <w:szCs w:val="28"/>
        </w:rPr>
        <w:t xml:space="preserve">   а) информация о месте нахождения и графике работы Уполномоченного органа:</w:t>
      </w:r>
      <w:r w:rsidRPr="00BD6CB0">
        <w:rPr>
          <w:rFonts w:ascii="Times New Roman" w:hAnsi="Times New Roman"/>
          <w:sz w:val="28"/>
          <w:szCs w:val="28"/>
        </w:rPr>
        <w:br/>
        <w:t xml:space="preserve">        место нахождения: Приморский край, с. Анучино, ул. Лазо, 6, 2 этаж, кабинет 12;</w:t>
      </w:r>
    </w:p>
    <w:p w14:paraId="47FC09C2" w14:textId="77777777" w:rsidR="000D47D4" w:rsidRPr="00BD6CB0" w:rsidRDefault="000D47D4" w:rsidP="00BD6CB0">
      <w:pPr>
        <w:spacing w:line="360" w:lineRule="auto"/>
        <w:jc w:val="both"/>
        <w:rPr>
          <w:rFonts w:ascii="Times New Roman" w:hAnsi="Times New Roman"/>
          <w:sz w:val="28"/>
          <w:szCs w:val="28"/>
        </w:rPr>
      </w:pPr>
      <w:r w:rsidRPr="00BD6CB0">
        <w:rPr>
          <w:rFonts w:ascii="Times New Roman" w:hAnsi="Times New Roman"/>
          <w:sz w:val="28"/>
          <w:szCs w:val="28"/>
        </w:rPr>
        <w:t xml:space="preserve">       график работы: ежедневно с 09.00 до 17.00 часов, перерыв с 13.00 до 14.00 часов, за исключением выходных и праздничных дней;                                                    б) справочные телефоны органов местного самоуправления (структурных подразделений), осуществляющих муниципальный контроль в области торговой деятельности:</w:t>
      </w:r>
    </w:p>
    <w:p w14:paraId="2B0F2EC5" w14:textId="77777777" w:rsidR="000D47D4" w:rsidRDefault="000D47D4" w:rsidP="001D592C">
      <w:pPr>
        <w:spacing w:line="360" w:lineRule="auto"/>
        <w:jc w:val="both"/>
        <w:rPr>
          <w:rFonts w:ascii="Times New Roman" w:hAnsi="Times New Roman"/>
          <w:sz w:val="28"/>
          <w:szCs w:val="28"/>
        </w:rPr>
      </w:pPr>
      <w:r w:rsidRPr="00BD6CB0">
        <w:rPr>
          <w:rFonts w:ascii="Times New Roman" w:hAnsi="Times New Roman"/>
          <w:sz w:val="28"/>
          <w:szCs w:val="28"/>
        </w:rPr>
        <w:t xml:space="preserve">     Уполномоченный орган - 8 (42362) 97-1-38, 91-7-96;</w:t>
      </w:r>
      <w:r w:rsidRPr="00BD6CB0">
        <w:rPr>
          <w:rFonts w:ascii="Times New Roman" w:hAnsi="Times New Roman"/>
          <w:sz w:val="28"/>
          <w:szCs w:val="28"/>
        </w:rPr>
        <w:br/>
        <w:t xml:space="preserve">     финансово экономическое управление администрации Анучинского муниципального района - 8 (42362) 97-1-38, 91-7-96;                                                                   в) адрес официального сайта  муниципального округа в сети "Интернет", содержащий информацию о порядке исполнения муниципальной функции: </w:t>
      </w:r>
      <w:hyperlink r:id="rId23" w:history="1">
        <w:r w:rsidRPr="00BD6CB0">
          <w:rPr>
            <w:rStyle w:val="a5"/>
            <w:rFonts w:ascii="Times New Roman" w:hAnsi="Times New Roman"/>
            <w:color w:val="auto"/>
            <w:sz w:val="28"/>
            <w:szCs w:val="28"/>
            <w:u w:val="none"/>
          </w:rPr>
          <w:t>http://mo.primorsky.ru/anuchinsky/</w:t>
        </w:r>
      </w:hyperlink>
      <w:r w:rsidRPr="00BD6CB0">
        <w:rPr>
          <w:rFonts w:ascii="Times New Roman" w:hAnsi="Times New Roman"/>
          <w:sz w:val="28"/>
          <w:szCs w:val="28"/>
        </w:rPr>
        <w:t>;                                                                                        адрес электронной почты Уполномоченного органа:</w:t>
      </w:r>
      <w:r w:rsidRPr="00BD6CB0">
        <w:rPr>
          <w:sz w:val="28"/>
          <w:szCs w:val="28"/>
        </w:rPr>
        <w:t xml:space="preserve"> </w:t>
      </w:r>
      <w:hyperlink r:id="rId24" w:history="1">
        <w:r w:rsidRPr="00BD6CB0">
          <w:rPr>
            <w:rStyle w:val="a5"/>
            <w:rFonts w:ascii="Times New Roman" w:hAnsi="Times New Roman"/>
            <w:color w:val="auto"/>
            <w:sz w:val="28"/>
            <w:szCs w:val="28"/>
            <w:u w:val="none"/>
            <w:lang w:val="en-US"/>
          </w:rPr>
          <w:t>fin</w:t>
        </w:r>
        <w:r w:rsidRPr="00BD6CB0">
          <w:rPr>
            <w:rStyle w:val="a5"/>
            <w:rFonts w:ascii="Times New Roman" w:hAnsi="Times New Roman"/>
            <w:color w:val="auto"/>
            <w:sz w:val="28"/>
            <w:szCs w:val="28"/>
            <w:u w:val="none"/>
          </w:rPr>
          <w:t>620@</w:t>
        </w:r>
        <w:r w:rsidRPr="00BD6CB0">
          <w:rPr>
            <w:rStyle w:val="a5"/>
            <w:rFonts w:ascii="Times New Roman" w:hAnsi="Times New Roman"/>
            <w:color w:val="auto"/>
            <w:sz w:val="28"/>
            <w:szCs w:val="28"/>
            <w:u w:val="none"/>
            <w:lang w:val="en-US"/>
          </w:rPr>
          <w:t>findept</w:t>
        </w:r>
        <w:r w:rsidRPr="00BD6CB0">
          <w:rPr>
            <w:rStyle w:val="a5"/>
            <w:rFonts w:ascii="Times New Roman" w:hAnsi="Times New Roman"/>
            <w:color w:val="auto"/>
            <w:sz w:val="28"/>
            <w:szCs w:val="28"/>
            <w:u w:val="none"/>
          </w:rPr>
          <w:t>.</w:t>
        </w:r>
        <w:r w:rsidRPr="00BD6CB0">
          <w:rPr>
            <w:rStyle w:val="a5"/>
            <w:rFonts w:ascii="Times New Roman" w:hAnsi="Times New Roman"/>
            <w:color w:val="auto"/>
            <w:sz w:val="28"/>
            <w:szCs w:val="28"/>
            <w:u w:val="none"/>
            <w:lang w:val="en-US"/>
          </w:rPr>
          <w:t>primorsky</w:t>
        </w:r>
        <w:r w:rsidRPr="00BD6CB0">
          <w:rPr>
            <w:rStyle w:val="a5"/>
            <w:rFonts w:ascii="Times New Roman" w:hAnsi="Times New Roman"/>
            <w:color w:val="auto"/>
            <w:sz w:val="28"/>
            <w:szCs w:val="28"/>
            <w:u w:val="none"/>
          </w:rPr>
          <w:t>.</w:t>
        </w:r>
        <w:r w:rsidRPr="00BD6CB0">
          <w:rPr>
            <w:rStyle w:val="a5"/>
            <w:rFonts w:ascii="Times New Roman" w:hAnsi="Times New Roman"/>
            <w:color w:val="auto"/>
            <w:sz w:val="28"/>
            <w:szCs w:val="28"/>
            <w:u w:val="none"/>
            <w:lang w:val="en-US"/>
          </w:rPr>
          <w:t>ru</w:t>
        </w:r>
      </w:hyperlink>
      <w:r w:rsidRPr="00BD6CB0">
        <w:rPr>
          <w:sz w:val="28"/>
          <w:szCs w:val="28"/>
        </w:rPr>
        <w:t>.</w:t>
      </w:r>
    </w:p>
    <w:p w14:paraId="00820680" w14:textId="77777777" w:rsidR="000D47D4" w:rsidRDefault="000D47D4" w:rsidP="008C45CC">
      <w:pPr>
        <w:jc w:val="both"/>
        <w:rPr>
          <w:rFonts w:ascii="Times New Roman" w:hAnsi="Times New Roman"/>
          <w:sz w:val="28"/>
          <w:szCs w:val="28"/>
        </w:rPr>
      </w:pPr>
    </w:p>
    <w:p w14:paraId="17400231" w14:textId="77777777" w:rsidR="000D47D4" w:rsidRDefault="000D47D4" w:rsidP="008C45CC">
      <w:pPr>
        <w:jc w:val="both"/>
        <w:rPr>
          <w:rFonts w:ascii="Times New Roman" w:hAnsi="Times New Roman"/>
          <w:sz w:val="28"/>
          <w:szCs w:val="28"/>
        </w:rPr>
      </w:pPr>
    </w:p>
    <w:p w14:paraId="0DA0D34B" w14:textId="77777777" w:rsidR="000D47D4" w:rsidRDefault="000D47D4" w:rsidP="008C45CC">
      <w:pPr>
        <w:jc w:val="both"/>
        <w:rPr>
          <w:rFonts w:ascii="Times New Roman" w:hAnsi="Times New Roman"/>
          <w:sz w:val="28"/>
          <w:szCs w:val="28"/>
        </w:rPr>
      </w:pPr>
    </w:p>
    <w:sectPr w:rsidR="000D47D4" w:rsidSect="00A31F19">
      <w:headerReference w:type="even" r:id="rId25"/>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29F61" w14:textId="77777777" w:rsidR="000D47D4" w:rsidRDefault="000D47D4" w:rsidP="00C41DDD">
      <w:pPr>
        <w:spacing w:after="0" w:line="240" w:lineRule="auto"/>
      </w:pPr>
      <w:r>
        <w:separator/>
      </w:r>
    </w:p>
  </w:endnote>
  <w:endnote w:type="continuationSeparator" w:id="0">
    <w:p w14:paraId="7585554F" w14:textId="77777777" w:rsidR="000D47D4" w:rsidRDefault="000D47D4" w:rsidP="00C4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7252" w14:textId="77777777" w:rsidR="000D47D4" w:rsidRDefault="000D47D4" w:rsidP="00C41DDD">
      <w:pPr>
        <w:spacing w:after="0" w:line="240" w:lineRule="auto"/>
      </w:pPr>
      <w:r>
        <w:separator/>
      </w:r>
    </w:p>
  </w:footnote>
  <w:footnote w:type="continuationSeparator" w:id="0">
    <w:p w14:paraId="7615C7B9" w14:textId="77777777" w:rsidR="000D47D4" w:rsidRDefault="000D47D4" w:rsidP="00C4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66EA" w14:textId="77777777" w:rsidR="000D47D4" w:rsidRDefault="000D47D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B1CE630" w14:textId="77777777" w:rsidR="000D47D4" w:rsidRDefault="000D47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258E" w14:textId="77777777" w:rsidR="000D47D4" w:rsidRDefault="000D47D4">
    <w:pPr>
      <w:pStyle w:val="a8"/>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4C45F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1EE6F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A2CE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B9C94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4A8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30C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A2B4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66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B035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674D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CC2BBB"/>
    <w:multiLevelType w:val="multilevel"/>
    <w:tmpl w:val="CCDEFCA2"/>
    <w:lvl w:ilvl="0">
      <w:start w:val="1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721FC"/>
    <w:rsid w:val="000011FA"/>
    <w:rsid w:val="00001AAF"/>
    <w:rsid w:val="000143D3"/>
    <w:rsid w:val="0001521D"/>
    <w:rsid w:val="00050F6B"/>
    <w:rsid w:val="000516F4"/>
    <w:rsid w:val="00066A48"/>
    <w:rsid w:val="000855AE"/>
    <w:rsid w:val="00095FEA"/>
    <w:rsid w:val="000A14EC"/>
    <w:rsid w:val="000B51AD"/>
    <w:rsid w:val="000B63C9"/>
    <w:rsid w:val="000C348F"/>
    <w:rsid w:val="000C61E8"/>
    <w:rsid w:val="000D47D4"/>
    <w:rsid w:val="000D4C36"/>
    <w:rsid w:val="000E2511"/>
    <w:rsid w:val="0010156F"/>
    <w:rsid w:val="0014063B"/>
    <w:rsid w:val="00170A04"/>
    <w:rsid w:val="001B200A"/>
    <w:rsid w:val="001B33D6"/>
    <w:rsid w:val="001C327A"/>
    <w:rsid w:val="001C5489"/>
    <w:rsid w:val="001D10AB"/>
    <w:rsid w:val="001D592C"/>
    <w:rsid w:val="001F0FF3"/>
    <w:rsid w:val="00210CBC"/>
    <w:rsid w:val="002113FB"/>
    <w:rsid w:val="0024674B"/>
    <w:rsid w:val="00252738"/>
    <w:rsid w:val="00256261"/>
    <w:rsid w:val="00263E94"/>
    <w:rsid w:val="0027570A"/>
    <w:rsid w:val="00291DD1"/>
    <w:rsid w:val="00295BC0"/>
    <w:rsid w:val="002B5297"/>
    <w:rsid w:val="002C20C0"/>
    <w:rsid w:val="002C2E0B"/>
    <w:rsid w:val="002C6E23"/>
    <w:rsid w:val="002D77FB"/>
    <w:rsid w:val="002E3E00"/>
    <w:rsid w:val="002E7987"/>
    <w:rsid w:val="002F60AE"/>
    <w:rsid w:val="002F641A"/>
    <w:rsid w:val="00314866"/>
    <w:rsid w:val="00323A35"/>
    <w:rsid w:val="00331EAE"/>
    <w:rsid w:val="003339F6"/>
    <w:rsid w:val="0033505A"/>
    <w:rsid w:val="00337CA2"/>
    <w:rsid w:val="00356AA4"/>
    <w:rsid w:val="003643B6"/>
    <w:rsid w:val="003656A1"/>
    <w:rsid w:val="0038393A"/>
    <w:rsid w:val="00392A91"/>
    <w:rsid w:val="0039374E"/>
    <w:rsid w:val="003A2CDC"/>
    <w:rsid w:val="003A7172"/>
    <w:rsid w:val="003B0637"/>
    <w:rsid w:val="003B2257"/>
    <w:rsid w:val="003B4321"/>
    <w:rsid w:val="003C786B"/>
    <w:rsid w:val="003E22EE"/>
    <w:rsid w:val="003F39BB"/>
    <w:rsid w:val="003F7895"/>
    <w:rsid w:val="00405C12"/>
    <w:rsid w:val="00416460"/>
    <w:rsid w:val="004253E6"/>
    <w:rsid w:val="00470D2D"/>
    <w:rsid w:val="0048213D"/>
    <w:rsid w:val="00484E84"/>
    <w:rsid w:val="0049394B"/>
    <w:rsid w:val="00497B54"/>
    <w:rsid w:val="004C4814"/>
    <w:rsid w:val="004F0189"/>
    <w:rsid w:val="004F5FFB"/>
    <w:rsid w:val="00500F27"/>
    <w:rsid w:val="0050316B"/>
    <w:rsid w:val="00536B3F"/>
    <w:rsid w:val="00550422"/>
    <w:rsid w:val="005557B9"/>
    <w:rsid w:val="005658E2"/>
    <w:rsid w:val="0056607E"/>
    <w:rsid w:val="00581D5C"/>
    <w:rsid w:val="00581DEE"/>
    <w:rsid w:val="005C20F5"/>
    <w:rsid w:val="005E42E3"/>
    <w:rsid w:val="005E4ED9"/>
    <w:rsid w:val="005F1F54"/>
    <w:rsid w:val="005F22E6"/>
    <w:rsid w:val="005F63FE"/>
    <w:rsid w:val="0060401D"/>
    <w:rsid w:val="006046AE"/>
    <w:rsid w:val="006074BC"/>
    <w:rsid w:val="006178E3"/>
    <w:rsid w:val="0062663D"/>
    <w:rsid w:val="00633EB7"/>
    <w:rsid w:val="006437A5"/>
    <w:rsid w:val="00643C53"/>
    <w:rsid w:val="0064561A"/>
    <w:rsid w:val="0067749D"/>
    <w:rsid w:val="006A31B6"/>
    <w:rsid w:val="006A4E7D"/>
    <w:rsid w:val="006D4F35"/>
    <w:rsid w:val="006F13B5"/>
    <w:rsid w:val="0072145D"/>
    <w:rsid w:val="007232F4"/>
    <w:rsid w:val="00724AA0"/>
    <w:rsid w:val="00726E05"/>
    <w:rsid w:val="0073091A"/>
    <w:rsid w:val="00730EC8"/>
    <w:rsid w:val="00732582"/>
    <w:rsid w:val="00747A1B"/>
    <w:rsid w:val="0075062F"/>
    <w:rsid w:val="00750787"/>
    <w:rsid w:val="0075291C"/>
    <w:rsid w:val="007655D0"/>
    <w:rsid w:val="00767222"/>
    <w:rsid w:val="00770119"/>
    <w:rsid w:val="00771915"/>
    <w:rsid w:val="00797B8E"/>
    <w:rsid w:val="007B380B"/>
    <w:rsid w:val="007B7D7D"/>
    <w:rsid w:val="007C7122"/>
    <w:rsid w:val="007D6284"/>
    <w:rsid w:val="007E600E"/>
    <w:rsid w:val="007E6284"/>
    <w:rsid w:val="007F04CD"/>
    <w:rsid w:val="008146C7"/>
    <w:rsid w:val="00827177"/>
    <w:rsid w:val="008461F3"/>
    <w:rsid w:val="00851FE4"/>
    <w:rsid w:val="0086128C"/>
    <w:rsid w:val="0086603B"/>
    <w:rsid w:val="00872117"/>
    <w:rsid w:val="008809A6"/>
    <w:rsid w:val="008A2E13"/>
    <w:rsid w:val="008A5C76"/>
    <w:rsid w:val="008A6784"/>
    <w:rsid w:val="008C45CC"/>
    <w:rsid w:val="008D246B"/>
    <w:rsid w:val="008D5B28"/>
    <w:rsid w:val="008E64A4"/>
    <w:rsid w:val="008E7679"/>
    <w:rsid w:val="009361F8"/>
    <w:rsid w:val="00950784"/>
    <w:rsid w:val="00950F1A"/>
    <w:rsid w:val="00964082"/>
    <w:rsid w:val="009816F9"/>
    <w:rsid w:val="00991CB0"/>
    <w:rsid w:val="00994D7C"/>
    <w:rsid w:val="009A01F6"/>
    <w:rsid w:val="009A7DFD"/>
    <w:rsid w:val="009B597D"/>
    <w:rsid w:val="009C1263"/>
    <w:rsid w:val="009D4F47"/>
    <w:rsid w:val="009E3A2C"/>
    <w:rsid w:val="009F53DE"/>
    <w:rsid w:val="00A16883"/>
    <w:rsid w:val="00A17813"/>
    <w:rsid w:val="00A23BBB"/>
    <w:rsid w:val="00A31F19"/>
    <w:rsid w:val="00A40E81"/>
    <w:rsid w:val="00A438E6"/>
    <w:rsid w:val="00A71B78"/>
    <w:rsid w:val="00A81451"/>
    <w:rsid w:val="00A81D59"/>
    <w:rsid w:val="00A94417"/>
    <w:rsid w:val="00AC71AB"/>
    <w:rsid w:val="00AF2BBD"/>
    <w:rsid w:val="00B01566"/>
    <w:rsid w:val="00B070D2"/>
    <w:rsid w:val="00B110C6"/>
    <w:rsid w:val="00B31A36"/>
    <w:rsid w:val="00B338F8"/>
    <w:rsid w:val="00B4048A"/>
    <w:rsid w:val="00B47465"/>
    <w:rsid w:val="00B677B1"/>
    <w:rsid w:val="00B802AF"/>
    <w:rsid w:val="00BA228D"/>
    <w:rsid w:val="00BB1B13"/>
    <w:rsid w:val="00BB43D0"/>
    <w:rsid w:val="00BC4700"/>
    <w:rsid w:val="00BC679C"/>
    <w:rsid w:val="00BD6BA7"/>
    <w:rsid w:val="00BD6CB0"/>
    <w:rsid w:val="00BE46D2"/>
    <w:rsid w:val="00BF0DDA"/>
    <w:rsid w:val="00BF62A5"/>
    <w:rsid w:val="00C149FE"/>
    <w:rsid w:val="00C27B89"/>
    <w:rsid w:val="00C41DDD"/>
    <w:rsid w:val="00C537F4"/>
    <w:rsid w:val="00C54CC6"/>
    <w:rsid w:val="00C609B4"/>
    <w:rsid w:val="00C62430"/>
    <w:rsid w:val="00C637CF"/>
    <w:rsid w:val="00C64CA0"/>
    <w:rsid w:val="00C72A12"/>
    <w:rsid w:val="00C87CA5"/>
    <w:rsid w:val="00C904D1"/>
    <w:rsid w:val="00CA4C05"/>
    <w:rsid w:val="00CA6104"/>
    <w:rsid w:val="00CC51FB"/>
    <w:rsid w:val="00CC587E"/>
    <w:rsid w:val="00CF1400"/>
    <w:rsid w:val="00CF3F63"/>
    <w:rsid w:val="00D36BA6"/>
    <w:rsid w:val="00D507A9"/>
    <w:rsid w:val="00D5166E"/>
    <w:rsid w:val="00D721FC"/>
    <w:rsid w:val="00D7297D"/>
    <w:rsid w:val="00D72D77"/>
    <w:rsid w:val="00D7794A"/>
    <w:rsid w:val="00DA2E96"/>
    <w:rsid w:val="00DB4A6A"/>
    <w:rsid w:val="00DB55F3"/>
    <w:rsid w:val="00DC3EE6"/>
    <w:rsid w:val="00DF7BDE"/>
    <w:rsid w:val="00E00353"/>
    <w:rsid w:val="00E02DD0"/>
    <w:rsid w:val="00E04FB6"/>
    <w:rsid w:val="00E06572"/>
    <w:rsid w:val="00E119CF"/>
    <w:rsid w:val="00E30D1D"/>
    <w:rsid w:val="00E4455E"/>
    <w:rsid w:val="00E522D0"/>
    <w:rsid w:val="00E55953"/>
    <w:rsid w:val="00E559EE"/>
    <w:rsid w:val="00E643D1"/>
    <w:rsid w:val="00E755A4"/>
    <w:rsid w:val="00E81EE3"/>
    <w:rsid w:val="00E944B2"/>
    <w:rsid w:val="00E94931"/>
    <w:rsid w:val="00EC0760"/>
    <w:rsid w:val="00ED04BE"/>
    <w:rsid w:val="00EE0159"/>
    <w:rsid w:val="00EE6B59"/>
    <w:rsid w:val="00EE7A64"/>
    <w:rsid w:val="00F05885"/>
    <w:rsid w:val="00F14E70"/>
    <w:rsid w:val="00F245DE"/>
    <w:rsid w:val="00F35100"/>
    <w:rsid w:val="00F3689C"/>
    <w:rsid w:val="00F512EA"/>
    <w:rsid w:val="00F72784"/>
    <w:rsid w:val="00F8791F"/>
    <w:rsid w:val="00F9012C"/>
    <w:rsid w:val="00FC7552"/>
    <w:rsid w:val="00FE7D08"/>
    <w:rsid w:val="00FF3C5B"/>
    <w:rsid w:val="00F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097638"/>
  <w15:docId w15:val="{6B05BB29-4D3E-4919-B2C6-C0592C6B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F19"/>
    <w:pPr>
      <w:spacing w:after="200" w:line="276" w:lineRule="auto"/>
    </w:pPr>
    <w:rPr>
      <w:lang w:eastAsia="en-US"/>
    </w:rPr>
  </w:style>
  <w:style w:type="paragraph" w:styleId="1">
    <w:name w:val="heading 1"/>
    <w:basedOn w:val="a"/>
    <w:link w:val="10"/>
    <w:uiPriority w:val="99"/>
    <w:qFormat/>
    <w:rsid w:val="00D721F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locked/>
    <w:rsid w:val="00210C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21FC"/>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CA6104"/>
    <w:rPr>
      <w:rFonts w:ascii="Cambria" w:hAnsi="Cambria" w:cs="Times New Roman"/>
      <w:b/>
      <w:bCs/>
      <w:sz w:val="26"/>
      <w:szCs w:val="26"/>
      <w:lang w:eastAsia="en-US"/>
    </w:rPr>
  </w:style>
  <w:style w:type="character" w:styleId="a3">
    <w:name w:val="Strong"/>
    <w:basedOn w:val="a0"/>
    <w:uiPriority w:val="99"/>
    <w:qFormat/>
    <w:rsid w:val="00D721FC"/>
    <w:rPr>
      <w:rFonts w:ascii="Open Sans Bold" w:hAnsi="Open Sans Bold" w:cs="Times New Roman"/>
    </w:rPr>
  </w:style>
  <w:style w:type="paragraph" w:styleId="a4">
    <w:name w:val="Normal (Web)"/>
    <w:basedOn w:val="a"/>
    <w:uiPriority w:val="99"/>
    <w:semiHidden/>
    <w:rsid w:val="00D721F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rsid w:val="00001AAF"/>
    <w:rPr>
      <w:rFonts w:cs="Times New Roman"/>
      <w:color w:val="0000FF"/>
      <w:u w:val="single"/>
    </w:rPr>
  </w:style>
  <w:style w:type="paragraph" w:customStyle="1" w:styleId="11">
    <w:name w:val="Абзац списка1"/>
    <w:basedOn w:val="a"/>
    <w:uiPriority w:val="99"/>
    <w:rsid w:val="00DB4A6A"/>
    <w:pPr>
      <w:ind w:left="720"/>
      <w:contextualSpacing/>
    </w:pPr>
    <w:rPr>
      <w:lang w:eastAsia="ru-RU"/>
    </w:rPr>
  </w:style>
  <w:style w:type="paragraph" w:customStyle="1" w:styleId="ConsPlusTitle">
    <w:name w:val="ConsPlusTitle"/>
    <w:uiPriority w:val="99"/>
    <w:rsid w:val="0075062F"/>
    <w:pPr>
      <w:widowControl w:val="0"/>
      <w:autoSpaceDE w:val="0"/>
      <w:autoSpaceDN w:val="0"/>
      <w:adjustRightInd w:val="0"/>
    </w:pPr>
    <w:rPr>
      <w:rFonts w:ascii="Times New Roman" w:eastAsia="Times New Roman" w:hAnsi="Times New Roman"/>
      <w:b/>
      <w:bCs/>
      <w:sz w:val="26"/>
      <w:szCs w:val="26"/>
    </w:rPr>
  </w:style>
  <w:style w:type="paragraph" w:customStyle="1" w:styleId="a6">
    <w:name w:val="Знак Знак Знак Знак Знак Знак Знак Знак Знак Знак Знак Знак"/>
    <w:basedOn w:val="a"/>
    <w:uiPriority w:val="99"/>
    <w:rsid w:val="0075062F"/>
    <w:pPr>
      <w:spacing w:after="160" w:line="240" w:lineRule="exact"/>
    </w:pPr>
    <w:rPr>
      <w:rFonts w:ascii="Verdana" w:hAnsi="Verdana" w:cs="Verdana"/>
      <w:sz w:val="28"/>
      <w:szCs w:val="28"/>
      <w:lang w:val="en-US"/>
    </w:rPr>
  </w:style>
  <w:style w:type="paragraph" w:customStyle="1" w:styleId="ConsPlusNormal">
    <w:name w:val="ConsPlusNormal"/>
    <w:uiPriority w:val="99"/>
    <w:rsid w:val="00E643D1"/>
    <w:pPr>
      <w:widowControl w:val="0"/>
      <w:autoSpaceDE w:val="0"/>
      <w:autoSpaceDN w:val="0"/>
      <w:adjustRightInd w:val="0"/>
      <w:ind w:firstLine="720"/>
    </w:pPr>
    <w:rPr>
      <w:rFonts w:ascii="Arial" w:hAnsi="Arial" w:cs="Arial"/>
      <w:sz w:val="20"/>
      <w:szCs w:val="20"/>
    </w:rPr>
  </w:style>
  <w:style w:type="paragraph" w:customStyle="1" w:styleId="a7">
    <w:name w:val="Абзац_пост"/>
    <w:basedOn w:val="a"/>
    <w:uiPriority w:val="99"/>
    <w:rsid w:val="00E643D1"/>
    <w:pPr>
      <w:spacing w:before="120" w:after="0" w:line="240" w:lineRule="auto"/>
      <w:ind w:firstLine="720"/>
      <w:jc w:val="both"/>
    </w:pPr>
    <w:rPr>
      <w:rFonts w:ascii="Times New Roman" w:hAnsi="Times New Roman"/>
      <w:sz w:val="26"/>
      <w:szCs w:val="24"/>
      <w:lang w:eastAsia="ru-RU"/>
    </w:rPr>
  </w:style>
  <w:style w:type="paragraph" w:customStyle="1" w:styleId="formattexttopleveltext">
    <w:name w:val="formattext topleveltext"/>
    <w:basedOn w:val="a"/>
    <w:uiPriority w:val="99"/>
    <w:rsid w:val="00210CBC"/>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centertext">
    <w:name w:val="formattext topleveltext centertext"/>
    <w:basedOn w:val="a"/>
    <w:uiPriority w:val="99"/>
    <w:rsid w:val="00210CBC"/>
    <w:pPr>
      <w:spacing w:before="100" w:beforeAutospacing="1" w:after="100" w:afterAutospacing="1" w:line="240" w:lineRule="auto"/>
    </w:pPr>
    <w:rPr>
      <w:rFonts w:ascii="Times New Roman" w:hAnsi="Times New Roman"/>
      <w:sz w:val="24"/>
      <w:szCs w:val="24"/>
      <w:lang w:eastAsia="ru-RU"/>
    </w:rPr>
  </w:style>
  <w:style w:type="paragraph" w:customStyle="1" w:styleId="unformattexttopleveltext">
    <w:name w:val="unformattext topleveltext"/>
    <w:basedOn w:val="a"/>
    <w:uiPriority w:val="99"/>
    <w:rsid w:val="00210CBC"/>
    <w:pPr>
      <w:spacing w:before="100" w:beforeAutospacing="1" w:after="100" w:afterAutospacing="1" w:line="240" w:lineRule="auto"/>
    </w:pPr>
    <w:rPr>
      <w:rFonts w:ascii="Times New Roman" w:hAnsi="Times New Roman"/>
      <w:sz w:val="24"/>
      <w:szCs w:val="24"/>
      <w:lang w:eastAsia="ru-RU"/>
    </w:rPr>
  </w:style>
  <w:style w:type="paragraph" w:styleId="a8">
    <w:name w:val="header"/>
    <w:basedOn w:val="a"/>
    <w:link w:val="a9"/>
    <w:uiPriority w:val="99"/>
    <w:rsid w:val="0067749D"/>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9">
    <w:name w:val="Верхний колонтитул Знак"/>
    <w:basedOn w:val="a0"/>
    <w:link w:val="a8"/>
    <w:uiPriority w:val="99"/>
    <w:locked/>
    <w:rsid w:val="0067749D"/>
    <w:rPr>
      <w:rFonts w:eastAsia="Times New Roman" w:cs="Times New Roman"/>
      <w:sz w:val="24"/>
      <w:lang w:val="ru-RU" w:eastAsia="ru-RU" w:bidi="ar-SA"/>
    </w:rPr>
  </w:style>
  <w:style w:type="character" w:styleId="aa">
    <w:name w:val="page number"/>
    <w:basedOn w:val="a0"/>
    <w:uiPriority w:val="99"/>
    <w:semiHidden/>
    <w:rsid w:val="0067749D"/>
    <w:rPr>
      <w:rFonts w:cs="Times New Roman"/>
    </w:rPr>
  </w:style>
  <w:style w:type="paragraph" w:styleId="ab">
    <w:name w:val="footer"/>
    <w:basedOn w:val="a"/>
    <w:link w:val="ac"/>
    <w:uiPriority w:val="99"/>
    <w:rsid w:val="000011FA"/>
    <w:pPr>
      <w:tabs>
        <w:tab w:val="center" w:pos="4677"/>
        <w:tab w:val="right" w:pos="9355"/>
      </w:tabs>
    </w:pPr>
  </w:style>
  <w:style w:type="character" w:customStyle="1" w:styleId="ac">
    <w:name w:val="Нижний колонтитул Знак"/>
    <w:basedOn w:val="a0"/>
    <w:link w:val="ab"/>
    <w:uiPriority w:val="99"/>
    <w:semiHidden/>
    <w:locked/>
    <w:rsid w:val="003A2CD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90321">
      <w:marLeft w:val="0"/>
      <w:marRight w:val="0"/>
      <w:marTop w:val="0"/>
      <w:marBottom w:val="0"/>
      <w:divBdr>
        <w:top w:val="none" w:sz="0" w:space="0" w:color="auto"/>
        <w:left w:val="none" w:sz="0" w:space="0" w:color="auto"/>
        <w:bottom w:val="none" w:sz="0" w:space="0" w:color="auto"/>
        <w:right w:val="none" w:sz="0" w:space="0" w:color="auto"/>
      </w:divBdr>
      <w:divsChild>
        <w:div w:id="1215190326">
          <w:marLeft w:val="0"/>
          <w:marRight w:val="0"/>
          <w:marTop w:val="0"/>
          <w:marBottom w:val="0"/>
          <w:divBdr>
            <w:top w:val="none" w:sz="0" w:space="0" w:color="auto"/>
            <w:left w:val="none" w:sz="0" w:space="0" w:color="auto"/>
            <w:bottom w:val="none" w:sz="0" w:space="0" w:color="auto"/>
            <w:right w:val="none" w:sz="0" w:space="0" w:color="auto"/>
          </w:divBdr>
          <w:divsChild>
            <w:div w:id="1215190325">
              <w:marLeft w:val="0"/>
              <w:marRight w:val="0"/>
              <w:marTop w:val="0"/>
              <w:marBottom w:val="0"/>
              <w:divBdr>
                <w:top w:val="single" w:sz="6" w:space="11" w:color="DADADA"/>
                <w:left w:val="single" w:sz="6" w:space="11" w:color="DADADA"/>
                <w:bottom w:val="single" w:sz="6" w:space="11" w:color="DADADA"/>
                <w:right w:val="single" w:sz="6" w:space="11" w:color="DADADA"/>
              </w:divBdr>
              <w:divsChild>
                <w:div w:id="1215190323">
                  <w:marLeft w:val="0"/>
                  <w:marRight w:val="0"/>
                  <w:marTop w:val="0"/>
                  <w:marBottom w:val="0"/>
                  <w:divBdr>
                    <w:top w:val="none" w:sz="0" w:space="0" w:color="auto"/>
                    <w:left w:val="none" w:sz="0" w:space="0" w:color="auto"/>
                    <w:bottom w:val="none" w:sz="0" w:space="0" w:color="auto"/>
                    <w:right w:val="none" w:sz="0" w:space="0" w:color="auto"/>
                  </w:divBdr>
                </w:div>
                <w:div w:id="1215190324">
                  <w:marLeft w:val="0"/>
                  <w:marRight w:val="0"/>
                  <w:marTop w:val="225"/>
                  <w:marBottom w:val="0"/>
                  <w:divBdr>
                    <w:top w:val="none" w:sz="0" w:space="0" w:color="auto"/>
                    <w:left w:val="none" w:sz="0" w:space="0" w:color="auto"/>
                    <w:bottom w:val="none" w:sz="0" w:space="0" w:color="auto"/>
                    <w:right w:val="none" w:sz="0" w:space="0" w:color="auto"/>
                  </w:divBdr>
                  <w:divsChild>
                    <w:div w:id="12151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0331">
      <w:marLeft w:val="0"/>
      <w:marRight w:val="0"/>
      <w:marTop w:val="0"/>
      <w:marBottom w:val="0"/>
      <w:divBdr>
        <w:top w:val="none" w:sz="0" w:space="0" w:color="auto"/>
        <w:left w:val="none" w:sz="0" w:space="0" w:color="auto"/>
        <w:bottom w:val="none" w:sz="0" w:space="0" w:color="auto"/>
        <w:right w:val="none" w:sz="0" w:space="0" w:color="auto"/>
      </w:divBdr>
      <w:divsChild>
        <w:div w:id="1215190327">
          <w:marLeft w:val="0"/>
          <w:marRight w:val="0"/>
          <w:marTop w:val="0"/>
          <w:marBottom w:val="0"/>
          <w:divBdr>
            <w:top w:val="none" w:sz="0" w:space="0" w:color="auto"/>
            <w:left w:val="none" w:sz="0" w:space="0" w:color="auto"/>
            <w:bottom w:val="none" w:sz="0" w:space="0" w:color="auto"/>
            <w:right w:val="none" w:sz="0" w:space="0" w:color="auto"/>
          </w:divBdr>
          <w:divsChild>
            <w:div w:id="1215190333">
              <w:marLeft w:val="0"/>
              <w:marRight w:val="0"/>
              <w:marTop w:val="0"/>
              <w:marBottom w:val="0"/>
              <w:divBdr>
                <w:top w:val="none" w:sz="0" w:space="0" w:color="auto"/>
                <w:left w:val="none" w:sz="0" w:space="0" w:color="auto"/>
                <w:bottom w:val="none" w:sz="0" w:space="0" w:color="auto"/>
                <w:right w:val="none" w:sz="0" w:space="0" w:color="auto"/>
              </w:divBdr>
              <w:divsChild>
                <w:div w:id="1215190335">
                  <w:marLeft w:val="0"/>
                  <w:marRight w:val="0"/>
                  <w:marTop w:val="0"/>
                  <w:marBottom w:val="0"/>
                  <w:divBdr>
                    <w:top w:val="none" w:sz="0" w:space="0" w:color="auto"/>
                    <w:left w:val="none" w:sz="0" w:space="0" w:color="auto"/>
                    <w:bottom w:val="none" w:sz="0" w:space="0" w:color="auto"/>
                    <w:right w:val="none" w:sz="0" w:space="0" w:color="auto"/>
                  </w:divBdr>
                  <w:divsChild>
                    <w:div w:id="1215190334">
                      <w:marLeft w:val="0"/>
                      <w:marRight w:val="0"/>
                      <w:marTop w:val="0"/>
                      <w:marBottom w:val="0"/>
                      <w:divBdr>
                        <w:top w:val="none" w:sz="0" w:space="0" w:color="auto"/>
                        <w:left w:val="none" w:sz="0" w:space="0" w:color="auto"/>
                        <w:bottom w:val="none" w:sz="0" w:space="0" w:color="auto"/>
                        <w:right w:val="none" w:sz="0" w:space="0" w:color="auto"/>
                      </w:divBdr>
                      <w:divsChild>
                        <w:div w:id="1215190330">
                          <w:marLeft w:val="0"/>
                          <w:marRight w:val="0"/>
                          <w:marTop w:val="0"/>
                          <w:marBottom w:val="0"/>
                          <w:divBdr>
                            <w:top w:val="none" w:sz="0" w:space="0" w:color="auto"/>
                            <w:left w:val="none" w:sz="0" w:space="0" w:color="auto"/>
                            <w:bottom w:val="none" w:sz="0" w:space="0" w:color="auto"/>
                            <w:right w:val="none" w:sz="0" w:space="0" w:color="auto"/>
                          </w:divBdr>
                          <w:divsChild>
                            <w:div w:id="1215190332">
                              <w:marLeft w:val="0"/>
                              <w:marRight w:val="0"/>
                              <w:marTop w:val="0"/>
                              <w:marBottom w:val="0"/>
                              <w:divBdr>
                                <w:top w:val="none" w:sz="0" w:space="0" w:color="auto"/>
                                <w:left w:val="none" w:sz="0" w:space="0" w:color="auto"/>
                                <w:bottom w:val="none" w:sz="0" w:space="0" w:color="auto"/>
                                <w:right w:val="none" w:sz="0" w:space="0" w:color="auto"/>
                              </w:divBdr>
                              <w:divsChild>
                                <w:div w:id="1215190336">
                                  <w:marLeft w:val="0"/>
                                  <w:marRight w:val="0"/>
                                  <w:marTop w:val="0"/>
                                  <w:marBottom w:val="0"/>
                                  <w:divBdr>
                                    <w:top w:val="none" w:sz="0" w:space="0" w:color="auto"/>
                                    <w:left w:val="none" w:sz="0" w:space="0" w:color="auto"/>
                                    <w:bottom w:val="none" w:sz="0" w:space="0" w:color="auto"/>
                                    <w:right w:val="none" w:sz="0" w:space="0" w:color="auto"/>
                                  </w:divBdr>
                                  <w:divsChild>
                                    <w:div w:id="1215190329">
                                      <w:marLeft w:val="0"/>
                                      <w:marRight w:val="0"/>
                                      <w:marTop w:val="0"/>
                                      <w:marBottom w:val="0"/>
                                      <w:divBdr>
                                        <w:top w:val="none" w:sz="0" w:space="0" w:color="auto"/>
                                        <w:left w:val="none" w:sz="0" w:space="0" w:color="auto"/>
                                        <w:bottom w:val="none" w:sz="0" w:space="0" w:color="auto"/>
                                        <w:right w:val="none" w:sz="0" w:space="0" w:color="auto"/>
                                      </w:divBdr>
                                      <w:divsChild>
                                        <w:div w:id="12151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90346">
      <w:marLeft w:val="0"/>
      <w:marRight w:val="0"/>
      <w:marTop w:val="0"/>
      <w:marBottom w:val="0"/>
      <w:divBdr>
        <w:top w:val="none" w:sz="0" w:space="0" w:color="auto"/>
        <w:left w:val="none" w:sz="0" w:space="0" w:color="auto"/>
        <w:bottom w:val="none" w:sz="0" w:space="0" w:color="auto"/>
        <w:right w:val="none" w:sz="0" w:space="0" w:color="auto"/>
      </w:divBdr>
      <w:divsChild>
        <w:div w:id="1215190343">
          <w:marLeft w:val="0"/>
          <w:marRight w:val="0"/>
          <w:marTop w:val="0"/>
          <w:marBottom w:val="0"/>
          <w:divBdr>
            <w:top w:val="none" w:sz="0" w:space="0" w:color="auto"/>
            <w:left w:val="none" w:sz="0" w:space="0" w:color="auto"/>
            <w:bottom w:val="none" w:sz="0" w:space="0" w:color="auto"/>
            <w:right w:val="none" w:sz="0" w:space="0" w:color="auto"/>
          </w:divBdr>
          <w:divsChild>
            <w:div w:id="1215190340">
              <w:marLeft w:val="0"/>
              <w:marRight w:val="0"/>
              <w:marTop w:val="0"/>
              <w:marBottom w:val="0"/>
              <w:divBdr>
                <w:top w:val="none" w:sz="0" w:space="0" w:color="auto"/>
                <w:left w:val="none" w:sz="0" w:space="0" w:color="auto"/>
                <w:bottom w:val="none" w:sz="0" w:space="0" w:color="auto"/>
                <w:right w:val="none" w:sz="0" w:space="0" w:color="auto"/>
              </w:divBdr>
              <w:divsChild>
                <w:div w:id="1215190337">
                  <w:marLeft w:val="0"/>
                  <w:marRight w:val="0"/>
                  <w:marTop w:val="0"/>
                  <w:marBottom w:val="0"/>
                  <w:divBdr>
                    <w:top w:val="none" w:sz="0" w:space="0" w:color="auto"/>
                    <w:left w:val="none" w:sz="0" w:space="0" w:color="auto"/>
                    <w:bottom w:val="none" w:sz="0" w:space="0" w:color="auto"/>
                    <w:right w:val="none" w:sz="0" w:space="0" w:color="auto"/>
                  </w:divBdr>
                  <w:divsChild>
                    <w:div w:id="1215190338">
                      <w:marLeft w:val="0"/>
                      <w:marRight w:val="0"/>
                      <w:marTop w:val="0"/>
                      <w:marBottom w:val="0"/>
                      <w:divBdr>
                        <w:top w:val="none" w:sz="0" w:space="0" w:color="auto"/>
                        <w:left w:val="none" w:sz="0" w:space="0" w:color="auto"/>
                        <w:bottom w:val="none" w:sz="0" w:space="0" w:color="auto"/>
                        <w:right w:val="none" w:sz="0" w:space="0" w:color="auto"/>
                      </w:divBdr>
                      <w:divsChild>
                        <w:div w:id="1215190342">
                          <w:marLeft w:val="0"/>
                          <w:marRight w:val="0"/>
                          <w:marTop w:val="0"/>
                          <w:marBottom w:val="0"/>
                          <w:divBdr>
                            <w:top w:val="none" w:sz="0" w:space="0" w:color="auto"/>
                            <w:left w:val="none" w:sz="0" w:space="0" w:color="auto"/>
                            <w:bottom w:val="none" w:sz="0" w:space="0" w:color="auto"/>
                            <w:right w:val="none" w:sz="0" w:space="0" w:color="auto"/>
                          </w:divBdr>
                          <w:divsChild>
                            <w:div w:id="1215190345">
                              <w:marLeft w:val="0"/>
                              <w:marRight w:val="0"/>
                              <w:marTop w:val="0"/>
                              <w:marBottom w:val="0"/>
                              <w:divBdr>
                                <w:top w:val="none" w:sz="0" w:space="0" w:color="auto"/>
                                <w:left w:val="none" w:sz="0" w:space="0" w:color="auto"/>
                                <w:bottom w:val="none" w:sz="0" w:space="0" w:color="auto"/>
                                <w:right w:val="none" w:sz="0" w:space="0" w:color="auto"/>
                              </w:divBdr>
                              <w:divsChild>
                                <w:div w:id="1215190339">
                                  <w:marLeft w:val="0"/>
                                  <w:marRight w:val="0"/>
                                  <w:marTop w:val="0"/>
                                  <w:marBottom w:val="0"/>
                                  <w:divBdr>
                                    <w:top w:val="none" w:sz="0" w:space="0" w:color="auto"/>
                                    <w:left w:val="none" w:sz="0" w:space="0" w:color="auto"/>
                                    <w:bottom w:val="none" w:sz="0" w:space="0" w:color="auto"/>
                                    <w:right w:val="none" w:sz="0" w:space="0" w:color="auto"/>
                                  </w:divBdr>
                                  <w:divsChild>
                                    <w:div w:id="1215190344">
                                      <w:marLeft w:val="0"/>
                                      <w:marRight w:val="0"/>
                                      <w:marTop w:val="0"/>
                                      <w:marBottom w:val="0"/>
                                      <w:divBdr>
                                        <w:top w:val="none" w:sz="0" w:space="0" w:color="auto"/>
                                        <w:left w:val="none" w:sz="0" w:space="0" w:color="auto"/>
                                        <w:bottom w:val="none" w:sz="0" w:space="0" w:color="auto"/>
                                        <w:right w:val="none" w:sz="0" w:space="0" w:color="auto"/>
                                      </w:divBdr>
                                      <w:divsChild>
                                        <w:div w:id="12151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90353">
      <w:marLeft w:val="0"/>
      <w:marRight w:val="0"/>
      <w:marTop w:val="0"/>
      <w:marBottom w:val="0"/>
      <w:divBdr>
        <w:top w:val="none" w:sz="0" w:space="0" w:color="auto"/>
        <w:left w:val="none" w:sz="0" w:space="0" w:color="auto"/>
        <w:bottom w:val="none" w:sz="0" w:space="0" w:color="auto"/>
        <w:right w:val="none" w:sz="0" w:space="0" w:color="auto"/>
      </w:divBdr>
      <w:divsChild>
        <w:div w:id="1215190348">
          <w:marLeft w:val="0"/>
          <w:marRight w:val="0"/>
          <w:marTop w:val="0"/>
          <w:marBottom w:val="0"/>
          <w:divBdr>
            <w:top w:val="none" w:sz="0" w:space="0" w:color="auto"/>
            <w:left w:val="none" w:sz="0" w:space="0" w:color="auto"/>
            <w:bottom w:val="none" w:sz="0" w:space="0" w:color="auto"/>
            <w:right w:val="none" w:sz="0" w:space="0" w:color="auto"/>
          </w:divBdr>
          <w:divsChild>
            <w:div w:id="1215190360">
              <w:marLeft w:val="0"/>
              <w:marRight w:val="0"/>
              <w:marTop w:val="0"/>
              <w:marBottom w:val="0"/>
              <w:divBdr>
                <w:top w:val="none" w:sz="0" w:space="0" w:color="auto"/>
                <w:left w:val="none" w:sz="0" w:space="0" w:color="auto"/>
                <w:bottom w:val="none" w:sz="0" w:space="0" w:color="auto"/>
                <w:right w:val="none" w:sz="0" w:space="0" w:color="auto"/>
              </w:divBdr>
              <w:divsChild>
                <w:div w:id="1215190366">
                  <w:marLeft w:val="0"/>
                  <w:marRight w:val="0"/>
                  <w:marTop w:val="0"/>
                  <w:marBottom w:val="0"/>
                  <w:divBdr>
                    <w:top w:val="none" w:sz="0" w:space="0" w:color="auto"/>
                    <w:left w:val="none" w:sz="0" w:space="0" w:color="auto"/>
                    <w:bottom w:val="none" w:sz="0" w:space="0" w:color="auto"/>
                    <w:right w:val="none" w:sz="0" w:space="0" w:color="auto"/>
                  </w:divBdr>
                </w:div>
              </w:divsChild>
            </w:div>
            <w:div w:id="1215190364">
              <w:marLeft w:val="0"/>
              <w:marRight w:val="0"/>
              <w:marTop w:val="0"/>
              <w:marBottom w:val="0"/>
              <w:divBdr>
                <w:top w:val="none" w:sz="0" w:space="0" w:color="auto"/>
                <w:left w:val="none" w:sz="0" w:space="0" w:color="auto"/>
                <w:bottom w:val="none" w:sz="0" w:space="0" w:color="auto"/>
                <w:right w:val="none" w:sz="0" w:space="0" w:color="auto"/>
              </w:divBdr>
              <w:divsChild>
                <w:div w:id="1215190358">
                  <w:marLeft w:val="30"/>
                  <w:marRight w:val="30"/>
                  <w:marTop w:val="375"/>
                  <w:marBottom w:val="150"/>
                  <w:divBdr>
                    <w:top w:val="none" w:sz="0" w:space="0" w:color="auto"/>
                    <w:left w:val="none" w:sz="0" w:space="0" w:color="auto"/>
                    <w:bottom w:val="none" w:sz="0" w:space="0" w:color="auto"/>
                    <w:right w:val="none" w:sz="0" w:space="0" w:color="auto"/>
                  </w:divBdr>
                </w:div>
                <w:div w:id="1215190371">
                  <w:marLeft w:val="30"/>
                  <w:marRight w:val="30"/>
                  <w:marTop w:val="375"/>
                  <w:marBottom w:val="150"/>
                  <w:divBdr>
                    <w:top w:val="none" w:sz="0" w:space="0" w:color="auto"/>
                    <w:left w:val="none" w:sz="0" w:space="0" w:color="auto"/>
                    <w:bottom w:val="none" w:sz="0" w:space="0" w:color="auto"/>
                    <w:right w:val="none" w:sz="0" w:space="0" w:color="auto"/>
                  </w:divBdr>
                </w:div>
              </w:divsChild>
            </w:div>
            <w:div w:id="1215190365">
              <w:marLeft w:val="0"/>
              <w:marRight w:val="0"/>
              <w:marTop w:val="0"/>
              <w:marBottom w:val="0"/>
              <w:divBdr>
                <w:top w:val="none" w:sz="0" w:space="0" w:color="auto"/>
                <w:left w:val="none" w:sz="0" w:space="0" w:color="auto"/>
                <w:bottom w:val="none" w:sz="0" w:space="0" w:color="auto"/>
                <w:right w:val="none" w:sz="0" w:space="0" w:color="auto"/>
              </w:divBdr>
            </w:div>
            <w:div w:id="1215190368">
              <w:marLeft w:val="0"/>
              <w:marRight w:val="0"/>
              <w:marTop w:val="0"/>
              <w:marBottom w:val="0"/>
              <w:divBdr>
                <w:top w:val="none" w:sz="0" w:space="0" w:color="auto"/>
                <w:left w:val="none" w:sz="0" w:space="0" w:color="auto"/>
                <w:bottom w:val="none" w:sz="0" w:space="0" w:color="auto"/>
                <w:right w:val="none" w:sz="0" w:space="0" w:color="auto"/>
              </w:divBdr>
            </w:div>
            <w:div w:id="1215190370">
              <w:marLeft w:val="9255"/>
              <w:marRight w:val="0"/>
              <w:marTop w:val="0"/>
              <w:marBottom w:val="0"/>
              <w:divBdr>
                <w:top w:val="none" w:sz="0" w:space="0" w:color="auto"/>
                <w:left w:val="none" w:sz="0" w:space="0" w:color="auto"/>
                <w:bottom w:val="none" w:sz="0" w:space="0" w:color="auto"/>
                <w:right w:val="none" w:sz="0" w:space="0" w:color="auto"/>
              </w:divBdr>
            </w:div>
          </w:divsChild>
        </w:div>
        <w:div w:id="1215190349">
          <w:marLeft w:val="0"/>
          <w:marRight w:val="0"/>
          <w:marTop w:val="0"/>
          <w:marBottom w:val="0"/>
          <w:divBdr>
            <w:top w:val="none" w:sz="0" w:space="0" w:color="auto"/>
            <w:left w:val="none" w:sz="0" w:space="0" w:color="auto"/>
            <w:bottom w:val="none" w:sz="0" w:space="0" w:color="auto"/>
            <w:right w:val="none" w:sz="0" w:space="0" w:color="auto"/>
          </w:divBdr>
        </w:div>
        <w:div w:id="1215190354">
          <w:marLeft w:val="0"/>
          <w:marRight w:val="0"/>
          <w:marTop w:val="0"/>
          <w:marBottom w:val="0"/>
          <w:divBdr>
            <w:top w:val="none" w:sz="0" w:space="0" w:color="auto"/>
            <w:left w:val="none" w:sz="0" w:space="0" w:color="auto"/>
            <w:bottom w:val="none" w:sz="0" w:space="0" w:color="auto"/>
            <w:right w:val="none" w:sz="0" w:space="0" w:color="auto"/>
          </w:divBdr>
          <w:divsChild>
            <w:div w:id="1215190347">
              <w:marLeft w:val="0"/>
              <w:marRight w:val="0"/>
              <w:marTop w:val="0"/>
              <w:marBottom w:val="0"/>
              <w:divBdr>
                <w:top w:val="none" w:sz="0" w:space="0" w:color="auto"/>
                <w:left w:val="none" w:sz="0" w:space="0" w:color="auto"/>
                <w:bottom w:val="none" w:sz="0" w:space="0" w:color="auto"/>
                <w:right w:val="none" w:sz="0" w:space="0" w:color="auto"/>
              </w:divBdr>
              <w:divsChild>
                <w:div w:id="12151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0355">
          <w:marLeft w:val="0"/>
          <w:marRight w:val="0"/>
          <w:marTop w:val="0"/>
          <w:marBottom w:val="0"/>
          <w:divBdr>
            <w:top w:val="none" w:sz="0" w:space="0" w:color="auto"/>
            <w:left w:val="none" w:sz="0" w:space="0" w:color="auto"/>
            <w:bottom w:val="none" w:sz="0" w:space="0" w:color="auto"/>
            <w:right w:val="none" w:sz="0" w:space="0" w:color="auto"/>
          </w:divBdr>
          <w:divsChild>
            <w:div w:id="1215190356">
              <w:marLeft w:val="0"/>
              <w:marRight w:val="0"/>
              <w:marTop w:val="0"/>
              <w:marBottom w:val="0"/>
              <w:divBdr>
                <w:top w:val="none" w:sz="0" w:space="0" w:color="auto"/>
                <w:left w:val="none" w:sz="0" w:space="0" w:color="auto"/>
                <w:bottom w:val="none" w:sz="0" w:space="0" w:color="auto"/>
                <w:right w:val="none" w:sz="0" w:space="0" w:color="auto"/>
              </w:divBdr>
              <w:divsChild>
                <w:div w:id="12151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0357">
          <w:marLeft w:val="0"/>
          <w:marRight w:val="0"/>
          <w:marTop w:val="0"/>
          <w:marBottom w:val="0"/>
          <w:divBdr>
            <w:top w:val="none" w:sz="0" w:space="0" w:color="auto"/>
            <w:left w:val="none" w:sz="0" w:space="0" w:color="auto"/>
            <w:bottom w:val="none" w:sz="0" w:space="0" w:color="auto"/>
            <w:right w:val="none" w:sz="0" w:space="0" w:color="auto"/>
          </w:divBdr>
          <w:divsChild>
            <w:div w:id="1215190369">
              <w:marLeft w:val="0"/>
              <w:marRight w:val="0"/>
              <w:marTop w:val="0"/>
              <w:marBottom w:val="0"/>
              <w:divBdr>
                <w:top w:val="none" w:sz="0" w:space="0" w:color="auto"/>
                <w:left w:val="none" w:sz="0" w:space="0" w:color="auto"/>
                <w:bottom w:val="none" w:sz="0" w:space="0" w:color="auto"/>
                <w:right w:val="none" w:sz="0" w:space="0" w:color="auto"/>
              </w:divBdr>
              <w:divsChild>
                <w:div w:id="1215190362">
                  <w:marLeft w:val="0"/>
                  <w:marRight w:val="0"/>
                  <w:marTop w:val="0"/>
                  <w:marBottom w:val="0"/>
                  <w:divBdr>
                    <w:top w:val="none" w:sz="0" w:space="0" w:color="auto"/>
                    <w:left w:val="none" w:sz="0" w:space="0" w:color="auto"/>
                    <w:bottom w:val="none" w:sz="0" w:space="0" w:color="auto"/>
                    <w:right w:val="none" w:sz="0" w:space="0" w:color="auto"/>
                  </w:divBdr>
                  <w:divsChild>
                    <w:div w:id="1215190350">
                      <w:marLeft w:val="0"/>
                      <w:marRight w:val="0"/>
                      <w:marTop w:val="0"/>
                      <w:marBottom w:val="0"/>
                      <w:divBdr>
                        <w:top w:val="none" w:sz="0" w:space="0" w:color="auto"/>
                        <w:left w:val="none" w:sz="0" w:space="0" w:color="auto"/>
                        <w:bottom w:val="none" w:sz="0" w:space="0" w:color="auto"/>
                        <w:right w:val="none" w:sz="0" w:space="0" w:color="auto"/>
                      </w:divBdr>
                    </w:div>
                    <w:div w:id="1215190351">
                      <w:marLeft w:val="0"/>
                      <w:marRight w:val="0"/>
                      <w:marTop w:val="0"/>
                      <w:marBottom w:val="0"/>
                      <w:divBdr>
                        <w:top w:val="none" w:sz="0" w:space="0" w:color="auto"/>
                        <w:left w:val="none" w:sz="0" w:space="0" w:color="auto"/>
                        <w:bottom w:val="none" w:sz="0" w:space="0" w:color="auto"/>
                        <w:right w:val="none" w:sz="0" w:space="0" w:color="auto"/>
                      </w:divBdr>
                    </w:div>
                    <w:div w:id="12151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359">
          <w:marLeft w:val="0"/>
          <w:marRight w:val="0"/>
          <w:marTop w:val="0"/>
          <w:marBottom w:val="0"/>
          <w:divBdr>
            <w:top w:val="none" w:sz="0" w:space="0" w:color="auto"/>
            <w:left w:val="none" w:sz="0" w:space="0" w:color="auto"/>
            <w:bottom w:val="none" w:sz="0" w:space="0" w:color="auto"/>
            <w:right w:val="none" w:sz="0" w:space="0" w:color="auto"/>
          </w:divBdr>
          <w:divsChild>
            <w:div w:id="12151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775FA75C5A1E7E0681CC72368942B6543D62301FF254C99E40353112977F59F4071B03985160E1986D9FC74BE47C8A9AB035DE491CEAC12O8E" TargetMode="External"/><Relationship Id="rId13" Type="http://schemas.openxmlformats.org/officeDocument/2006/relationships/hyperlink" Target="consultantplus://offline/ref=BD5CB50F40CF2BDF0E578217F54FF92B8C45269200BF2352EA08A9615474C3FC96483F8A1D004A0DZ4b5K" TargetMode="External"/><Relationship Id="rId18" Type="http://schemas.openxmlformats.org/officeDocument/2006/relationships/hyperlink" Target="mailto:fin620@findept.primorsky.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49B9F9DFDCCAFB40FE848193CC4AB139189A6437348DB5174C1BBCD94BAAA5CBD8D892997116pFI" TargetMode="External"/><Relationship Id="rId7" Type="http://schemas.openxmlformats.org/officeDocument/2006/relationships/image" Target="media/image1.png"/><Relationship Id="rId12" Type="http://schemas.openxmlformats.org/officeDocument/2006/relationships/hyperlink" Target="consultantplus://offline/ref=BD5CB50F40CF2BDF0E578217F54FF92B8C45269200BF2352EA08A9615474C3FC96483F8A1D004A0DZ4b4K" TargetMode="External"/><Relationship Id="rId17" Type="http://schemas.openxmlformats.org/officeDocument/2006/relationships/hyperlink" Target="consultantplus://offline/ref=19ED4B3ED6077FC28675420B7E5B9683B6F7D3AB0DDA64992C7E5C779EFB9008A96D843E27F1m2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D150AED0421992C46BBF8B7E1CF868D9015EC13E948374408E8B6D7ECD0146DD7DC6CEDA189B3h0U8L" TargetMode="External"/><Relationship Id="rId20" Type="http://schemas.openxmlformats.org/officeDocument/2006/relationships/hyperlink" Target="consultantplus://offline/ref=49B9F9DFDCCAFB40FE848193CC4AB139189B61333680B5174C1BBCD94B1Ap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7D5C71AFF5A3F50AF0B00EFB7B3FC2CBDB27BDC69976AF0E40E1D012963C2E7195C61F2EvCK" TargetMode="External"/><Relationship Id="rId24" Type="http://schemas.openxmlformats.org/officeDocument/2006/relationships/hyperlink" Target="mailto:fin620@findept.primorsky.ru" TargetMode="External"/><Relationship Id="rId5" Type="http://schemas.openxmlformats.org/officeDocument/2006/relationships/footnotes" Target="footnotes.xml"/><Relationship Id="rId15" Type="http://schemas.openxmlformats.org/officeDocument/2006/relationships/hyperlink" Target="consultantplus://offline/ref=DBD1C1557570AF7809143BBF2362175A3D006BEEF1C0BCF01743006F6572342FE8C0042D5500847Fl3E9L" TargetMode="External"/><Relationship Id="rId23" Type="http://schemas.openxmlformats.org/officeDocument/2006/relationships/hyperlink" Target="http://mo.primorsky.ru/anuchinsky/" TargetMode="External"/><Relationship Id="rId28" Type="http://schemas.openxmlformats.org/officeDocument/2006/relationships/theme" Target="theme/theme1.xml"/><Relationship Id="rId10" Type="http://schemas.openxmlformats.org/officeDocument/2006/relationships/hyperlink" Target="consultantplus://offline/ref=F67D5C71AFF5A3F50AF0B00EFB7B3FC2CBDF26BAC39A76AF0E40E1D01229v6K" TargetMode="External"/><Relationship Id="rId19" Type="http://schemas.openxmlformats.org/officeDocument/2006/relationships/hyperlink" Target="consultantplus://offline/ref=49B9F9DFDCCAFB40FE848193CC4AB139189B6B3F3389B5174C1BBCD94BAAA5CBD8D8929F7016pDI" TargetMode="External"/><Relationship Id="rId4" Type="http://schemas.openxmlformats.org/officeDocument/2006/relationships/webSettings" Target="webSettings.xml"/><Relationship Id="rId9" Type="http://schemas.openxmlformats.org/officeDocument/2006/relationships/hyperlink" Target="consultantplus://offline/ref=023DECB0C77CA36421018419C6416CB1C7B58CFDC1335E3591564ED534K611E" TargetMode="External"/><Relationship Id="rId14" Type="http://schemas.openxmlformats.org/officeDocument/2006/relationships/hyperlink" Target="consultantplus://offline/ref=DBD1C1557570AF7809143BBF2362175A3D006BEEF1C0BCF01743006F6572342FE8C0042D5500847Cl3E7L" TargetMode="External"/><Relationship Id="rId22" Type="http://schemas.openxmlformats.org/officeDocument/2006/relationships/hyperlink" Target="consultantplus://offline/ref=49B9F9DFDCCAFB40FE848193CC4AB13918936337368AB5174C1BBCD94BAAA5CBD8D8929A7668A3C01Ep3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2410</TotalTime>
  <Pages>56</Pages>
  <Words>14160</Words>
  <Characters>80715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 Бондарь</dc:creator>
  <cp:keywords/>
  <dc:description/>
  <cp:lastModifiedBy>Вера В. Клыкова</cp:lastModifiedBy>
  <cp:revision>46</cp:revision>
  <cp:lastPrinted>2020-02-26T23:57:00Z</cp:lastPrinted>
  <dcterms:created xsi:type="dcterms:W3CDTF">2019-10-17T01:27:00Z</dcterms:created>
  <dcterms:modified xsi:type="dcterms:W3CDTF">2020-08-19T00:11:00Z</dcterms:modified>
</cp:coreProperties>
</file>