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CFD6D" w14:textId="7F845B28" w:rsidR="00040B22" w:rsidRDefault="00B95AD9">
      <w:r>
        <w:rPr>
          <w:noProof/>
        </w:rPr>
        <w:drawing>
          <wp:inline distT="0" distB="0" distL="0" distR="0" wp14:anchorId="356FAC73" wp14:editId="3327235C">
            <wp:extent cx="6431280" cy="9127901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412" cy="91848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A0C76" w14:textId="4E6E07AC" w:rsidR="00B95AD9" w:rsidRDefault="00B95AD9">
      <w:r>
        <w:rPr>
          <w:noProof/>
        </w:rPr>
        <w:lastRenderedPageBreak/>
        <w:drawing>
          <wp:inline distT="0" distB="0" distL="0" distR="0" wp14:anchorId="43BF1E48" wp14:editId="5DD4F955">
            <wp:extent cx="6739255" cy="87249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973" cy="8747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92A7F" w14:textId="3C50423F" w:rsidR="00B95AD9" w:rsidRDefault="00B95AD9"/>
    <w:p w14:paraId="6E0A4B51" w14:textId="55072F9F" w:rsidR="00B95AD9" w:rsidRDefault="00B95AD9">
      <w:r>
        <w:rPr>
          <w:noProof/>
        </w:rPr>
        <w:lastRenderedPageBreak/>
        <w:drawing>
          <wp:inline distT="0" distB="0" distL="0" distR="0" wp14:anchorId="084B9B3F" wp14:editId="1F15F15E">
            <wp:extent cx="6868160" cy="84658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631" cy="848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5AD9" w:rsidSect="00B95AD9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AD9"/>
    <w:rsid w:val="00040B22"/>
    <w:rsid w:val="00B95AD9"/>
    <w:rsid w:val="00C60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FA9B3"/>
  <w15:chartTrackingRefBased/>
  <w15:docId w15:val="{0125E84A-409A-4081-B56B-A17CA180E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В. Хоменко</dc:creator>
  <cp:keywords/>
  <dc:description/>
  <cp:lastModifiedBy>Вера В. Клыкова</cp:lastModifiedBy>
  <cp:revision>2</cp:revision>
  <cp:lastPrinted>2022-10-12T01:37:00Z</cp:lastPrinted>
  <dcterms:created xsi:type="dcterms:W3CDTF">2023-03-29T00:20:00Z</dcterms:created>
  <dcterms:modified xsi:type="dcterms:W3CDTF">2023-03-29T00:20:00Z</dcterms:modified>
</cp:coreProperties>
</file>