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424F" w14:textId="77777777" w:rsidR="002E51C7" w:rsidRPr="002E51C7" w:rsidRDefault="002E51C7" w:rsidP="00EB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28282"/>
          <w:sz w:val="26"/>
          <w:szCs w:val="26"/>
          <w:lang w:eastAsia="ru-RU"/>
        </w:rPr>
      </w:pPr>
      <w:r w:rsidRPr="002E51C7">
        <w:rPr>
          <w:rFonts w:ascii="Times New Roman" w:eastAsia="Times New Roman" w:hAnsi="Times New Roman" w:cs="Times New Roman"/>
          <w:b/>
          <w:bCs/>
          <w:color w:val="828282"/>
          <w:sz w:val="26"/>
          <w:szCs w:val="26"/>
          <w:lang w:eastAsia="ru-RU"/>
        </w:rPr>
        <w:t>Реестры описаний процедур, включенных в раздел II исчерпывающих перечней процедур в сфере жилищного строительства на территории Анучинского муниципального округа</w:t>
      </w:r>
    </w:p>
    <w:p w14:paraId="11BCAD72" w14:textId="2804D3AD" w:rsidR="008E3719" w:rsidRDefault="008E3719" w:rsidP="00EB22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7453"/>
      </w:tblGrid>
      <w:tr w:rsidR="00EB2271" w14:paraId="57105E7E" w14:textId="77777777" w:rsidTr="0024780D">
        <w:tc>
          <w:tcPr>
            <w:tcW w:w="9345" w:type="dxa"/>
            <w:gridSpan w:val="2"/>
          </w:tcPr>
          <w:p w14:paraId="3F69C0A5" w14:textId="6A3CADC2" w:rsidR="00EB2271" w:rsidRPr="00EB2271" w:rsidRDefault="00EB2271" w:rsidP="00EB2271">
            <w:pPr>
              <w:jc w:val="center"/>
              <w:rPr>
                <w:b/>
                <w:bCs/>
                <w:sz w:val="26"/>
                <w:szCs w:val="26"/>
              </w:rPr>
            </w:pPr>
            <w:r w:rsidRPr="00EB2271">
              <w:rPr>
                <w:rFonts w:ascii="Times New Roman" w:hAnsi="Times New Roman"/>
                <w:b/>
                <w:bCs/>
                <w:sz w:val="26"/>
                <w:szCs w:val="26"/>
              </w:rPr>
              <w:t>ВЫДАЧА РАЗРЕШЕНИЯ (ОРДЕРА) НА ПРОВЕДЕНИЕ ЗЕМЛЯНЫХ РАБОТ</w:t>
            </w:r>
          </w:p>
        </w:tc>
      </w:tr>
      <w:tr w:rsidR="00EB2271" w14:paraId="106BEB81" w14:textId="77777777" w:rsidTr="0024014E">
        <w:tc>
          <w:tcPr>
            <w:tcW w:w="1896" w:type="dxa"/>
          </w:tcPr>
          <w:p w14:paraId="2A05FED6" w14:textId="3B838194" w:rsidR="00EB2271" w:rsidRPr="00EB2271" w:rsidRDefault="00EB2271" w:rsidP="00D14DA0">
            <w:pPr>
              <w:jc w:val="both"/>
              <w:rPr>
                <w:sz w:val="24"/>
                <w:szCs w:val="24"/>
              </w:rPr>
            </w:pPr>
            <w:r w:rsidRPr="00EB2271">
              <w:rPr>
                <w:rFonts w:ascii="Times New Roman" w:hAnsi="Times New Roman"/>
                <w:sz w:val="24"/>
                <w:szCs w:val="24"/>
              </w:rPr>
              <w:t>Не требуется получение разрешения (ордера)</w:t>
            </w:r>
          </w:p>
        </w:tc>
        <w:tc>
          <w:tcPr>
            <w:tcW w:w="7449" w:type="dxa"/>
          </w:tcPr>
          <w:p w14:paraId="29DB30A1" w14:textId="5B71A4D7" w:rsidR="00EB2271" w:rsidRPr="00EB2271" w:rsidRDefault="00EB2271" w:rsidP="00EB2271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 w:rsidRPr="00EB2271">
              <w:rPr>
                <w:rFonts w:ascii="Times New Roman" w:hAnsi="Times New Roman"/>
                <w:lang w:val="ru-RU"/>
              </w:rPr>
              <w:t>-в границах земельных участков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строительство;</w:t>
            </w:r>
          </w:p>
          <w:p w14:paraId="58E54FA7" w14:textId="54B3C5A9" w:rsidR="00EB2271" w:rsidRPr="00EB2271" w:rsidRDefault="00EB2271" w:rsidP="00EB2271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 w:rsidRPr="00EB2271">
              <w:rPr>
                <w:rFonts w:ascii="Times New Roman" w:hAnsi="Times New Roman"/>
                <w:lang w:val="ru-RU"/>
              </w:rPr>
              <w:t>- в границах закрытых территорий с пропускным режимом;</w:t>
            </w:r>
          </w:p>
          <w:p w14:paraId="702D983A" w14:textId="0FB2DA69" w:rsidR="00EB2271" w:rsidRPr="00EB2271" w:rsidRDefault="00EB2271" w:rsidP="00EB2271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 w:rsidRPr="00EB2271">
              <w:rPr>
                <w:rFonts w:ascii="Times New Roman" w:hAnsi="Times New Roman"/>
                <w:lang w:val="ru-RU"/>
              </w:rPr>
              <w:t>- в границах земельных участков, находящихся в ведении министерства обороны Российской Федерации.</w:t>
            </w:r>
          </w:p>
          <w:p w14:paraId="430E2345" w14:textId="77777777" w:rsidR="00EB2271" w:rsidRPr="00EB2271" w:rsidRDefault="00EB2271" w:rsidP="00EB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71" w14:paraId="17FD0CDE" w14:textId="77777777" w:rsidTr="0024014E">
        <w:tc>
          <w:tcPr>
            <w:tcW w:w="1896" w:type="dxa"/>
          </w:tcPr>
          <w:p w14:paraId="17367AC0" w14:textId="610C184B" w:rsidR="00EB2271" w:rsidRPr="00C92293" w:rsidRDefault="00EB2271" w:rsidP="00D14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93">
              <w:rPr>
                <w:rFonts w:ascii="Times New Roman" w:hAnsi="Times New Roman" w:cs="Times New Roman"/>
                <w:sz w:val="24"/>
                <w:szCs w:val="24"/>
              </w:rPr>
              <w:t>Форма подачи заявителем документов</w:t>
            </w:r>
          </w:p>
        </w:tc>
        <w:tc>
          <w:tcPr>
            <w:tcW w:w="7449" w:type="dxa"/>
          </w:tcPr>
          <w:p w14:paraId="673523F1" w14:textId="77777777" w:rsidR="00EB2271" w:rsidRDefault="00C92293" w:rsidP="00C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и по электронной почте:</w:t>
            </w:r>
          </w:p>
          <w:p w14:paraId="2609E6EE" w14:textId="77777777" w:rsidR="00C92293" w:rsidRDefault="00C92293" w:rsidP="00C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2293">
              <w:rPr>
                <w:rFonts w:ascii="Times New Roman" w:hAnsi="Times New Roman" w:cs="Times New Roman"/>
                <w:sz w:val="24"/>
                <w:szCs w:val="24"/>
              </w:rPr>
              <w:t>администрации в отделе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0FC4C9" w14:textId="1AF26EC3" w:rsidR="00C92293" w:rsidRPr="00EB2271" w:rsidRDefault="00C92293" w:rsidP="00C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2293">
              <w:rPr>
                <w:rFonts w:ascii="Times New Roman" w:hAnsi="Times New Roman" w:cs="Times New Roman"/>
                <w:sz w:val="24"/>
                <w:szCs w:val="24"/>
              </w:rPr>
              <w:t>в Анучинском отделении КГАУ «МФЦ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271" w14:paraId="62353550" w14:textId="77777777" w:rsidTr="0024014E">
        <w:tc>
          <w:tcPr>
            <w:tcW w:w="1896" w:type="dxa"/>
          </w:tcPr>
          <w:p w14:paraId="61E35CD0" w14:textId="23F94B29" w:rsidR="00EB2271" w:rsidRPr="00D14DA0" w:rsidRDefault="00C92293" w:rsidP="00D14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A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  <w:r w:rsidR="00D14DA0" w:rsidRPr="00D14DA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заявитель </w:t>
            </w:r>
            <w:r w:rsidR="00D14DA0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="00D14DA0" w:rsidRPr="00D14DA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14D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4DA0" w:rsidRPr="00D14DA0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D14DA0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 w:rsidR="00D14DA0" w:rsidRPr="00D14DA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процедуры</w:t>
            </w:r>
          </w:p>
        </w:tc>
        <w:tc>
          <w:tcPr>
            <w:tcW w:w="7449" w:type="dxa"/>
          </w:tcPr>
          <w:p w14:paraId="0BFAECED" w14:textId="7071B88B" w:rsidR="00EB2271" w:rsidRDefault="00276505" w:rsidP="0027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5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заявителя (представителя заявителя)предъявляется документ, удостоверяющий личность заявителя (представителя заявителя)</w:t>
            </w:r>
          </w:p>
          <w:p w14:paraId="123E3EB5" w14:textId="77777777" w:rsidR="006E5A88" w:rsidRDefault="00276505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5">
              <w:rPr>
                <w:rFonts w:ascii="Times New Roman" w:hAnsi="Times New Roman" w:cs="Times New Roman"/>
                <w:sz w:val="24"/>
                <w:szCs w:val="24"/>
              </w:rPr>
              <w:t>Для получения разрешения (ордера)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73106F" w14:textId="43CF6893" w:rsidR="00276505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505" w:rsidRPr="0027650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6EBA26D" w14:textId="3F304DB0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заявителя;</w:t>
            </w:r>
          </w:p>
          <w:p w14:paraId="3B21346D" w14:textId="7F018FA6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(в случае обращения представителя заявителя);</w:t>
            </w:r>
          </w:p>
          <w:p w14:paraId="79F0D527" w14:textId="4277676F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график производства земляных работ (в произвольной форме), утвержденный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DD2707" w14:textId="509C6B7C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исполнительная съёмка существующих инженерных коммуникаций, на которых будут производиться ремонтные работы, либо топографическая съемка территории с указанием места производства земляных работ, а также обзорная схема участка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D44DBD" w14:textId="70E79F31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согласие на использование земель или земельных участков от правообладателей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D30308" w14:textId="36390C73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производства работ по сооружению новых инженерных коммуникаций представляется рабочий проект, разработанный в порядке,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 РФ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, утвержденный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9F7104" w14:textId="7AA4BA59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производства земляных работ, связанных с ограничением дорожного движения, необходимо предоставить:</w:t>
            </w:r>
          </w:p>
          <w:p w14:paraId="1C8DDA00" w14:textId="45E85B73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схему организации производства работ, создающих помехи движению транспортных средств или пешеходов (включая в случае необходимости схему объезда)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091747" w14:textId="2CB75E50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проект производства работ (далее - ППР), заверенный уполномоченным лицом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A9E527" w14:textId="67A734E3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отдельный график производства работ, связанных с ограничением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73EA0" w14:textId="77777777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Для получения разрешения (ордера) на проведение земляных работ в зоне расположения инженерных сетей и сооружений с целью устранения аварии, произошедшей при их эксплуатации, заявитель (представитель заявителя) в течение трех рабочих дней с момента начала работ по устранению аварии представляет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A4DF61" w14:textId="16B596AA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61A4B7" w14:textId="7CFBDC3A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E5A8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 (в случае обращения представителя заявителя)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3C9195" w14:textId="1FA6DA33" w:rsidR="006E5A88" w:rsidRDefault="006E5A88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896" w:rsidRPr="00053896">
              <w:rPr>
                <w:rFonts w:ascii="Times New Roman" w:hAnsi="Times New Roman" w:cs="Times New Roman"/>
                <w:sz w:val="24"/>
                <w:szCs w:val="24"/>
              </w:rPr>
              <w:t>исполнительная съёмка существующих инженерных коммуникаций, на которых будут производиться ремонтные работы, либо топографическая съемка территории с указанием точного места производства земляных работ, а также обзорная схема участка работ</w:t>
            </w:r>
            <w:r w:rsidR="000538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0D8DE6" w14:textId="70DF5CB9" w:rsidR="00053896" w:rsidRDefault="00053896" w:rsidP="006E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принадлежность инженерных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F92BE" w14:textId="77777777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Для продления срока действия разрешения (ордера) на проведение земляных работ:</w:t>
            </w:r>
          </w:p>
          <w:p w14:paraId="521D2C1F" w14:textId="3F1F1797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14:paraId="44328015" w14:textId="6C77F196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(в случае обращения представителя заявителя);</w:t>
            </w:r>
          </w:p>
          <w:p w14:paraId="60688D7A" w14:textId="165C47A0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ранее выданное разрешение (ордер) на проведение земляных работ ;</w:t>
            </w:r>
          </w:p>
          <w:p w14:paraId="43F50E2F" w14:textId="0BEB2D6D" w:rsid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график производства работ.</w:t>
            </w:r>
          </w:p>
          <w:p w14:paraId="24FAC475" w14:textId="77777777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Для закрытия разрешения (ордера) на проведение земляных работ:</w:t>
            </w:r>
          </w:p>
          <w:p w14:paraId="434F772C" w14:textId="6EE59C97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заявление о закрытии разрешения (ордера) на проведение земляных работ, оформленное в соответствии с приложением № 5</w:t>
            </w:r>
          </w:p>
          <w:p w14:paraId="5A9BB570" w14:textId="77777777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к настоящему регламенту, с отметкой правообладателя(-ей) земельных участков;</w:t>
            </w:r>
          </w:p>
          <w:p w14:paraId="228C7D74" w14:textId="65060693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заявителя.</w:t>
            </w:r>
          </w:p>
          <w:p w14:paraId="02B596F9" w14:textId="027D276A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которые заявитель вправе представить по собственной инициативе:</w:t>
            </w:r>
          </w:p>
          <w:p w14:paraId="0B6D7B0B" w14:textId="165DC196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индивидуальных предпринимателей либо выписка из Единого государственного реестра юридических лиц;</w:t>
            </w:r>
          </w:p>
          <w:p w14:paraId="22C00D95" w14:textId="024FDA72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- выписку из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о правах на объект недвижимости;</w:t>
            </w:r>
          </w:p>
          <w:p w14:paraId="3CD5C6EE" w14:textId="4C7BF7E4" w:rsidR="00053896" w:rsidRPr="00053896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- разрешение на строительство (в случае проведения земляных работ, связанных со строительством, реконструкцией или капитальным ремонтом объекта капитального строительства);</w:t>
            </w:r>
          </w:p>
          <w:p w14:paraId="583A66A5" w14:textId="4AE1D3AD" w:rsidR="00053896" w:rsidRPr="00276505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- разрешение на установку рекламной конструкции (в случае проведения земляных работ, связанных с установкой рекламной конструкции).</w:t>
            </w:r>
          </w:p>
          <w:p w14:paraId="5F218ACF" w14:textId="77777777" w:rsidR="00276505" w:rsidRDefault="00276505" w:rsidP="0027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C924B" w14:textId="345FED5B" w:rsidR="00276505" w:rsidRPr="00EB2271" w:rsidRDefault="00276505" w:rsidP="0027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71" w14:paraId="0AAEA7C8" w14:textId="77777777" w:rsidTr="0024014E">
        <w:tc>
          <w:tcPr>
            <w:tcW w:w="1896" w:type="dxa"/>
          </w:tcPr>
          <w:p w14:paraId="2E4B37BF" w14:textId="7A1604E5" w:rsidR="00EB2271" w:rsidRPr="00053896" w:rsidRDefault="00053896" w:rsidP="000538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053896">
              <w:rPr>
                <w:rFonts w:ascii="Times New Roman" w:hAnsi="Times New Roman"/>
                <w:bCs/>
                <w:sz w:val="24"/>
                <w:szCs w:val="24"/>
              </w:rPr>
              <w:t>сновани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53896">
              <w:rPr>
                <w:rFonts w:ascii="Times New Roman" w:hAnsi="Times New Roman"/>
                <w:bCs/>
                <w:sz w:val="24"/>
                <w:szCs w:val="24"/>
              </w:rPr>
              <w:t xml:space="preserve"> для отказа в приеме документов</w:t>
            </w:r>
          </w:p>
        </w:tc>
        <w:tc>
          <w:tcPr>
            <w:tcW w:w="7449" w:type="dxa"/>
          </w:tcPr>
          <w:p w14:paraId="16A673A1" w14:textId="3523294D" w:rsidR="00EB2271" w:rsidRPr="00EB2271" w:rsidRDefault="00053896" w:rsidP="00053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896">
              <w:rPr>
                <w:rFonts w:ascii="Times New Roman" w:hAnsi="Times New Roman" w:cs="Times New Roman"/>
                <w:sz w:val="24"/>
                <w:szCs w:val="24"/>
              </w:rPr>
              <w:t>тсутствуют.</w:t>
            </w:r>
          </w:p>
        </w:tc>
      </w:tr>
      <w:tr w:rsidR="00EB2271" w14:paraId="7635CD18" w14:textId="77777777" w:rsidTr="0024014E">
        <w:tc>
          <w:tcPr>
            <w:tcW w:w="1896" w:type="dxa"/>
          </w:tcPr>
          <w:p w14:paraId="69675149" w14:textId="547E0928" w:rsidR="00EB2271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выдаче разрешения (ордера) </w:t>
            </w:r>
          </w:p>
        </w:tc>
        <w:tc>
          <w:tcPr>
            <w:tcW w:w="7449" w:type="dxa"/>
          </w:tcPr>
          <w:p w14:paraId="6661247B" w14:textId="7742BB00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епредставление либо представление не в полном объеме заявителем документов;</w:t>
            </w:r>
          </w:p>
          <w:p w14:paraId="37C17061" w14:textId="3E425BA3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выявление в представленных документах недостоверной или искаженной информации;</w:t>
            </w:r>
          </w:p>
          <w:p w14:paraId="13011B8C" w14:textId="1DDCF9C9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праздников в месте предполагаемого осуществления земляных работ, за исключением случаев осуществления земляных работ по устранению аварий и аварийных ситуаций на подземных сооружениях и коммуникациях;</w:t>
            </w:r>
          </w:p>
          <w:p w14:paraId="2C8A8953" w14:textId="0D8BC5E1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подача заявления на территориях, на которые не распространяет действие настоящий административный регламент;</w:t>
            </w:r>
          </w:p>
          <w:p w14:paraId="59C30938" w14:textId="33721E25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работ;</w:t>
            </w:r>
          </w:p>
          <w:p w14:paraId="2A45A1E8" w14:textId="65992336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в представленных документах имеются несоответствия планируемого производства работ требованиям Правил благоустройства;</w:t>
            </w:r>
          </w:p>
          <w:p w14:paraId="4C60FEB9" w14:textId="26572E51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подача заявления на получение ордера менее чем за десять рабочих дней до даты начала производства земляных работ;</w:t>
            </w:r>
          </w:p>
          <w:p w14:paraId="4018D6F3" w14:textId="2E4FB7EB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сроки производства земляных работ, предусмотренные</w:t>
            </w:r>
          </w:p>
          <w:p w14:paraId="4524832E" w14:textId="77777777" w:rsidR="00EB2271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в представленном графике производства земляных работ приходятся на зимний период, установленный Правилами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16352" w14:textId="1161674F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выдаче разрешения (ордера) на проведение земляных работ в зоне расположения инженерных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и сооружений с целью устранения аварии, произошедшей при их эксплуатации:</w:t>
            </w:r>
          </w:p>
          <w:p w14:paraId="0C6C1802" w14:textId="020D23EA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непредставление либо представление не в полном объеме заявителем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1C8B0" w14:textId="359C328C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выявление в представленных документах недостоверной или искаженной информации;</w:t>
            </w:r>
          </w:p>
          <w:p w14:paraId="55DCD81C" w14:textId="614264E7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подача заявления о выдаче разрешения (ордера) на территориях, на которые не распространяет действие настоящий административный регламент;</w:t>
            </w:r>
          </w:p>
          <w:p w14:paraId="145B91A7" w14:textId="238646B9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в представленных документах имеются несоответствия планируемого производства работ требованиям Правил благоустройства;</w:t>
            </w:r>
          </w:p>
          <w:p w14:paraId="70F05870" w14:textId="77777777" w:rsid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сроки производства земляных работ, предусмотренные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в представленном графике производства земляных работ приходятся на зимний период, установленный Правилами благоустройства</w:t>
            </w:r>
          </w:p>
          <w:p w14:paraId="16B34ACB" w14:textId="704B5EB3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продлении срока действия разрешения (ордера):</w:t>
            </w:r>
          </w:p>
          <w:p w14:paraId="77490CD5" w14:textId="429BFEDF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наличие в документах недостоверной и (или) искаженной информации;</w:t>
            </w:r>
          </w:p>
          <w:p w14:paraId="487E4555" w14:textId="3FFEE149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непредставление (отсутствие) одного или нескольких документов,;</w:t>
            </w:r>
          </w:p>
          <w:p w14:paraId="2F36B4C2" w14:textId="58E85E4E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работ;</w:t>
            </w:r>
          </w:p>
          <w:p w14:paraId="60C13903" w14:textId="3274C0BE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не начато проведение земляных работ в срок, указанный</w:t>
            </w:r>
          </w:p>
          <w:p w14:paraId="0FCCC57B" w14:textId="54139888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в заявлении на выдачу разрешения (ордера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C0A646" w14:textId="5789033D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закрытии разрешения (ордера):</w:t>
            </w:r>
          </w:p>
          <w:p w14:paraId="22B793D0" w14:textId="1267CD10" w:rsidR="002D6E44" w:rsidRPr="002D6E44" w:rsidRDefault="002D6E44" w:rsidP="002D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6E44">
              <w:rPr>
                <w:rFonts w:ascii="Times New Roman" w:hAnsi="Times New Roman" w:cs="Times New Roman"/>
                <w:sz w:val="24"/>
                <w:szCs w:val="24"/>
              </w:rPr>
              <w:t>работы по восстановлению нарушенных элементов благоустройства в процессе производства земляных работ не проведены;</w:t>
            </w:r>
          </w:p>
          <w:p w14:paraId="3BA64F1D" w14:textId="6D8E9552" w:rsidR="002D6E44" w:rsidRPr="00EB2271" w:rsidRDefault="009D2689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6E44" w:rsidRPr="002D6E44">
              <w:rPr>
                <w:rFonts w:ascii="Times New Roman" w:hAnsi="Times New Roman" w:cs="Times New Roman"/>
                <w:sz w:val="24"/>
                <w:szCs w:val="24"/>
              </w:rPr>
              <w:t>отсутствие отметки о согласовании правообладателем земельного участка проведенных работ по восстановлению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E44" w:rsidRPr="002D6E44">
              <w:rPr>
                <w:rFonts w:ascii="Times New Roman" w:hAnsi="Times New Roman" w:cs="Times New Roman"/>
                <w:sz w:val="24"/>
                <w:szCs w:val="24"/>
              </w:rPr>
              <w:t>и озеленения и(или) наличие обоснованных замечаний к восстановленному благоустройству и озеленению.</w:t>
            </w:r>
          </w:p>
        </w:tc>
      </w:tr>
      <w:tr w:rsidR="00EB2271" w14:paraId="21FDF486" w14:textId="77777777" w:rsidTr="0024014E">
        <w:tc>
          <w:tcPr>
            <w:tcW w:w="1896" w:type="dxa"/>
          </w:tcPr>
          <w:p w14:paraId="090A0F74" w14:textId="49054FD8" w:rsidR="00EB2271" w:rsidRPr="009D2689" w:rsidRDefault="009D2689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9">
              <w:rPr>
                <w:rFonts w:ascii="Times New Roman" w:hAnsi="Times New Roman" w:cs="Times New Roman"/>
                <w:sz w:val="24"/>
                <w:szCs w:val="24"/>
              </w:rPr>
              <w:t>Порядок, размер и основания взимания государственной пошлины или иной платы</w:t>
            </w:r>
          </w:p>
        </w:tc>
        <w:tc>
          <w:tcPr>
            <w:tcW w:w="7449" w:type="dxa"/>
          </w:tcPr>
          <w:p w14:paraId="61FF80D2" w14:textId="66ACE4AC" w:rsidR="00EB2271" w:rsidRPr="00EB2271" w:rsidRDefault="009D2689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B2271" w14:paraId="7352EB50" w14:textId="77777777" w:rsidTr="0024014E">
        <w:tc>
          <w:tcPr>
            <w:tcW w:w="1896" w:type="dxa"/>
          </w:tcPr>
          <w:p w14:paraId="269A724D" w14:textId="1717B19D" w:rsidR="00EB2271" w:rsidRPr="009D2689" w:rsidRDefault="009D2689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9">
              <w:rPr>
                <w:rFonts w:ascii="Times New Roman" w:hAnsi="Times New Roman" w:cs="Times New Roman"/>
                <w:sz w:val="24"/>
                <w:szCs w:val="24"/>
              </w:rPr>
              <w:t>Срок проведения процедуры</w:t>
            </w:r>
          </w:p>
        </w:tc>
        <w:tc>
          <w:tcPr>
            <w:tcW w:w="7449" w:type="dxa"/>
          </w:tcPr>
          <w:p w14:paraId="3D3D92A3" w14:textId="77777777" w:rsidR="00EB2271" w:rsidRDefault="009D2689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подаются не позднее чем за 10 рабочих дней до начала планируемых работ или в течение суток с момента уведомления </w:t>
            </w:r>
            <w:r w:rsidRPr="009D2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владельцем инженерных сетей об аварии, произошедшей при эксплуатации инженерных сетей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FC19A" w14:textId="57C06152" w:rsidR="009D2689" w:rsidRPr="00EB2271" w:rsidRDefault="009D2689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2689">
              <w:rPr>
                <w:rFonts w:ascii="Times New Roman" w:hAnsi="Times New Roman" w:cs="Times New Roman"/>
                <w:sz w:val="24"/>
                <w:szCs w:val="24"/>
              </w:rPr>
              <w:t>ри продлении разрешения (ордера) документы подаются в не позднее чем за 10 рабочих дней до истечения срока действия разрешения (ордера)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689" w14:paraId="7AF04A4E" w14:textId="77777777" w:rsidTr="0024014E">
        <w:tc>
          <w:tcPr>
            <w:tcW w:w="1896" w:type="dxa"/>
          </w:tcPr>
          <w:p w14:paraId="36049908" w14:textId="3B0723BE" w:rsidR="009D2689" w:rsidRPr="009D2689" w:rsidRDefault="009D2689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направление (выдача) заявителю (представителю заявителя) разрешения (ордера) на проведение земляных работ (уведомления об отказе в выдаче разрешения (ордера) на проведение земляных работ).</w:t>
            </w:r>
          </w:p>
        </w:tc>
        <w:tc>
          <w:tcPr>
            <w:tcW w:w="7449" w:type="dxa"/>
          </w:tcPr>
          <w:p w14:paraId="6D28E039" w14:textId="642DF509" w:rsidR="00A0302A" w:rsidRPr="00A0302A" w:rsidRDefault="00A0302A" w:rsidP="00A0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оснований для отказа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выдается</w:t>
            </w:r>
            <w:r w:rsidRPr="00A0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0302A">
              <w:rPr>
                <w:rFonts w:ascii="Times New Roman" w:hAnsi="Times New Roman" w:cs="Times New Roman"/>
                <w:sz w:val="24"/>
                <w:szCs w:val="24"/>
              </w:rPr>
              <w:t>произвольной форме уведомление об отказе в выдаче разрешения (ордера).</w:t>
            </w:r>
          </w:p>
          <w:p w14:paraId="542ED195" w14:textId="489ECAFB" w:rsidR="00A0302A" w:rsidRPr="00A0302A" w:rsidRDefault="00A0302A" w:rsidP="00A0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выдается</w:t>
            </w:r>
            <w:r w:rsidRPr="00A0302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(ордер) на проведение земляных работ</w:t>
            </w:r>
          </w:p>
          <w:p w14:paraId="232B2A1B" w14:textId="0EDDDEF2" w:rsidR="00A0302A" w:rsidRPr="00A0302A" w:rsidRDefault="00A0302A" w:rsidP="00A0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A">
              <w:rPr>
                <w:rFonts w:ascii="Times New Roman" w:hAnsi="Times New Roman" w:cs="Times New Roman"/>
                <w:sz w:val="24"/>
                <w:szCs w:val="24"/>
              </w:rPr>
              <w:t>Заявителем (представителем заявителя) на оригинале разрешения (ордера) на проведение земляных работ ставятся подпись и дата получения.</w:t>
            </w:r>
          </w:p>
          <w:p w14:paraId="49FB13A4" w14:textId="1E8DE8BD" w:rsidR="00A0302A" w:rsidRPr="009D2689" w:rsidRDefault="00A0302A" w:rsidP="00A0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6FA3EA" w14:textId="70BEA2A2" w:rsidR="009D2689" w:rsidRPr="009D2689" w:rsidRDefault="009D2689" w:rsidP="00A03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A" w14:paraId="286E3B3A" w14:textId="77777777" w:rsidTr="0024014E">
        <w:tc>
          <w:tcPr>
            <w:tcW w:w="1896" w:type="dxa"/>
          </w:tcPr>
          <w:p w14:paraId="63576608" w14:textId="782F836A" w:rsidR="00A0302A" w:rsidRPr="009D2689" w:rsidRDefault="00A0302A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A">
              <w:rPr>
                <w:rFonts w:ascii="Times New Roman" w:hAnsi="Times New Roman" w:cs="Times New Roman"/>
                <w:sz w:val="24"/>
                <w:szCs w:val="24"/>
              </w:rPr>
              <w:t>Срок прохождения процедуры</w:t>
            </w:r>
          </w:p>
        </w:tc>
        <w:tc>
          <w:tcPr>
            <w:tcW w:w="7449" w:type="dxa"/>
          </w:tcPr>
          <w:p w14:paraId="3B4BE2B8" w14:textId="478412C4" w:rsidR="00A0302A" w:rsidRDefault="00A0302A" w:rsidP="0053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302A">
              <w:rPr>
                <w:rFonts w:ascii="Times New Roman" w:hAnsi="Times New Roman" w:cs="Times New Roman"/>
                <w:sz w:val="24"/>
                <w:szCs w:val="24"/>
              </w:rPr>
              <w:t>е более 8 рабочих дней со дня регистрации 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приложенных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заявлению.</w:t>
            </w:r>
            <w:r w:rsidR="00531EF6" w:rsidRPr="00531EF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531EF6" w:rsidRPr="00531EF6">
              <w:rPr>
                <w:rFonts w:ascii="Times New Roman" w:hAnsi="Times New Roman" w:cs="Times New Roman"/>
                <w:sz w:val="24"/>
                <w:szCs w:val="24"/>
              </w:rPr>
              <w:t xml:space="preserve"> выдачи результата составляет не более 1 рабочего дня</w:t>
            </w:r>
            <w:r w:rsidR="0053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F6" w:rsidRPr="00531EF6">
              <w:rPr>
                <w:rFonts w:ascii="Times New Roman" w:hAnsi="Times New Roman" w:cs="Times New Roman"/>
                <w:sz w:val="24"/>
                <w:szCs w:val="24"/>
              </w:rPr>
              <w:t>с момента принятия решения</w:t>
            </w:r>
            <w:r w:rsidR="00531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664C86" w14:textId="642FCF14" w:rsidR="00531EF6" w:rsidRDefault="00531EF6" w:rsidP="0053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Продление разрешения (ордера) на проведение земляных работ и направление (выдача) заявителю (представителю заявителя) результата предоставления услуги.</w:t>
            </w:r>
            <w:r>
              <w:t xml:space="preserve"> </w:t>
            </w: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Решение о продлении срока действия разрешения (ордера принимается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регистрации заявления.</w:t>
            </w:r>
            <w:r>
              <w:t xml:space="preserve"> </w:t>
            </w: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Срок выдачи результата составляет не более 1 рабочего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с момента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2574CA" w14:textId="77777777" w:rsidR="00531EF6" w:rsidRDefault="00531EF6" w:rsidP="0053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(ордера) на проведение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в зоне расположения инженерных сетей и сооружений с целью устранения аварии, произошедшей при их эксплуатации, не продлевается.</w:t>
            </w:r>
          </w:p>
          <w:p w14:paraId="61E535EC" w14:textId="7910FDFD" w:rsidR="00531EF6" w:rsidRPr="00531EF6" w:rsidRDefault="00531EF6" w:rsidP="0053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(ордера)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Срок прохождения процедуры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 со дня регистрации 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Срок выдачи результата составляет не более 1 рабочего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>с момента принятия решения.</w:t>
            </w:r>
          </w:p>
          <w:p w14:paraId="2AF231D3" w14:textId="363BBA78" w:rsidR="00531EF6" w:rsidRPr="00A0302A" w:rsidRDefault="00531EF6" w:rsidP="0053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F6" w14:paraId="58ED8144" w14:textId="77777777" w:rsidTr="0024014E">
        <w:tc>
          <w:tcPr>
            <w:tcW w:w="1896" w:type="dxa"/>
          </w:tcPr>
          <w:p w14:paraId="653E5D1A" w14:textId="0F429C4D" w:rsidR="00531EF6" w:rsidRPr="00A0302A" w:rsidRDefault="00531EF6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</w:t>
            </w:r>
            <w:r w:rsidR="001B59A6">
              <w:rPr>
                <w:rFonts w:ascii="Times New Roman" w:hAnsi="Times New Roman" w:cs="Times New Roman"/>
                <w:sz w:val="24"/>
                <w:szCs w:val="24"/>
              </w:rPr>
              <w:t>осуществляющего проведение процедуры</w:t>
            </w:r>
          </w:p>
        </w:tc>
        <w:tc>
          <w:tcPr>
            <w:tcW w:w="7449" w:type="dxa"/>
          </w:tcPr>
          <w:p w14:paraId="24868D75" w14:textId="5F28096A" w:rsidR="00531EF6" w:rsidRDefault="001B59A6" w:rsidP="0053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A6">
              <w:rPr>
                <w:rFonts w:ascii="Times New Roman" w:hAnsi="Times New Roman" w:cs="Times New Roman"/>
                <w:sz w:val="24"/>
                <w:szCs w:val="24"/>
              </w:rPr>
              <w:t>Администрация Анучинского муниципального района в лице отдела имущественных и земельных отношений</w:t>
            </w:r>
          </w:p>
        </w:tc>
      </w:tr>
      <w:tr w:rsidR="001B59A6" w14:paraId="65DAD1FE" w14:textId="77777777" w:rsidTr="0024014E">
        <w:tc>
          <w:tcPr>
            <w:tcW w:w="1896" w:type="dxa"/>
          </w:tcPr>
          <w:p w14:paraId="5143DA2D" w14:textId="7455FD22" w:rsidR="001B59A6" w:rsidRPr="00531EF6" w:rsidRDefault="001B59A6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правовой акт</w:t>
            </w:r>
          </w:p>
        </w:tc>
        <w:tc>
          <w:tcPr>
            <w:tcW w:w="7449" w:type="dxa"/>
          </w:tcPr>
          <w:p w14:paraId="3315C95D" w14:textId="28842FEE" w:rsidR="001B59A6" w:rsidRPr="001B59A6" w:rsidRDefault="001B59A6" w:rsidP="001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9A6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9A6">
              <w:rPr>
                <w:rFonts w:ascii="Times New Roman" w:hAnsi="Times New Roman" w:cs="Times New Roman"/>
                <w:sz w:val="24"/>
                <w:szCs w:val="24"/>
              </w:rPr>
              <w:t xml:space="preserve"> от 23.10.2019 г. № 599</w:t>
            </w:r>
          </w:p>
        </w:tc>
      </w:tr>
      <w:tr w:rsidR="001B59A6" w14:paraId="6E1244F8" w14:textId="77777777" w:rsidTr="0024014E">
        <w:tc>
          <w:tcPr>
            <w:tcW w:w="1896" w:type="dxa"/>
          </w:tcPr>
          <w:p w14:paraId="2117B15C" w14:textId="676E31BE" w:rsidR="001B59A6" w:rsidRDefault="001B59A6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7449" w:type="dxa"/>
          </w:tcPr>
          <w:p w14:paraId="7254D8D9" w14:textId="07D2EF76" w:rsidR="001B59A6" w:rsidRDefault="001B59A6" w:rsidP="001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B36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https://анучинский.рф/upload/iblock/214/21467ac6d43c2b264ffde2d8addc1ec2.zip</w:t>
              </w:r>
            </w:hyperlink>
          </w:p>
          <w:p w14:paraId="24FBE1CD" w14:textId="090DD298" w:rsidR="001B59A6" w:rsidRDefault="001B59A6" w:rsidP="001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4E" w14:paraId="1F314A5B" w14:textId="77777777" w:rsidTr="0024014E">
        <w:tc>
          <w:tcPr>
            <w:tcW w:w="1896" w:type="dxa"/>
          </w:tcPr>
          <w:p w14:paraId="2C2B64C7" w14:textId="77777777" w:rsidR="0024014E" w:rsidRDefault="0024014E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</w:tcPr>
          <w:p w14:paraId="17C5ED67" w14:textId="77777777" w:rsidR="0024014E" w:rsidRDefault="0024014E" w:rsidP="001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4E" w14:paraId="55ADE4E5" w14:textId="77777777" w:rsidTr="00AF3011">
        <w:tc>
          <w:tcPr>
            <w:tcW w:w="9345" w:type="dxa"/>
            <w:gridSpan w:val="2"/>
          </w:tcPr>
          <w:p w14:paraId="523B3783" w14:textId="77777777" w:rsidR="0024014E" w:rsidRPr="0024014E" w:rsidRDefault="0024014E" w:rsidP="00240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 БЕСПЛАТНОМ ПРЕДОСТАВЛЕНИИ ЗЕМЕЛЬНЫХ УЧАСТКОВ</w:t>
            </w:r>
          </w:p>
          <w:p w14:paraId="44CD6C8A" w14:textId="315925AD" w:rsidR="0024014E" w:rsidRPr="0024014E" w:rsidRDefault="0024014E" w:rsidP="00240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ГРАЖДАНАМ, ИМЕЮЩИМ ТРЕХ И БОЛЕЕ ДЕТЕЙ,</w:t>
            </w:r>
          </w:p>
          <w:p w14:paraId="17C9BCB5" w14:textId="77777777" w:rsidR="0024014E" w:rsidRPr="0024014E" w:rsidRDefault="0024014E" w:rsidP="00240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АНУЧИНСКОМ РАЙОНЕ</w:t>
            </w:r>
          </w:p>
          <w:p w14:paraId="4D01B5F2" w14:textId="77777777" w:rsidR="0024014E" w:rsidRDefault="0024014E" w:rsidP="001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4E" w14:paraId="77D85801" w14:textId="77777777" w:rsidTr="0024014E">
        <w:tc>
          <w:tcPr>
            <w:tcW w:w="1896" w:type="dxa"/>
          </w:tcPr>
          <w:p w14:paraId="0C1E0E00" w14:textId="4F9EC01F" w:rsidR="0024014E" w:rsidRDefault="00940C8F" w:rsidP="009D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8F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правовой акт</w:t>
            </w:r>
          </w:p>
        </w:tc>
        <w:tc>
          <w:tcPr>
            <w:tcW w:w="7449" w:type="dxa"/>
          </w:tcPr>
          <w:p w14:paraId="780BCD85" w14:textId="1B39F4A3" w:rsidR="0024014E" w:rsidRDefault="00940C8F" w:rsidP="0094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C8F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40C8F">
              <w:rPr>
                <w:rFonts w:ascii="Times New Roman" w:hAnsi="Times New Roman" w:cs="Times New Roman"/>
                <w:sz w:val="24"/>
                <w:szCs w:val="24"/>
              </w:rPr>
              <w:t>Думы Анучинского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8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8F">
              <w:rPr>
                <w:rFonts w:ascii="Times New Roman" w:hAnsi="Times New Roman" w:cs="Times New Roman"/>
                <w:sz w:val="24"/>
                <w:szCs w:val="24"/>
              </w:rPr>
              <w:t>от 03.07.2013 г. N387-НПА</w:t>
            </w:r>
          </w:p>
        </w:tc>
      </w:tr>
      <w:tr w:rsidR="00940C8F" w14:paraId="56BBADB4" w14:textId="77777777" w:rsidTr="0024014E">
        <w:tc>
          <w:tcPr>
            <w:tcW w:w="1896" w:type="dxa"/>
          </w:tcPr>
          <w:p w14:paraId="22342F19" w14:textId="2152A964" w:rsidR="00940C8F" w:rsidRDefault="00940C8F" w:rsidP="0094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7449" w:type="dxa"/>
          </w:tcPr>
          <w:p w14:paraId="3856D241" w14:textId="6CCABF91" w:rsidR="00940C8F" w:rsidRDefault="00940C8F" w:rsidP="0094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B361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https://анучинский.рф/upload/iblock/c65/c6567d03f930d9ce8c614f1fa446e2d3.doc</w:t>
              </w:r>
            </w:hyperlink>
          </w:p>
          <w:p w14:paraId="46FF99CA" w14:textId="2A1D1261" w:rsidR="00940C8F" w:rsidRDefault="00940C8F" w:rsidP="0094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95183" w14:textId="77777777" w:rsidR="00EB2271" w:rsidRDefault="00EB2271" w:rsidP="00EB2271">
      <w:pPr>
        <w:jc w:val="center"/>
      </w:pPr>
    </w:p>
    <w:sectPr w:rsidR="00EB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53C7"/>
    <w:multiLevelType w:val="hybridMultilevel"/>
    <w:tmpl w:val="0638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C7"/>
    <w:rsid w:val="00053896"/>
    <w:rsid w:val="001B59A6"/>
    <w:rsid w:val="0024014E"/>
    <w:rsid w:val="00276505"/>
    <w:rsid w:val="002D6E44"/>
    <w:rsid w:val="002E51C7"/>
    <w:rsid w:val="00531EF6"/>
    <w:rsid w:val="006E5A88"/>
    <w:rsid w:val="008E3719"/>
    <w:rsid w:val="00940C8F"/>
    <w:rsid w:val="009D2689"/>
    <w:rsid w:val="00A0302A"/>
    <w:rsid w:val="00C92293"/>
    <w:rsid w:val="00D14DA0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596E"/>
  <w15:chartTrackingRefBased/>
  <w15:docId w15:val="{7DFE74C1-F52E-421C-A683-59ECFF76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7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B22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List Paragraph"/>
    <w:basedOn w:val="a"/>
    <w:uiPriority w:val="34"/>
    <w:qFormat/>
    <w:rsid w:val="002765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59A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B5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5;&#1091;&#1095;&#1080;&#1085;&#1089;&#1082;&#1080;&#1081;.&#1088;&#1092;/upload/iblock/c65/c6567d03f930d9ce8c614f1fa446e2d3.doc" TargetMode="External"/><Relationship Id="rId5" Type="http://schemas.openxmlformats.org/officeDocument/2006/relationships/hyperlink" Target="https://&#1072;&#1085;&#1091;&#1095;&#1080;&#1085;&#1089;&#1082;&#1080;&#1081;.&#1088;&#1092;/upload/iblock/214/21467ac6d43c2b264ffde2d8addc1ec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4</cp:revision>
  <dcterms:created xsi:type="dcterms:W3CDTF">2020-12-18T02:22:00Z</dcterms:created>
  <dcterms:modified xsi:type="dcterms:W3CDTF">2020-12-18T04:20:00Z</dcterms:modified>
</cp:coreProperties>
</file>