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–Селиверстов А.А.)</w:t>
      </w:r>
    </w:p>
    <w:p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21</w:t>
      </w:r>
      <w:r>
        <w:rPr>
          <w:rFonts w:ascii="Times New Roman" w:hAnsi="Times New Roman" w:cs="Times New Roman"/>
          <w:sz w:val="28"/>
          <w:szCs w:val="28"/>
        </w:rPr>
        <w:t>.0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5</w:t>
      </w:r>
      <w:r>
        <w:rPr>
          <w:rFonts w:ascii="Times New Roman" w:hAnsi="Times New Roman" w:cs="Times New Roman"/>
          <w:sz w:val="28"/>
          <w:szCs w:val="28"/>
        </w:rPr>
        <w:t>. 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4</w:t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Благоустройство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придомовой территории с.Анучино, ул.100 лет Анучино,4 и 4а, ул.Гоголя,11.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выполнения работ: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01</w:t>
      </w:r>
      <w:r>
        <w:rPr>
          <w:rFonts w:ascii="Times New Roman" w:hAnsi="Times New Roman" w:cs="Times New Roman"/>
          <w:sz w:val="28"/>
          <w:szCs w:val="28"/>
        </w:rPr>
        <w:t>.05.202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- 31.07.202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Подрядчик: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ООО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«ФРИЗ БК»</w:t>
      </w:r>
      <w:bookmarkStart w:id="0" w:name="_GoBack"/>
      <w:bookmarkEnd w:id="0"/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объекте работают 5 чел. и  3 ед. техники.</w:t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Подрядчик ведет работы по выкорчёвка кустов, спиливанию деревьев, демонтаж бордюр.  Идет выемка грунта.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     </w:t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105785" cy="5525135"/>
            <wp:effectExtent l="0" t="0" r="18415" b="18415"/>
            <wp:docPr id="6" name="Изображение 6" descr="3379E6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3379E6~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552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2918460" cy="5505450"/>
            <wp:effectExtent l="0" t="0" r="15240" b="0"/>
            <wp:docPr id="7" name="Изображение 7" descr="CD2487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CD2487~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6777355" cy="4857750"/>
            <wp:effectExtent l="0" t="0" r="4445" b="0"/>
            <wp:docPr id="9" name="Изображение 9" descr="1F5861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1F5861~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7735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6777355" cy="3810635"/>
            <wp:effectExtent l="0" t="0" r="4445" b="18415"/>
            <wp:docPr id="8" name="Изображение 8" descr="6FE02C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6FE02C~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77355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6777355" cy="3810635"/>
            <wp:effectExtent l="0" t="0" r="4445" b="18415"/>
            <wp:docPr id="10" name="Изображение 10" descr="7F513D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7F513D~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77355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    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6777355" cy="3810635"/>
            <wp:effectExtent l="0" t="0" r="4445" b="18415"/>
            <wp:docPr id="11" name="Изображение 11" descr="8BF59D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8BF59D~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77355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   </w:t>
      </w:r>
    </w:p>
    <w:sectPr>
      <w:pgSz w:w="11906" w:h="16838"/>
      <w:pgMar w:top="816" w:right="612" w:bottom="873" w:left="612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2" w:lineRule="auto"/>
      </w:pPr>
      <w:r>
        <w:separator/>
      </w:r>
    </w:p>
  </w:footnote>
  <w:footnote w:type="continuationSeparator" w:id="1">
    <w:p>
      <w:pPr>
        <w:spacing w:before="0" w:after="0" w:line="252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DB4679"/>
    <w:rsid w:val="18B12651"/>
    <w:rsid w:val="1BE221A9"/>
    <w:rsid w:val="239070D3"/>
    <w:rsid w:val="469A133A"/>
    <w:rsid w:val="5EE259CC"/>
    <w:rsid w:val="60DB4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160" w:line="252" w:lineRule="auto"/>
    </w:pPr>
    <w:rPr>
      <w:rFonts w:asciiTheme="minorHAnsi" w:hAnsiTheme="minorHAnsi" w:eastAsiaTheme="minorHAnsi" w:cstheme="minorBidi"/>
      <w:kern w:val="0"/>
      <w:sz w:val="22"/>
      <w:szCs w:val="22"/>
      <w:lang w:val="ru-RU" w:eastAsia="en-US" w:bidi="ar-SA"/>
      <w14:ligatures w14:val="none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Office_12.2.0.16909_F1E327BC-269C-435d-A152-05C5408002CA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2024-05-08T04:42:00Z</dcterms:created>
  <dc:creator>SkorikovaIV</dc:creator>
  <cp:lastModifiedBy>WPS_1706838892</cp:lastModifiedBy>
  <dcterms:modified xsi:type="dcterms:W3CDTF">2024-05-24T04:08:36Z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1049-12.2.0.16909</vt:lpwstr>
  </property>
  <property fmtid="{D5CDD505-2E9C-101B-9397-08002B2CF9AE}" pid="3" name="ICV">
    <vt:lpwstr>F54D97E7E5714DA2B2D031BB7DF4E045_11</vt:lpwstr>
  </property>
</Properties>
</file>